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95" w:rsidRPr="00EA5495" w:rsidRDefault="00EA5495" w:rsidP="00EA3B13">
      <w:pPr>
        <w:rPr>
          <w:rFonts w:ascii="Times New Roman" w:hAnsi="Times New Roman" w:cs="Times New Roman"/>
          <w:sz w:val="24"/>
          <w:szCs w:val="24"/>
        </w:rPr>
      </w:pPr>
    </w:p>
    <w:p w:rsidR="00EA5495" w:rsidRPr="00EA5495" w:rsidRDefault="00EA5495" w:rsidP="00EA5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A5495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:rsidR="00EA5495" w:rsidRPr="00EA5495" w:rsidRDefault="00EA5495" w:rsidP="00EA5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495">
        <w:rPr>
          <w:rFonts w:ascii="Times New Roman" w:hAnsi="Times New Roman" w:cs="Times New Roman"/>
          <w:b/>
          <w:sz w:val="24"/>
          <w:szCs w:val="24"/>
        </w:rPr>
        <w:t>о  материально-техническом обеспечении О</w:t>
      </w:r>
      <w:r w:rsidR="00E2059A">
        <w:rPr>
          <w:rFonts w:ascii="Times New Roman" w:hAnsi="Times New Roman" w:cs="Times New Roman"/>
          <w:b/>
          <w:sz w:val="24"/>
          <w:szCs w:val="24"/>
        </w:rPr>
        <w:t>О</w:t>
      </w:r>
      <w:r w:rsidRPr="00EA5495">
        <w:rPr>
          <w:rFonts w:ascii="Times New Roman" w:hAnsi="Times New Roman" w:cs="Times New Roman"/>
          <w:b/>
          <w:sz w:val="24"/>
          <w:szCs w:val="24"/>
        </w:rPr>
        <w:t xml:space="preserve"> в соответствии с требованиями ФГОС </w:t>
      </w:r>
      <w:r w:rsidR="00E2059A">
        <w:rPr>
          <w:rFonts w:ascii="Times New Roman" w:hAnsi="Times New Roman" w:cs="Times New Roman"/>
          <w:b/>
          <w:sz w:val="24"/>
          <w:szCs w:val="24"/>
        </w:rPr>
        <w:t>О</w:t>
      </w:r>
      <w:r w:rsidRPr="00EA5495">
        <w:rPr>
          <w:rFonts w:ascii="Times New Roman" w:hAnsi="Times New Roman" w:cs="Times New Roman"/>
          <w:b/>
          <w:sz w:val="24"/>
          <w:szCs w:val="24"/>
        </w:rPr>
        <w:t>ОО</w:t>
      </w:r>
      <w:bookmarkEnd w:id="0"/>
      <w:r w:rsidRPr="00EA5495">
        <w:rPr>
          <w:rFonts w:ascii="Times New Roman" w:hAnsi="Times New Roman" w:cs="Times New Roman"/>
          <w:b/>
          <w:sz w:val="24"/>
          <w:szCs w:val="24"/>
        </w:rPr>
        <w:t>, санитарными и противопожарными нормами, но</w:t>
      </w:r>
      <w:r w:rsidR="00960988">
        <w:rPr>
          <w:rFonts w:ascii="Times New Roman" w:hAnsi="Times New Roman" w:cs="Times New Roman"/>
          <w:b/>
          <w:sz w:val="24"/>
          <w:szCs w:val="24"/>
        </w:rPr>
        <w:t>р</w:t>
      </w:r>
      <w:r w:rsidRPr="00EA5495">
        <w:rPr>
          <w:rFonts w:ascii="Times New Roman" w:hAnsi="Times New Roman" w:cs="Times New Roman"/>
          <w:b/>
          <w:sz w:val="24"/>
          <w:szCs w:val="24"/>
        </w:rPr>
        <w:t>мами охраны труда работников М</w:t>
      </w:r>
      <w:r w:rsidR="00E2059A">
        <w:rPr>
          <w:rFonts w:ascii="Times New Roman" w:hAnsi="Times New Roman" w:cs="Times New Roman"/>
          <w:b/>
          <w:sz w:val="24"/>
          <w:szCs w:val="24"/>
        </w:rPr>
        <w:t>К</w:t>
      </w:r>
      <w:r w:rsidRPr="00EA5495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E2059A">
        <w:rPr>
          <w:rFonts w:ascii="Times New Roman" w:hAnsi="Times New Roman" w:cs="Times New Roman"/>
          <w:b/>
          <w:sz w:val="24"/>
          <w:szCs w:val="24"/>
        </w:rPr>
        <w:t>«СОШ им. И. А. Пришкольника с. Валдгейм»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495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EA5495">
        <w:rPr>
          <w:rFonts w:ascii="Times New Roman" w:hAnsi="Times New Roman" w:cs="Times New Roman"/>
          <w:b/>
          <w:sz w:val="24"/>
          <w:szCs w:val="24"/>
        </w:rPr>
        <w:t xml:space="preserve"> нормами охраны здоровья обучающихся</w:t>
      </w:r>
    </w:p>
    <w:p w:rsidR="00CC388F" w:rsidRDefault="003D4BB5" w:rsidP="00EA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5495">
        <w:rPr>
          <w:rFonts w:ascii="Times New Roman" w:hAnsi="Times New Roman" w:cs="Times New Roman"/>
          <w:sz w:val="24"/>
          <w:szCs w:val="24"/>
        </w:rPr>
        <w:t>Здание</w:t>
      </w:r>
      <w:r w:rsidR="00E2059A">
        <w:rPr>
          <w:rFonts w:ascii="Times New Roman" w:hAnsi="Times New Roman" w:cs="Times New Roman"/>
          <w:sz w:val="24"/>
          <w:szCs w:val="24"/>
        </w:rPr>
        <w:t xml:space="preserve"> </w:t>
      </w:r>
      <w:r w:rsidR="00EA5495" w:rsidRPr="00EA5495">
        <w:rPr>
          <w:rFonts w:ascii="Times New Roman" w:hAnsi="Times New Roman" w:cs="Times New Roman"/>
          <w:sz w:val="24"/>
          <w:szCs w:val="24"/>
        </w:rPr>
        <w:t xml:space="preserve"> </w:t>
      </w:r>
      <w:r w:rsidR="00E2059A" w:rsidRPr="00E2059A">
        <w:rPr>
          <w:rFonts w:ascii="Times New Roman" w:hAnsi="Times New Roman" w:cs="Times New Roman"/>
          <w:sz w:val="24"/>
          <w:szCs w:val="24"/>
        </w:rPr>
        <w:t>МКОУ «СОШ им. И. А. Пришкольника с. Валдгейм»</w:t>
      </w:r>
      <w:r w:rsidR="00E20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59A" w:rsidRPr="00E2059A">
        <w:rPr>
          <w:rFonts w:ascii="Times New Roman" w:hAnsi="Times New Roman" w:cs="Times New Roman"/>
          <w:sz w:val="24"/>
          <w:szCs w:val="24"/>
        </w:rPr>
        <w:t>(далее школа)</w:t>
      </w:r>
      <w:r w:rsidR="00E2059A">
        <w:rPr>
          <w:rFonts w:ascii="Times New Roman" w:hAnsi="Times New Roman" w:cs="Times New Roman"/>
          <w:sz w:val="24"/>
          <w:szCs w:val="24"/>
        </w:rPr>
        <w:t xml:space="preserve"> дву</w:t>
      </w:r>
      <w:r w:rsidR="00EA5495">
        <w:rPr>
          <w:rFonts w:ascii="Times New Roman" w:hAnsi="Times New Roman" w:cs="Times New Roman"/>
          <w:sz w:val="24"/>
          <w:szCs w:val="24"/>
        </w:rPr>
        <w:t>х</w:t>
      </w:r>
      <w:r w:rsidR="00EA5495" w:rsidRPr="00EA5495">
        <w:rPr>
          <w:rFonts w:ascii="Times New Roman" w:hAnsi="Times New Roman" w:cs="Times New Roman"/>
          <w:sz w:val="24"/>
          <w:szCs w:val="24"/>
        </w:rPr>
        <w:t>этажное кирпичное,  приспособленное для веден</w:t>
      </w:r>
      <w:r w:rsidR="0088072B">
        <w:rPr>
          <w:rFonts w:ascii="Times New Roman" w:hAnsi="Times New Roman" w:cs="Times New Roman"/>
          <w:sz w:val="24"/>
          <w:szCs w:val="24"/>
        </w:rPr>
        <w:t>ия образовательной деятельности.</w:t>
      </w:r>
      <w:r w:rsidR="00EA5495" w:rsidRPr="00EA5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помещении школы </w:t>
      </w:r>
      <w:r w:rsidR="00EA5495">
        <w:rPr>
          <w:rFonts w:ascii="Times New Roman" w:hAnsi="Times New Roman" w:cs="Times New Roman"/>
          <w:sz w:val="24"/>
          <w:szCs w:val="24"/>
        </w:rPr>
        <w:t>централизо</w:t>
      </w:r>
      <w:r w:rsidR="00EA5495" w:rsidRPr="00EA5495">
        <w:rPr>
          <w:rFonts w:ascii="Times New Roman" w:hAnsi="Times New Roman" w:cs="Times New Roman"/>
          <w:sz w:val="24"/>
          <w:szCs w:val="24"/>
        </w:rPr>
        <w:t>в</w:t>
      </w:r>
      <w:r w:rsidR="00EA5495">
        <w:rPr>
          <w:rFonts w:ascii="Times New Roman" w:hAnsi="Times New Roman" w:cs="Times New Roman"/>
          <w:sz w:val="24"/>
          <w:szCs w:val="24"/>
        </w:rPr>
        <w:t>анн</w:t>
      </w:r>
      <w:r>
        <w:rPr>
          <w:rFonts w:ascii="Times New Roman" w:hAnsi="Times New Roman" w:cs="Times New Roman"/>
          <w:sz w:val="24"/>
          <w:szCs w:val="24"/>
        </w:rPr>
        <w:t xml:space="preserve">ое отопление, </w:t>
      </w:r>
      <w:r w:rsidR="00EA5495" w:rsidRPr="00EA5495">
        <w:rPr>
          <w:rFonts w:ascii="Times New Roman" w:hAnsi="Times New Roman" w:cs="Times New Roman"/>
          <w:sz w:val="24"/>
          <w:szCs w:val="24"/>
        </w:rPr>
        <w:t xml:space="preserve">холодное </w:t>
      </w:r>
      <w:r w:rsidR="00667911">
        <w:rPr>
          <w:rFonts w:ascii="Times New Roman" w:hAnsi="Times New Roman" w:cs="Times New Roman"/>
          <w:sz w:val="24"/>
          <w:szCs w:val="24"/>
        </w:rPr>
        <w:t>и горячее</w:t>
      </w:r>
      <w:r w:rsidR="00EA5495">
        <w:rPr>
          <w:rFonts w:ascii="Times New Roman" w:hAnsi="Times New Roman" w:cs="Times New Roman"/>
          <w:sz w:val="24"/>
          <w:szCs w:val="24"/>
        </w:rPr>
        <w:t xml:space="preserve">  </w:t>
      </w:r>
      <w:r w:rsidR="00EA5495" w:rsidRPr="00EA5495">
        <w:rPr>
          <w:rFonts w:ascii="Times New Roman" w:hAnsi="Times New Roman" w:cs="Times New Roman"/>
          <w:sz w:val="24"/>
          <w:szCs w:val="24"/>
        </w:rPr>
        <w:t xml:space="preserve"> водоснабжение, </w:t>
      </w:r>
      <w:r>
        <w:rPr>
          <w:rFonts w:ascii="Times New Roman" w:hAnsi="Times New Roman" w:cs="Times New Roman"/>
          <w:sz w:val="24"/>
          <w:szCs w:val="24"/>
        </w:rPr>
        <w:t>исправная</w:t>
      </w:r>
      <w:r w:rsidR="0066791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истема канализации.</w:t>
      </w:r>
      <w:r w:rsidR="00EA5495" w:rsidRPr="00EA5495">
        <w:rPr>
          <w:rFonts w:ascii="Times New Roman" w:hAnsi="Times New Roman" w:cs="Times New Roman"/>
          <w:sz w:val="24"/>
          <w:szCs w:val="24"/>
        </w:rPr>
        <w:t xml:space="preserve"> Все учебные кабинеты имеют естественное и искусственное освещение. Над классными досками установлены софиты. Уровень искусственного освещения, воздушно-тепловой режим соответствуют санитарным </w:t>
      </w:r>
      <w:r w:rsidR="0088072B">
        <w:rPr>
          <w:rFonts w:ascii="Times New Roman" w:hAnsi="Times New Roman" w:cs="Times New Roman"/>
          <w:sz w:val="24"/>
          <w:szCs w:val="24"/>
        </w:rPr>
        <w:t>нормам. Раздевалки для учащихся</w:t>
      </w:r>
      <w:r w:rsidR="00EA5495" w:rsidRPr="00EA5495">
        <w:rPr>
          <w:rFonts w:ascii="Times New Roman" w:hAnsi="Times New Roman" w:cs="Times New Roman"/>
          <w:sz w:val="24"/>
          <w:szCs w:val="24"/>
        </w:rPr>
        <w:t xml:space="preserve"> школы расположены </w:t>
      </w:r>
      <w:r w:rsidR="00EA5495">
        <w:rPr>
          <w:rFonts w:ascii="Times New Roman" w:hAnsi="Times New Roman" w:cs="Times New Roman"/>
          <w:sz w:val="24"/>
          <w:szCs w:val="24"/>
        </w:rPr>
        <w:t xml:space="preserve">  на первом этаже.</w:t>
      </w:r>
      <w:r w:rsidR="0086248A">
        <w:rPr>
          <w:rFonts w:ascii="Times New Roman" w:hAnsi="Times New Roman" w:cs="Times New Roman"/>
          <w:sz w:val="24"/>
          <w:szCs w:val="24"/>
        </w:rPr>
        <w:t xml:space="preserve"> </w:t>
      </w:r>
      <w:r w:rsidR="00EA5495">
        <w:rPr>
          <w:rFonts w:ascii="Times New Roman" w:hAnsi="Times New Roman" w:cs="Times New Roman"/>
          <w:sz w:val="24"/>
          <w:szCs w:val="24"/>
        </w:rPr>
        <w:t xml:space="preserve"> Туалеты  находятся в здании </w:t>
      </w:r>
      <w:r w:rsidR="00E2059A">
        <w:rPr>
          <w:rFonts w:ascii="Times New Roman" w:hAnsi="Times New Roman" w:cs="Times New Roman"/>
          <w:sz w:val="24"/>
          <w:szCs w:val="24"/>
        </w:rPr>
        <w:t>школы и на улице</w:t>
      </w:r>
      <w:r w:rsidR="000F3129">
        <w:rPr>
          <w:rFonts w:ascii="Times New Roman" w:hAnsi="Times New Roman" w:cs="Times New Roman"/>
          <w:sz w:val="24"/>
          <w:szCs w:val="24"/>
        </w:rPr>
        <w:t>. В спортивном</w:t>
      </w:r>
      <w:r w:rsidR="00EA5495" w:rsidRPr="00EA5495">
        <w:rPr>
          <w:rFonts w:ascii="Times New Roman" w:hAnsi="Times New Roman" w:cs="Times New Roman"/>
          <w:sz w:val="24"/>
          <w:szCs w:val="24"/>
        </w:rPr>
        <w:t xml:space="preserve"> зал</w:t>
      </w:r>
      <w:r w:rsidR="000F3129">
        <w:rPr>
          <w:rFonts w:ascii="Times New Roman" w:hAnsi="Times New Roman" w:cs="Times New Roman"/>
          <w:sz w:val="24"/>
          <w:szCs w:val="24"/>
        </w:rPr>
        <w:t>е</w:t>
      </w:r>
      <w:r w:rsidR="00EA5495" w:rsidRPr="00EA5495">
        <w:rPr>
          <w:rFonts w:ascii="Times New Roman" w:hAnsi="Times New Roman" w:cs="Times New Roman"/>
          <w:sz w:val="24"/>
          <w:szCs w:val="24"/>
        </w:rPr>
        <w:t xml:space="preserve"> в </w:t>
      </w:r>
      <w:r w:rsidR="000F3129">
        <w:rPr>
          <w:rFonts w:ascii="Times New Roman" w:hAnsi="Times New Roman" w:cs="Times New Roman"/>
          <w:sz w:val="24"/>
          <w:szCs w:val="24"/>
        </w:rPr>
        <w:t>декабре 2014г.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129">
        <w:rPr>
          <w:rFonts w:ascii="Times New Roman" w:hAnsi="Times New Roman" w:cs="Times New Roman"/>
          <w:sz w:val="24"/>
          <w:szCs w:val="24"/>
        </w:rPr>
        <w:t>проведен капитальный ремонт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4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занятий физической культурой</w:t>
      </w:r>
      <w:r w:rsidRPr="00EA5495">
        <w:rPr>
          <w:rFonts w:ascii="Times New Roman" w:hAnsi="Times New Roman" w:cs="Times New Roman"/>
          <w:sz w:val="24"/>
          <w:szCs w:val="24"/>
        </w:rPr>
        <w:t xml:space="preserve"> имеется достаточное ко</w:t>
      </w:r>
      <w:r>
        <w:rPr>
          <w:rFonts w:ascii="Times New Roman" w:hAnsi="Times New Roman" w:cs="Times New Roman"/>
          <w:sz w:val="24"/>
          <w:szCs w:val="24"/>
        </w:rPr>
        <w:t>личество спортивного инвентаря</w:t>
      </w:r>
      <w:r w:rsidRPr="00EA5495">
        <w:rPr>
          <w:rFonts w:ascii="Times New Roman" w:hAnsi="Times New Roman" w:cs="Times New Roman"/>
          <w:sz w:val="24"/>
          <w:szCs w:val="24"/>
        </w:rPr>
        <w:t>.</w:t>
      </w:r>
      <w:r w:rsidR="00EA5495">
        <w:rPr>
          <w:rFonts w:ascii="Times New Roman" w:hAnsi="Times New Roman" w:cs="Times New Roman"/>
          <w:sz w:val="24"/>
          <w:szCs w:val="24"/>
        </w:rPr>
        <w:t xml:space="preserve"> Состояние помещений </w:t>
      </w:r>
      <w:r w:rsidR="00E2059A">
        <w:rPr>
          <w:rFonts w:ascii="Times New Roman" w:hAnsi="Times New Roman" w:cs="Times New Roman"/>
          <w:sz w:val="24"/>
          <w:szCs w:val="24"/>
        </w:rPr>
        <w:t>школы</w:t>
      </w:r>
      <w:r w:rsidR="00EA5495" w:rsidRPr="00EA5495">
        <w:rPr>
          <w:rFonts w:ascii="Times New Roman" w:hAnsi="Times New Roman" w:cs="Times New Roman"/>
          <w:sz w:val="24"/>
          <w:szCs w:val="24"/>
        </w:rPr>
        <w:t xml:space="preserve"> соответствует санитарно-эпидемиологическим правилам и нормативам, требованиям пожарной безопасности, что подтверждено заключениями соотве</w:t>
      </w:r>
      <w:r w:rsidR="00EA5495">
        <w:rPr>
          <w:rFonts w:ascii="Times New Roman" w:hAnsi="Times New Roman" w:cs="Times New Roman"/>
          <w:sz w:val="24"/>
          <w:szCs w:val="24"/>
        </w:rPr>
        <w:t xml:space="preserve">тствующих надзорных органов. </w:t>
      </w:r>
      <w:proofErr w:type="gramStart"/>
      <w:r w:rsidR="00EA5495">
        <w:rPr>
          <w:rFonts w:ascii="Times New Roman" w:hAnsi="Times New Roman" w:cs="Times New Roman"/>
          <w:sz w:val="24"/>
          <w:szCs w:val="24"/>
        </w:rPr>
        <w:t xml:space="preserve">В </w:t>
      </w:r>
      <w:r w:rsidR="00E2059A">
        <w:rPr>
          <w:rFonts w:ascii="Times New Roman" w:hAnsi="Times New Roman" w:cs="Times New Roman"/>
          <w:sz w:val="24"/>
          <w:szCs w:val="24"/>
        </w:rPr>
        <w:t>школе</w:t>
      </w:r>
      <w:r w:rsidR="00EA5495" w:rsidRPr="00EA5495">
        <w:rPr>
          <w:rFonts w:ascii="Times New Roman" w:hAnsi="Times New Roman" w:cs="Times New Roman"/>
          <w:sz w:val="24"/>
          <w:szCs w:val="24"/>
        </w:rPr>
        <w:t xml:space="preserve"> имеется столовая  с обеденным залом на  </w:t>
      </w:r>
      <w:r w:rsidR="00E2059A">
        <w:rPr>
          <w:rFonts w:ascii="Times New Roman" w:hAnsi="Times New Roman" w:cs="Times New Roman"/>
          <w:sz w:val="24"/>
          <w:szCs w:val="24"/>
        </w:rPr>
        <w:t xml:space="preserve"> 96</w:t>
      </w:r>
      <w:r w:rsidR="00547A3B">
        <w:rPr>
          <w:rFonts w:ascii="Times New Roman" w:hAnsi="Times New Roman" w:cs="Times New Roman"/>
          <w:sz w:val="24"/>
          <w:szCs w:val="24"/>
        </w:rPr>
        <w:t xml:space="preserve"> </w:t>
      </w:r>
      <w:r w:rsidR="00EA5495" w:rsidRPr="00EA5495">
        <w:rPr>
          <w:rFonts w:ascii="Times New Roman" w:hAnsi="Times New Roman" w:cs="Times New Roman"/>
          <w:sz w:val="24"/>
          <w:szCs w:val="24"/>
        </w:rPr>
        <w:t xml:space="preserve">  посадочных мест</w:t>
      </w:r>
      <w:r>
        <w:rPr>
          <w:rFonts w:ascii="Times New Roman" w:hAnsi="Times New Roman" w:cs="Times New Roman"/>
          <w:sz w:val="24"/>
          <w:szCs w:val="24"/>
        </w:rPr>
        <w:t xml:space="preserve">  оборудованная в  соответствии с </w:t>
      </w:r>
      <w:r w:rsidR="00EA5495" w:rsidRPr="00EA5495">
        <w:rPr>
          <w:rFonts w:ascii="Times New Roman" w:hAnsi="Times New Roman" w:cs="Times New Roman"/>
          <w:sz w:val="24"/>
          <w:szCs w:val="24"/>
        </w:rPr>
        <w:t xml:space="preserve"> санитарным нормам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A5495" w:rsidRPr="00EA5495">
        <w:rPr>
          <w:rFonts w:ascii="Times New Roman" w:hAnsi="Times New Roman" w:cs="Times New Roman"/>
          <w:sz w:val="24"/>
          <w:szCs w:val="24"/>
        </w:rPr>
        <w:t xml:space="preserve"> и правилам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A5495" w:rsidRPr="00EA54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D4BB5" w:rsidRDefault="00CC388F" w:rsidP="00EA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5495" w:rsidRPr="00EA5495">
        <w:rPr>
          <w:rFonts w:ascii="Times New Roman" w:hAnsi="Times New Roman" w:cs="Times New Roman"/>
          <w:sz w:val="24"/>
          <w:szCs w:val="24"/>
        </w:rPr>
        <w:t xml:space="preserve">В учебных кабинетах в достаточном количестве имеется дидактический, раздаточный, контрольно-измерительный и наглядный материалы, учебная и справочная литература, оборудование для лабораторных и практических работ. </w:t>
      </w:r>
    </w:p>
    <w:p w:rsidR="0088072B" w:rsidRDefault="003D4BB5" w:rsidP="00EA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3129">
        <w:rPr>
          <w:rFonts w:ascii="Times New Roman" w:hAnsi="Times New Roman" w:cs="Times New Roman"/>
          <w:sz w:val="24"/>
          <w:szCs w:val="24"/>
        </w:rPr>
        <w:t xml:space="preserve"> </w:t>
      </w:r>
      <w:r w:rsidR="00CC388F">
        <w:rPr>
          <w:rFonts w:ascii="Times New Roman" w:hAnsi="Times New Roman" w:cs="Times New Roman"/>
          <w:sz w:val="24"/>
          <w:szCs w:val="24"/>
        </w:rPr>
        <w:t xml:space="preserve"> </w:t>
      </w:r>
      <w:r w:rsidR="0088072B">
        <w:rPr>
          <w:rFonts w:ascii="Times New Roman" w:hAnsi="Times New Roman" w:cs="Times New Roman"/>
          <w:sz w:val="24"/>
          <w:szCs w:val="24"/>
        </w:rPr>
        <w:t>В школе имеются</w:t>
      </w:r>
      <w:r w:rsidR="000F3129">
        <w:rPr>
          <w:rFonts w:ascii="Times New Roman" w:hAnsi="Times New Roman" w:cs="Times New Roman"/>
          <w:sz w:val="24"/>
          <w:szCs w:val="24"/>
        </w:rPr>
        <w:t xml:space="preserve"> </w:t>
      </w:r>
      <w:r w:rsidR="0088072B">
        <w:rPr>
          <w:rFonts w:ascii="Times New Roman" w:hAnsi="Times New Roman" w:cs="Times New Roman"/>
          <w:sz w:val="24"/>
          <w:szCs w:val="24"/>
        </w:rPr>
        <w:t>следующие технические</w:t>
      </w:r>
      <w:r w:rsidR="000F3129">
        <w:rPr>
          <w:rFonts w:ascii="Times New Roman" w:hAnsi="Times New Roman" w:cs="Times New Roman"/>
          <w:sz w:val="24"/>
          <w:szCs w:val="24"/>
        </w:rPr>
        <w:t xml:space="preserve"> средст</w:t>
      </w:r>
      <w:r w:rsidR="0088072B">
        <w:rPr>
          <w:rFonts w:ascii="Times New Roman" w:hAnsi="Times New Roman" w:cs="Times New Roman"/>
          <w:sz w:val="24"/>
          <w:szCs w:val="24"/>
        </w:rPr>
        <w:t>ва обучения</w:t>
      </w:r>
      <w:r w:rsidR="000F3129">
        <w:rPr>
          <w:rFonts w:ascii="Times New Roman" w:hAnsi="Times New Roman" w:cs="Times New Roman"/>
          <w:sz w:val="24"/>
          <w:szCs w:val="24"/>
        </w:rPr>
        <w:t xml:space="preserve">: </w:t>
      </w:r>
      <w:r w:rsidR="00EA5495" w:rsidRPr="00EA5495">
        <w:rPr>
          <w:rFonts w:ascii="Times New Roman" w:hAnsi="Times New Roman" w:cs="Times New Roman"/>
          <w:sz w:val="24"/>
          <w:szCs w:val="24"/>
        </w:rPr>
        <w:t xml:space="preserve"> </w:t>
      </w:r>
      <w:r w:rsidR="0088072B">
        <w:rPr>
          <w:rFonts w:ascii="Times New Roman" w:hAnsi="Times New Roman" w:cs="Times New Roman"/>
          <w:sz w:val="24"/>
          <w:szCs w:val="24"/>
        </w:rPr>
        <w:t>36 компьютеров, 28ноутбуков, 1 планшет, 1 нетбук,  6</w:t>
      </w:r>
      <w:r w:rsidR="00EA5495" w:rsidRPr="00EA5495">
        <w:rPr>
          <w:rFonts w:ascii="Times New Roman" w:hAnsi="Times New Roman" w:cs="Times New Roman"/>
          <w:sz w:val="24"/>
          <w:szCs w:val="24"/>
        </w:rPr>
        <w:t xml:space="preserve"> и</w:t>
      </w:r>
      <w:r w:rsidR="0088072B">
        <w:rPr>
          <w:rFonts w:ascii="Times New Roman" w:hAnsi="Times New Roman" w:cs="Times New Roman"/>
          <w:sz w:val="24"/>
          <w:szCs w:val="24"/>
        </w:rPr>
        <w:t>нтерактивных досок</w:t>
      </w:r>
      <w:r w:rsidR="00547A3B">
        <w:rPr>
          <w:rFonts w:ascii="Times New Roman" w:hAnsi="Times New Roman" w:cs="Times New Roman"/>
          <w:sz w:val="24"/>
          <w:szCs w:val="24"/>
        </w:rPr>
        <w:t>,</w:t>
      </w:r>
      <w:r w:rsidR="0088072B">
        <w:rPr>
          <w:rFonts w:ascii="Times New Roman" w:hAnsi="Times New Roman" w:cs="Times New Roman"/>
          <w:sz w:val="24"/>
          <w:szCs w:val="24"/>
        </w:rPr>
        <w:t>14 мультимедийных проекторов,</w:t>
      </w:r>
      <w:r w:rsidR="00EA5495" w:rsidRPr="00EA5495">
        <w:rPr>
          <w:rFonts w:ascii="Times New Roman" w:hAnsi="Times New Roman" w:cs="Times New Roman"/>
          <w:sz w:val="24"/>
          <w:szCs w:val="24"/>
        </w:rPr>
        <w:t xml:space="preserve"> </w:t>
      </w:r>
      <w:r w:rsidR="0088072B">
        <w:rPr>
          <w:rFonts w:ascii="Times New Roman" w:hAnsi="Times New Roman" w:cs="Times New Roman"/>
          <w:sz w:val="24"/>
          <w:szCs w:val="24"/>
        </w:rPr>
        <w:t>6 принтеров, 5 МФУ.</w:t>
      </w:r>
    </w:p>
    <w:p w:rsidR="003D4BB5" w:rsidRDefault="00EA5495" w:rsidP="00EA5495">
      <w:pPr>
        <w:rPr>
          <w:rFonts w:ascii="Times New Roman" w:hAnsi="Times New Roman" w:cs="Times New Roman"/>
          <w:sz w:val="24"/>
          <w:szCs w:val="24"/>
        </w:rPr>
      </w:pPr>
      <w:r w:rsidRPr="00EA5495">
        <w:rPr>
          <w:rFonts w:ascii="Times New Roman" w:hAnsi="Times New Roman" w:cs="Times New Roman"/>
          <w:sz w:val="24"/>
          <w:szCs w:val="24"/>
        </w:rPr>
        <w:t xml:space="preserve"> </w:t>
      </w:r>
      <w:r w:rsidR="00CC388F">
        <w:rPr>
          <w:rFonts w:ascii="Times New Roman" w:hAnsi="Times New Roman" w:cs="Times New Roman"/>
          <w:sz w:val="24"/>
          <w:szCs w:val="24"/>
        </w:rPr>
        <w:t xml:space="preserve">      </w:t>
      </w:r>
      <w:r w:rsidRPr="00EA5495">
        <w:rPr>
          <w:rFonts w:ascii="Times New Roman" w:hAnsi="Times New Roman" w:cs="Times New Roman"/>
          <w:sz w:val="24"/>
          <w:szCs w:val="24"/>
        </w:rPr>
        <w:t>Име</w:t>
      </w:r>
      <w:r w:rsidR="0088072B">
        <w:rPr>
          <w:rFonts w:ascii="Times New Roman" w:hAnsi="Times New Roman" w:cs="Times New Roman"/>
          <w:sz w:val="24"/>
          <w:szCs w:val="24"/>
        </w:rPr>
        <w:t xml:space="preserve">ется междугородняя связь, интернет, </w:t>
      </w:r>
      <w:r w:rsidRPr="00EA5495">
        <w:rPr>
          <w:rFonts w:ascii="Times New Roman" w:hAnsi="Times New Roman" w:cs="Times New Roman"/>
          <w:sz w:val="24"/>
          <w:szCs w:val="24"/>
        </w:rPr>
        <w:t>э</w:t>
      </w:r>
      <w:r w:rsidR="00E2059A">
        <w:rPr>
          <w:rFonts w:ascii="Times New Roman" w:hAnsi="Times New Roman" w:cs="Times New Roman"/>
          <w:sz w:val="24"/>
          <w:szCs w:val="24"/>
        </w:rPr>
        <w:t>лектронная почта, школьный сайт</w:t>
      </w:r>
      <w:r w:rsidRPr="00EA54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BB5" w:rsidRDefault="00CC388F" w:rsidP="00EA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4BB5">
        <w:rPr>
          <w:rFonts w:ascii="Times New Roman" w:hAnsi="Times New Roman" w:cs="Times New Roman"/>
          <w:sz w:val="24"/>
          <w:szCs w:val="24"/>
        </w:rPr>
        <w:t>Для подвоза учащихся из других населенных пунктов в учреждении имеется автобус, место стоянки автотранспорта – гараж школы.</w:t>
      </w:r>
    </w:p>
    <w:p w:rsidR="00CC388F" w:rsidRDefault="00CC388F" w:rsidP="00EA5495">
      <w:pPr>
        <w:rPr>
          <w:rFonts w:ascii="Times New Roman" w:hAnsi="Times New Roman" w:cs="Times New Roman"/>
          <w:sz w:val="24"/>
          <w:szCs w:val="24"/>
        </w:rPr>
      </w:pPr>
    </w:p>
    <w:p w:rsidR="00EA5495" w:rsidRDefault="00EA5495" w:rsidP="00EA5495">
      <w:pPr>
        <w:rPr>
          <w:rFonts w:ascii="Times New Roman" w:hAnsi="Times New Roman" w:cs="Times New Roman"/>
          <w:sz w:val="24"/>
          <w:szCs w:val="24"/>
        </w:rPr>
      </w:pPr>
      <w:r w:rsidRPr="00EA5495">
        <w:rPr>
          <w:rFonts w:ascii="Times New Roman" w:hAnsi="Times New Roman" w:cs="Times New Roman"/>
          <w:sz w:val="24"/>
          <w:szCs w:val="24"/>
        </w:rPr>
        <w:t xml:space="preserve">      Созданные материально-технические условия достаточны для реализации ООП </w:t>
      </w:r>
      <w:r w:rsidR="00E2059A">
        <w:rPr>
          <w:rFonts w:ascii="Times New Roman" w:hAnsi="Times New Roman" w:cs="Times New Roman"/>
          <w:sz w:val="24"/>
          <w:szCs w:val="24"/>
        </w:rPr>
        <w:t>О</w:t>
      </w:r>
      <w:r w:rsidRPr="00EA5495">
        <w:rPr>
          <w:rFonts w:ascii="Times New Roman" w:hAnsi="Times New Roman" w:cs="Times New Roman"/>
          <w:sz w:val="24"/>
          <w:szCs w:val="24"/>
        </w:rPr>
        <w:t>ОО.  </w:t>
      </w:r>
    </w:p>
    <w:p w:rsidR="00CC388F" w:rsidRDefault="00CC388F" w:rsidP="00EA5495">
      <w:pPr>
        <w:rPr>
          <w:rFonts w:ascii="Times New Roman" w:hAnsi="Times New Roman" w:cs="Times New Roman"/>
          <w:sz w:val="24"/>
          <w:szCs w:val="24"/>
        </w:rPr>
      </w:pPr>
    </w:p>
    <w:p w:rsidR="00CC388F" w:rsidRDefault="00CC388F" w:rsidP="00EA5495">
      <w:pPr>
        <w:rPr>
          <w:rFonts w:ascii="Times New Roman" w:hAnsi="Times New Roman" w:cs="Times New Roman"/>
          <w:sz w:val="24"/>
          <w:szCs w:val="24"/>
        </w:rPr>
      </w:pPr>
    </w:p>
    <w:p w:rsidR="00CC388F" w:rsidRDefault="00CC388F" w:rsidP="00EA5495">
      <w:pPr>
        <w:rPr>
          <w:rFonts w:ascii="Times New Roman" w:hAnsi="Times New Roman" w:cs="Times New Roman"/>
          <w:sz w:val="24"/>
          <w:szCs w:val="24"/>
        </w:rPr>
      </w:pPr>
    </w:p>
    <w:p w:rsidR="009622FC" w:rsidRPr="00EA5495" w:rsidRDefault="00CC3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подготовила заместитель директора по АХЧ                 Белугина С.А.</w:t>
      </w:r>
    </w:p>
    <w:sectPr w:rsidR="009622FC" w:rsidRPr="00EA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3E"/>
    <w:rsid w:val="000F3129"/>
    <w:rsid w:val="003D4BB5"/>
    <w:rsid w:val="00547A3B"/>
    <w:rsid w:val="00667911"/>
    <w:rsid w:val="00746117"/>
    <w:rsid w:val="007A67FA"/>
    <w:rsid w:val="0082249F"/>
    <w:rsid w:val="0086248A"/>
    <w:rsid w:val="00877744"/>
    <w:rsid w:val="0088072B"/>
    <w:rsid w:val="009315B3"/>
    <w:rsid w:val="00960988"/>
    <w:rsid w:val="009622FC"/>
    <w:rsid w:val="00A5573E"/>
    <w:rsid w:val="00CC388F"/>
    <w:rsid w:val="00E2059A"/>
    <w:rsid w:val="00EA3B13"/>
    <w:rsid w:val="00E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</dc:creator>
  <cp:lastModifiedBy>main</cp:lastModifiedBy>
  <cp:revision>2</cp:revision>
  <cp:lastPrinted>2015-10-20T02:50:00Z</cp:lastPrinted>
  <dcterms:created xsi:type="dcterms:W3CDTF">2015-10-31T01:57:00Z</dcterms:created>
  <dcterms:modified xsi:type="dcterms:W3CDTF">2015-10-31T01:57:00Z</dcterms:modified>
</cp:coreProperties>
</file>