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68" w:rsidRDefault="005804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</w:t>
      </w:r>
      <w:r w:rsidR="00C145A0">
        <w:rPr>
          <w:rFonts w:ascii="Times New Roman" w:hAnsi="Times New Roman"/>
          <w:sz w:val="20"/>
          <w:szCs w:val="20"/>
        </w:rPr>
        <w:t>АЮ:</w:t>
      </w:r>
    </w:p>
    <w:p w:rsidR="00C145A0" w:rsidRDefault="00C145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МКОУ "СОШ имени </w:t>
      </w:r>
    </w:p>
    <w:p w:rsidR="00C145A0" w:rsidRDefault="00C145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И.А. Пришкольника с. Валдгейм"</w:t>
      </w:r>
    </w:p>
    <w:p w:rsidR="00C145A0" w:rsidRDefault="00C145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______________А.Я. Бялик</w:t>
      </w:r>
    </w:p>
    <w:p w:rsidR="00C145A0" w:rsidRDefault="00C145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"__"__________20__г.</w:t>
      </w:r>
    </w:p>
    <w:p w:rsidR="005804A0" w:rsidRDefault="005804A0" w:rsidP="007F0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45A0" w:rsidRPr="007F0468" w:rsidRDefault="00C145A0" w:rsidP="007F0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F3089" w:rsidRDefault="00CD4691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АКТ</w:t>
      </w:r>
    </w:p>
    <w:p w:rsidR="003F3089" w:rsidRDefault="00CD4691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классификации объекта информатизации АРМ – «К»</w:t>
      </w:r>
    </w:p>
    <w:p w:rsidR="00CD4691" w:rsidRDefault="00CD4691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муниципального казенного общеобразовательного учреждения </w:t>
      </w:r>
    </w:p>
    <w:p w:rsidR="00CD4691" w:rsidRDefault="00CD4691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«Средняя общеобразовательная школа имени И.А. Пришкольника села Валдгейм»,</w:t>
      </w:r>
    </w:p>
    <w:p w:rsidR="00CD4691" w:rsidRDefault="00CD4691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предназначенного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для обработки конфиденциальной информации </w:t>
      </w:r>
    </w:p>
    <w:p w:rsidR="00CD4691" w:rsidRDefault="00CD4691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4F7A" w:rsidRDefault="00DA4F7A" w:rsidP="003F308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Комиссия по категорированию и классификации объектов информатизации муниципального казенного общеобразовательного учреждения «Средняя общеобразовательная школа имени И.А. Пришкольника села Валдгейм», назначенная приказом от «__»______20__г. № ___ в составе:</w:t>
      </w:r>
    </w:p>
    <w:p w:rsidR="00677984" w:rsidRDefault="00677984" w:rsidP="0067798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комиссии - Бялик А.Я., директор МОКУ "СОШ имени И.А. Пришкольника с. Валдгейм"</w:t>
      </w:r>
    </w:p>
    <w:p w:rsidR="00677984" w:rsidRDefault="00677984" w:rsidP="0067798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комиссии:</w:t>
      </w:r>
    </w:p>
    <w:p w:rsidR="00677984" w:rsidRDefault="00677984" w:rsidP="0067798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Солодухина О.В., заместитель директора по учебно-воспитательной работе,</w:t>
      </w:r>
    </w:p>
    <w:p w:rsidR="00677984" w:rsidRDefault="00677984" w:rsidP="0067798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Якубенко О.А., заместитель директора по воспитательной работе,</w:t>
      </w:r>
    </w:p>
    <w:p w:rsidR="00677984" w:rsidRDefault="00677984" w:rsidP="0067798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Белугина С.А., заместитель директора по АХЧ,</w:t>
      </w:r>
    </w:p>
    <w:p w:rsidR="00677984" w:rsidRDefault="00677984" w:rsidP="0067798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Хватова Н.В., главный бухгалтер,</w:t>
      </w:r>
    </w:p>
    <w:p w:rsidR="00677984" w:rsidRDefault="00677984" w:rsidP="0067798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Терских</w:t>
      </w:r>
      <w:proofErr w:type="gramEnd"/>
      <w:r>
        <w:rPr>
          <w:rFonts w:ascii="Times New Roman" w:hAnsi="Times New Roman"/>
          <w:sz w:val="20"/>
          <w:szCs w:val="20"/>
        </w:rPr>
        <w:t xml:space="preserve"> Е.Н., учитель информатики,</w:t>
      </w:r>
    </w:p>
    <w:p w:rsidR="00677984" w:rsidRDefault="00677984" w:rsidP="0067798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Лонкин И.С., заместитель директора по ИКТ.</w:t>
      </w:r>
    </w:p>
    <w:p w:rsidR="001B19FF" w:rsidRDefault="001B19FF" w:rsidP="0067798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Провела обследование автоматизированной системы АРМ – «К», установленной в кабинете «Бухгалтерия» на предмет её классификации.</w:t>
      </w:r>
    </w:p>
    <w:p w:rsidR="001B19FF" w:rsidRDefault="00E76BAD" w:rsidP="00E76BAD">
      <w:pPr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  <w:r w:rsidRPr="00E76BAD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="001B19FF" w:rsidRPr="00E76BAD">
        <w:rPr>
          <w:rFonts w:ascii="Times New Roman" w:hAnsi="Times New Roman"/>
          <w:sz w:val="20"/>
          <w:szCs w:val="20"/>
        </w:rPr>
        <w:t>Состав автоматизированного рабочего места (АРМ)</w:t>
      </w:r>
      <w:r w:rsidRPr="00E76BAD">
        <w:rPr>
          <w:rFonts w:ascii="Times New Roman" w:hAnsi="Times New Roman"/>
          <w:sz w:val="20"/>
          <w:szCs w:val="20"/>
        </w:rPr>
        <w:t>: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4422"/>
        <w:gridCol w:w="2474"/>
        <w:gridCol w:w="2544"/>
      </w:tblGrid>
      <w:tr w:rsidR="00E76BAD" w:rsidTr="00E76BAD">
        <w:tc>
          <w:tcPr>
            <w:tcW w:w="533" w:type="dxa"/>
            <w:vAlign w:val="center"/>
          </w:tcPr>
          <w:p w:rsidR="00E76BAD" w:rsidRPr="00E76BAD" w:rsidRDefault="00E76BAD" w:rsidP="00E7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76BA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76BA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22" w:type="dxa"/>
            <w:vAlign w:val="center"/>
          </w:tcPr>
          <w:p w:rsidR="00E76BAD" w:rsidRPr="00E76BAD" w:rsidRDefault="00E76BAD" w:rsidP="00E7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74" w:type="dxa"/>
            <w:vAlign w:val="center"/>
          </w:tcPr>
          <w:p w:rsidR="00E76BAD" w:rsidRPr="00E76BAD" w:rsidRDefault="00E76BAD" w:rsidP="00E7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D">
              <w:rPr>
                <w:rFonts w:ascii="Times New Roman" w:hAnsi="Times New Roman"/>
                <w:b/>
                <w:sz w:val="20"/>
                <w:szCs w:val="20"/>
              </w:rPr>
              <w:t>Тип (модель)</w:t>
            </w:r>
          </w:p>
        </w:tc>
        <w:tc>
          <w:tcPr>
            <w:tcW w:w="2544" w:type="dxa"/>
            <w:vAlign w:val="center"/>
          </w:tcPr>
          <w:p w:rsidR="00E76BAD" w:rsidRPr="00E76BAD" w:rsidRDefault="00E76BAD" w:rsidP="00E7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D">
              <w:rPr>
                <w:rFonts w:ascii="Times New Roman" w:hAnsi="Times New Roman"/>
                <w:b/>
                <w:sz w:val="20"/>
                <w:szCs w:val="20"/>
              </w:rPr>
              <w:t>Заводской</w:t>
            </w:r>
          </w:p>
          <w:p w:rsidR="00E76BAD" w:rsidRPr="00E76BAD" w:rsidRDefault="00E76BAD" w:rsidP="00E7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D">
              <w:rPr>
                <w:rFonts w:ascii="Times New Roman" w:hAnsi="Times New Roman"/>
                <w:b/>
                <w:sz w:val="20"/>
                <w:szCs w:val="20"/>
              </w:rPr>
              <w:t>(инвентарный)</w:t>
            </w:r>
          </w:p>
          <w:p w:rsidR="00E76BAD" w:rsidRPr="00E76BAD" w:rsidRDefault="00E76BAD" w:rsidP="00E7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D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</w:tr>
      <w:tr w:rsidR="00E76BAD" w:rsidTr="001354ED">
        <w:tc>
          <w:tcPr>
            <w:tcW w:w="9973" w:type="dxa"/>
            <w:gridSpan w:val="4"/>
          </w:tcPr>
          <w:p w:rsidR="00E76BAD" w:rsidRPr="00E76BAD" w:rsidRDefault="00E76BAD" w:rsidP="00E76B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76BAD">
              <w:rPr>
                <w:rFonts w:ascii="Times New Roman" w:hAnsi="Times New Roman"/>
                <w:i/>
                <w:sz w:val="20"/>
                <w:szCs w:val="20"/>
              </w:rPr>
              <w:t>ПЭВМ АРМ – «К»</w:t>
            </w:r>
          </w:p>
        </w:tc>
      </w:tr>
      <w:tr w:rsidR="00E76BAD" w:rsidTr="00E76BAD">
        <w:tc>
          <w:tcPr>
            <w:tcW w:w="533" w:type="dxa"/>
          </w:tcPr>
          <w:p w:rsidR="00E76BAD" w:rsidRDefault="00E76BAD" w:rsidP="00E76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22" w:type="dxa"/>
            <w:vAlign w:val="center"/>
          </w:tcPr>
          <w:p w:rsidR="00E76BAD" w:rsidRDefault="00E76BAD" w:rsidP="00E7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Системный блок</w:t>
            </w:r>
          </w:p>
        </w:tc>
        <w:tc>
          <w:tcPr>
            <w:tcW w:w="2474" w:type="dxa"/>
            <w:vAlign w:val="center"/>
          </w:tcPr>
          <w:p w:rsidR="00E76BAD" w:rsidRDefault="00E76BAD" w:rsidP="00E7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vAlign w:val="center"/>
          </w:tcPr>
          <w:p w:rsidR="00E76BAD" w:rsidRDefault="00E76BAD" w:rsidP="00E7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Инв. 01000709</w:t>
            </w:r>
          </w:p>
        </w:tc>
      </w:tr>
      <w:tr w:rsidR="00E76BAD" w:rsidTr="00E76BAD">
        <w:tc>
          <w:tcPr>
            <w:tcW w:w="533" w:type="dxa"/>
          </w:tcPr>
          <w:p w:rsidR="00E76BAD" w:rsidRDefault="00E76BAD" w:rsidP="00E76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22" w:type="dxa"/>
            <w:vAlign w:val="center"/>
          </w:tcPr>
          <w:p w:rsidR="00E76BAD" w:rsidRDefault="00E76BAD" w:rsidP="00E7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</w:tc>
        <w:tc>
          <w:tcPr>
            <w:tcW w:w="2474" w:type="dxa"/>
            <w:vAlign w:val="center"/>
          </w:tcPr>
          <w:p w:rsidR="00E76BAD" w:rsidRPr="00E76BAD" w:rsidRDefault="00E76BAD" w:rsidP="00E7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LG FLATRON L1952 TQ</w:t>
            </w:r>
          </w:p>
        </w:tc>
        <w:tc>
          <w:tcPr>
            <w:tcW w:w="2544" w:type="dxa"/>
            <w:vAlign w:val="center"/>
          </w:tcPr>
          <w:p w:rsidR="00E76BAD" w:rsidRDefault="00613B1A" w:rsidP="00E7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Инв. 01000707</w:t>
            </w:r>
          </w:p>
        </w:tc>
      </w:tr>
      <w:tr w:rsidR="00E76BAD" w:rsidTr="00E76BAD">
        <w:tc>
          <w:tcPr>
            <w:tcW w:w="533" w:type="dxa"/>
          </w:tcPr>
          <w:p w:rsidR="00E76BAD" w:rsidRDefault="00E76BAD" w:rsidP="00E76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22" w:type="dxa"/>
            <w:vAlign w:val="center"/>
          </w:tcPr>
          <w:p w:rsidR="00E76BAD" w:rsidRDefault="00613B1A" w:rsidP="00E7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Клавиатура</w:t>
            </w:r>
          </w:p>
        </w:tc>
        <w:tc>
          <w:tcPr>
            <w:tcW w:w="2474" w:type="dxa"/>
            <w:vAlign w:val="center"/>
          </w:tcPr>
          <w:p w:rsidR="00E76BAD" w:rsidRPr="00613B1A" w:rsidRDefault="00613B1A" w:rsidP="00E7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Mitsumi</w:t>
            </w:r>
          </w:p>
        </w:tc>
        <w:tc>
          <w:tcPr>
            <w:tcW w:w="2544" w:type="dxa"/>
            <w:vAlign w:val="center"/>
          </w:tcPr>
          <w:p w:rsidR="00E76BAD" w:rsidRPr="00613B1A" w:rsidRDefault="00613B1A" w:rsidP="00E7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KFKEA4XT69NR0857</w:t>
            </w:r>
          </w:p>
        </w:tc>
      </w:tr>
      <w:tr w:rsidR="00E76BAD" w:rsidTr="00E76BAD">
        <w:tc>
          <w:tcPr>
            <w:tcW w:w="533" w:type="dxa"/>
          </w:tcPr>
          <w:p w:rsidR="00E76BAD" w:rsidRDefault="00E76BAD" w:rsidP="00E76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22" w:type="dxa"/>
            <w:vAlign w:val="center"/>
          </w:tcPr>
          <w:p w:rsidR="00E76BAD" w:rsidRDefault="00896D9A" w:rsidP="00E7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Мышь</w:t>
            </w:r>
          </w:p>
        </w:tc>
        <w:tc>
          <w:tcPr>
            <w:tcW w:w="2474" w:type="dxa"/>
            <w:vAlign w:val="center"/>
          </w:tcPr>
          <w:p w:rsidR="00E76BAD" w:rsidRPr="00896D9A" w:rsidRDefault="00896D9A" w:rsidP="00E7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Genius</w:t>
            </w:r>
          </w:p>
        </w:tc>
        <w:tc>
          <w:tcPr>
            <w:tcW w:w="2544" w:type="dxa"/>
            <w:vAlign w:val="center"/>
          </w:tcPr>
          <w:p w:rsidR="00E76BAD" w:rsidRPr="00896D9A" w:rsidRDefault="00896D9A" w:rsidP="00E7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126603300193</w:t>
            </w:r>
          </w:p>
        </w:tc>
      </w:tr>
      <w:tr w:rsidR="00E76BAD" w:rsidTr="00E76BAD">
        <w:tc>
          <w:tcPr>
            <w:tcW w:w="533" w:type="dxa"/>
          </w:tcPr>
          <w:p w:rsidR="00E76BAD" w:rsidRDefault="00E76BAD" w:rsidP="00E76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22" w:type="dxa"/>
            <w:vAlign w:val="center"/>
          </w:tcPr>
          <w:p w:rsidR="00E76BAD" w:rsidRPr="00896D9A" w:rsidRDefault="00896D9A" w:rsidP="00E7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МФУ/Принтер</w:t>
            </w:r>
          </w:p>
        </w:tc>
        <w:tc>
          <w:tcPr>
            <w:tcW w:w="2474" w:type="dxa"/>
            <w:vAlign w:val="center"/>
          </w:tcPr>
          <w:p w:rsidR="00E76BAD" w:rsidRPr="00896D9A" w:rsidRDefault="00896D9A" w:rsidP="00E7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Samsung SCX-4200</w:t>
            </w:r>
          </w:p>
        </w:tc>
        <w:tc>
          <w:tcPr>
            <w:tcW w:w="2544" w:type="dxa"/>
            <w:vAlign w:val="center"/>
          </w:tcPr>
          <w:p w:rsidR="00E76BAD" w:rsidRPr="00896D9A" w:rsidRDefault="00896D9A" w:rsidP="00E7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8T66BFEQ412430P</w:t>
            </w:r>
          </w:p>
        </w:tc>
      </w:tr>
      <w:tr w:rsidR="00E76BAD" w:rsidTr="00E76BAD">
        <w:tc>
          <w:tcPr>
            <w:tcW w:w="533" w:type="dxa"/>
          </w:tcPr>
          <w:p w:rsidR="00E76BAD" w:rsidRDefault="00E76BAD" w:rsidP="00E76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22" w:type="dxa"/>
            <w:vAlign w:val="center"/>
          </w:tcPr>
          <w:p w:rsidR="00E76BAD" w:rsidRDefault="00896D9A" w:rsidP="00E7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ИБП</w:t>
            </w:r>
          </w:p>
        </w:tc>
        <w:tc>
          <w:tcPr>
            <w:tcW w:w="2474" w:type="dxa"/>
            <w:vAlign w:val="center"/>
          </w:tcPr>
          <w:p w:rsidR="00E76BAD" w:rsidRPr="00896D9A" w:rsidRDefault="00896D9A" w:rsidP="00E7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IPPON</w:t>
            </w:r>
          </w:p>
        </w:tc>
        <w:tc>
          <w:tcPr>
            <w:tcW w:w="2544" w:type="dxa"/>
            <w:vAlign w:val="center"/>
          </w:tcPr>
          <w:p w:rsidR="00E76BAD" w:rsidRPr="00896D9A" w:rsidRDefault="00896D9A" w:rsidP="00E7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BPP7000805700001</w:t>
            </w:r>
          </w:p>
        </w:tc>
      </w:tr>
      <w:tr w:rsidR="00E76BAD" w:rsidTr="00E76BAD">
        <w:tc>
          <w:tcPr>
            <w:tcW w:w="533" w:type="dxa"/>
          </w:tcPr>
          <w:p w:rsidR="00E76BAD" w:rsidRDefault="00E76BAD" w:rsidP="00E76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22" w:type="dxa"/>
            <w:vAlign w:val="center"/>
          </w:tcPr>
          <w:p w:rsidR="00E76BAD" w:rsidRDefault="00896D9A" w:rsidP="00E7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Модем</w:t>
            </w:r>
          </w:p>
        </w:tc>
        <w:tc>
          <w:tcPr>
            <w:tcW w:w="2474" w:type="dxa"/>
            <w:vAlign w:val="center"/>
          </w:tcPr>
          <w:p w:rsidR="00E76BAD" w:rsidRPr="00896D9A" w:rsidRDefault="00896D9A" w:rsidP="00E7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D-Link DFM-562E</w:t>
            </w:r>
          </w:p>
        </w:tc>
        <w:tc>
          <w:tcPr>
            <w:tcW w:w="2544" w:type="dxa"/>
            <w:vAlign w:val="center"/>
          </w:tcPr>
          <w:p w:rsidR="00E76BAD" w:rsidRPr="00896D9A" w:rsidRDefault="00896D9A" w:rsidP="00E7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ES13156019153</w:t>
            </w:r>
          </w:p>
        </w:tc>
      </w:tr>
    </w:tbl>
    <w:p w:rsidR="00896D9A" w:rsidRDefault="00896D9A" w:rsidP="00896D9A">
      <w:pPr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896D9A" w:rsidRDefault="00896D9A" w:rsidP="00896D9A">
      <w:pPr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  <w:r w:rsidRPr="00896D9A">
        <w:rPr>
          <w:rFonts w:ascii="Times New Roman" w:hAnsi="Times New Roman"/>
          <w:sz w:val="20"/>
          <w:szCs w:val="20"/>
        </w:rPr>
        <w:t>2</w:t>
      </w:r>
      <w:r w:rsidRPr="00E76BA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Выявлены определяющие признаки классификации </w:t>
      </w:r>
      <w:r w:rsidRPr="00E76BAD">
        <w:rPr>
          <w:rFonts w:ascii="Times New Roman" w:hAnsi="Times New Roman"/>
          <w:sz w:val="20"/>
          <w:szCs w:val="20"/>
        </w:rPr>
        <w:t>АРМ:</w:t>
      </w:r>
    </w:p>
    <w:p w:rsidR="00C363F0" w:rsidRDefault="00C363F0" w:rsidP="00C363F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</w:p>
    <w:p w:rsidR="00E76BAD" w:rsidRDefault="00C363F0" w:rsidP="00C363F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наивысший уровень обрабатываемой информации – «конфиденциально»;</w:t>
      </w:r>
    </w:p>
    <w:p w:rsidR="00C363F0" w:rsidRDefault="00C363F0" w:rsidP="00C363F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многопользовательский режим работы;</w:t>
      </w:r>
    </w:p>
    <w:p w:rsidR="00C363F0" w:rsidRDefault="00C363F0" w:rsidP="00C363F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наличие охраны помещения, в котором установлен АРМ.</w:t>
      </w:r>
    </w:p>
    <w:p w:rsidR="00C363F0" w:rsidRDefault="00C363F0" w:rsidP="00C363F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</w:p>
    <w:p w:rsidR="004611B8" w:rsidRDefault="00C363F0" w:rsidP="004611B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Комиссия, рассмотрев исходные данные на АРМ – «К», условия ее эксплуатации, с учетом характера обрабатываемой информации и в соответствии с руководящими документами Гостехкомиссии (ФСТЭК)</w:t>
      </w:r>
      <w:r w:rsidR="004611B8">
        <w:rPr>
          <w:rFonts w:ascii="Times New Roman" w:hAnsi="Times New Roman"/>
          <w:sz w:val="20"/>
          <w:szCs w:val="20"/>
        </w:rPr>
        <w:t xml:space="preserve"> России:</w:t>
      </w:r>
    </w:p>
    <w:p w:rsidR="004611B8" w:rsidRDefault="004611B8" w:rsidP="004611B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«Автоматизированные системы</w:t>
      </w:r>
      <w:proofErr w:type="gramStart"/>
      <w:r>
        <w:rPr>
          <w:rFonts w:ascii="Times New Roman" w:hAnsi="Times New Roman"/>
          <w:sz w:val="20"/>
          <w:szCs w:val="20"/>
        </w:rPr>
        <w:t xml:space="preserve">. </w:t>
      </w:r>
      <w:proofErr w:type="gramEnd"/>
      <w:r>
        <w:rPr>
          <w:rFonts w:ascii="Times New Roman" w:hAnsi="Times New Roman"/>
          <w:sz w:val="20"/>
          <w:szCs w:val="20"/>
        </w:rPr>
        <w:t>Защита от несанкционированного доступа к информации</w:t>
      </w:r>
      <w:proofErr w:type="gramStart"/>
      <w:r>
        <w:rPr>
          <w:rFonts w:ascii="Times New Roman" w:hAnsi="Times New Roman"/>
          <w:sz w:val="20"/>
          <w:szCs w:val="20"/>
        </w:rPr>
        <w:t xml:space="preserve">. </w:t>
      </w:r>
      <w:proofErr w:type="gramEnd"/>
      <w:r>
        <w:rPr>
          <w:rFonts w:ascii="Times New Roman" w:hAnsi="Times New Roman"/>
          <w:sz w:val="20"/>
          <w:szCs w:val="20"/>
        </w:rPr>
        <w:t>Классификация автоматизированных систем и требования по защите информации»;</w:t>
      </w:r>
    </w:p>
    <w:p w:rsidR="004611B8" w:rsidRDefault="004611B8" w:rsidP="004611B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«Специальные требования и рекомендации по технической защите конфиденциальной информации (СТР-К)»,</w:t>
      </w:r>
    </w:p>
    <w:p w:rsidR="004611B8" w:rsidRDefault="004611B8" w:rsidP="004611B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611B8" w:rsidRDefault="004611B8" w:rsidP="004611B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РЕШИЛА:</w:t>
      </w:r>
    </w:p>
    <w:p w:rsidR="004611B8" w:rsidRDefault="004611B8" w:rsidP="004611B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Установить объекту информатизации АРМ – «К» класс защищенности 2Б.</w:t>
      </w:r>
    </w:p>
    <w:p w:rsidR="00C363F0" w:rsidRPr="00E76BAD" w:rsidRDefault="00C363F0" w:rsidP="004611B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67761" w:rsidRDefault="00267761" w:rsidP="0026776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Председатель </w:t>
      </w:r>
      <w:r>
        <w:rPr>
          <w:rFonts w:ascii="Times New Roman" w:hAnsi="Times New Roman"/>
          <w:sz w:val="20"/>
          <w:szCs w:val="20"/>
        </w:rPr>
        <w:t xml:space="preserve">                         Бялик А.Я.</w:t>
      </w:r>
    </w:p>
    <w:p w:rsidR="00267761" w:rsidRDefault="00267761" w:rsidP="0026776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комиссии:</w:t>
      </w:r>
      <w:r>
        <w:rPr>
          <w:rFonts w:ascii="Times New Roman" w:hAnsi="Times New Roman"/>
          <w:sz w:val="20"/>
          <w:szCs w:val="20"/>
        </w:rPr>
        <w:t xml:space="preserve">                   Солодухина О.В.</w:t>
      </w:r>
    </w:p>
    <w:p w:rsidR="00267761" w:rsidRDefault="00267761" w:rsidP="00267761">
      <w:pPr>
        <w:spacing w:after="0" w:line="240" w:lineRule="auto"/>
        <w:ind w:left="241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Якубенко О.А.</w:t>
      </w:r>
    </w:p>
    <w:p w:rsidR="00267761" w:rsidRDefault="00267761" w:rsidP="00267761">
      <w:pPr>
        <w:spacing w:after="0" w:line="240" w:lineRule="auto"/>
        <w:ind w:left="241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Белугина С.А.</w:t>
      </w:r>
    </w:p>
    <w:p w:rsidR="00267761" w:rsidRDefault="00267761" w:rsidP="00267761">
      <w:pPr>
        <w:spacing w:after="0" w:line="240" w:lineRule="auto"/>
        <w:ind w:left="241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Хватова Н.В.</w:t>
      </w:r>
    </w:p>
    <w:p w:rsidR="00267761" w:rsidRDefault="00267761" w:rsidP="00267761">
      <w:pPr>
        <w:spacing w:after="0" w:line="240" w:lineRule="auto"/>
        <w:ind w:left="241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Терских Е.Н.</w:t>
      </w:r>
      <w:bookmarkStart w:id="0" w:name="_GoBack"/>
      <w:bookmarkEnd w:id="0"/>
    </w:p>
    <w:p w:rsidR="00267761" w:rsidRDefault="00267761" w:rsidP="00267761">
      <w:pPr>
        <w:spacing w:after="0" w:line="240" w:lineRule="auto"/>
        <w:ind w:left="241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Лонкин И.С.</w:t>
      </w:r>
    </w:p>
    <w:p w:rsidR="00913EBA" w:rsidRPr="007F0468" w:rsidRDefault="00913EBA" w:rsidP="0026776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sectPr w:rsidR="00913EBA" w:rsidRPr="007F0468" w:rsidSect="007F0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BFD"/>
    <w:multiLevelType w:val="hybridMultilevel"/>
    <w:tmpl w:val="20E0B588"/>
    <w:lvl w:ilvl="0" w:tplc="56D2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02E82"/>
    <w:multiLevelType w:val="hybridMultilevel"/>
    <w:tmpl w:val="F96E7C92"/>
    <w:lvl w:ilvl="0" w:tplc="7D409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68"/>
    <w:rsid w:val="000A4FC2"/>
    <w:rsid w:val="00157DB0"/>
    <w:rsid w:val="001B19FF"/>
    <w:rsid w:val="001F2F0F"/>
    <w:rsid w:val="00264CFC"/>
    <w:rsid w:val="00267761"/>
    <w:rsid w:val="002F56B5"/>
    <w:rsid w:val="003F3089"/>
    <w:rsid w:val="004069B1"/>
    <w:rsid w:val="004611B8"/>
    <w:rsid w:val="005804A0"/>
    <w:rsid w:val="00613B1A"/>
    <w:rsid w:val="00622627"/>
    <w:rsid w:val="00677984"/>
    <w:rsid w:val="006F2418"/>
    <w:rsid w:val="007F0468"/>
    <w:rsid w:val="00823EC1"/>
    <w:rsid w:val="00896D9A"/>
    <w:rsid w:val="008F4F88"/>
    <w:rsid w:val="0090405F"/>
    <w:rsid w:val="00913EBA"/>
    <w:rsid w:val="009A7001"/>
    <w:rsid w:val="009F272C"/>
    <w:rsid w:val="00AE581D"/>
    <w:rsid w:val="00B73931"/>
    <w:rsid w:val="00C145A0"/>
    <w:rsid w:val="00C363F0"/>
    <w:rsid w:val="00C67689"/>
    <w:rsid w:val="00C91610"/>
    <w:rsid w:val="00CD4691"/>
    <w:rsid w:val="00DA4F7A"/>
    <w:rsid w:val="00DC4CF5"/>
    <w:rsid w:val="00DE7A43"/>
    <w:rsid w:val="00E32433"/>
    <w:rsid w:val="00E76BAD"/>
    <w:rsid w:val="00F4386A"/>
    <w:rsid w:val="00FA63AB"/>
    <w:rsid w:val="00FA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Светлана</cp:lastModifiedBy>
  <cp:revision>11</cp:revision>
  <dcterms:created xsi:type="dcterms:W3CDTF">2015-06-20T03:40:00Z</dcterms:created>
  <dcterms:modified xsi:type="dcterms:W3CDTF">2015-06-20T04:04:00Z</dcterms:modified>
</cp:coreProperties>
</file>