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2F" w:rsidRPr="00025740" w:rsidRDefault="00062F2F" w:rsidP="00062F2F">
      <w:pPr>
        <w:spacing w:after="0" w:line="240" w:lineRule="auto"/>
        <w:jc w:val="center"/>
        <w:rPr>
          <w:rFonts w:ascii="Times New Roman" w:hAnsi="Times New Roman"/>
          <w:b/>
          <w:sz w:val="24"/>
          <w:szCs w:val="24"/>
          <w:lang w:eastAsia="ru-RU"/>
        </w:rPr>
      </w:pPr>
      <w:r w:rsidRPr="00025740">
        <w:rPr>
          <w:rFonts w:ascii="Times New Roman" w:hAnsi="Times New Roman"/>
          <w:b/>
          <w:sz w:val="24"/>
          <w:szCs w:val="24"/>
          <w:lang w:eastAsia="ru-RU"/>
        </w:rPr>
        <w:t>Муниципальное казенное общеобразовательное учреждение</w:t>
      </w:r>
    </w:p>
    <w:p w:rsidR="00062F2F" w:rsidRPr="00025740" w:rsidRDefault="00062F2F" w:rsidP="00062F2F">
      <w:pPr>
        <w:spacing w:after="0" w:line="240" w:lineRule="auto"/>
        <w:jc w:val="center"/>
        <w:rPr>
          <w:rFonts w:ascii="Times New Roman" w:hAnsi="Times New Roman"/>
          <w:b/>
          <w:sz w:val="24"/>
          <w:szCs w:val="24"/>
          <w:lang w:eastAsia="ru-RU"/>
        </w:rPr>
      </w:pPr>
      <w:r w:rsidRPr="00025740">
        <w:rPr>
          <w:rFonts w:ascii="Times New Roman" w:hAnsi="Times New Roman"/>
          <w:b/>
          <w:sz w:val="24"/>
          <w:szCs w:val="24"/>
          <w:lang w:eastAsia="ru-RU"/>
        </w:rPr>
        <w:t>«Средняя общеобразовательная школа имени И. А. Пришкольника села Валдгейм»</w:t>
      </w:r>
    </w:p>
    <w:p w:rsidR="00062F2F" w:rsidRPr="00025740" w:rsidRDefault="00062F2F" w:rsidP="00062F2F">
      <w:pPr>
        <w:spacing w:after="0" w:line="240" w:lineRule="auto"/>
        <w:rPr>
          <w:rFonts w:ascii="Times New Roman" w:hAnsi="Times New Roman"/>
          <w:b/>
          <w:sz w:val="24"/>
          <w:szCs w:val="24"/>
          <w:lang w:eastAsia="ru-RU"/>
        </w:rPr>
      </w:pPr>
    </w:p>
    <w:p w:rsidR="00062F2F" w:rsidRPr="00025740" w:rsidRDefault="00062F2F" w:rsidP="00062F2F">
      <w:pPr>
        <w:spacing w:after="0" w:line="240" w:lineRule="auto"/>
        <w:rPr>
          <w:rFonts w:ascii="Times New Roman" w:hAnsi="Times New Roman"/>
          <w:b/>
          <w:sz w:val="24"/>
          <w:szCs w:val="24"/>
          <w:lang w:eastAsia="ru-RU"/>
        </w:rPr>
      </w:pPr>
    </w:p>
    <w:p w:rsidR="00062F2F" w:rsidRPr="00025740" w:rsidRDefault="00062F2F" w:rsidP="00062F2F">
      <w:pPr>
        <w:spacing w:after="0" w:line="240" w:lineRule="auto"/>
        <w:rPr>
          <w:rFonts w:ascii="Times New Roman" w:hAnsi="Times New Roman"/>
          <w:b/>
          <w:sz w:val="24"/>
          <w:szCs w:val="24"/>
          <w:lang w:eastAsia="ru-RU"/>
        </w:rPr>
      </w:pPr>
      <w:r w:rsidRPr="00025740">
        <w:rPr>
          <w:rFonts w:ascii="Times New Roman" w:hAnsi="Times New Roman"/>
          <w:b/>
          <w:sz w:val="24"/>
          <w:szCs w:val="24"/>
          <w:lang w:eastAsia="ru-RU"/>
        </w:rPr>
        <w:t>«</w:t>
      </w:r>
      <w:proofErr w:type="gramStart"/>
      <w:r w:rsidRPr="00025740">
        <w:rPr>
          <w:rFonts w:ascii="Times New Roman" w:hAnsi="Times New Roman"/>
          <w:b/>
          <w:sz w:val="24"/>
          <w:szCs w:val="24"/>
          <w:lang w:eastAsia="ru-RU"/>
        </w:rPr>
        <w:t xml:space="preserve">Рассмотрено»   </w:t>
      </w:r>
      <w:proofErr w:type="gramEnd"/>
      <w:r w:rsidRPr="00025740">
        <w:rPr>
          <w:rFonts w:ascii="Times New Roman" w:hAnsi="Times New Roman"/>
          <w:b/>
          <w:sz w:val="24"/>
          <w:szCs w:val="24"/>
          <w:lang w:eastAsia="ru-RU"/>
        </w:rPr>
        <w:t xml:space="preserve">                              «Согласовано»                                      «Утверждено»</w:t>
      </w:r>
    </w:p>
    <w:p w:rsidR="00062F2F" w:rsidRPr="00025740" w:rsidRDefault="00062F2F" w:rsidP="00062F2F">
      <w:pPr>
        <w:spacing w:after="0" w:line="240" w:lineRule="auto"/>
        <w:jc w:val="both"/>
        <w:rPr>
          <w:rFonts w:ascii="Times New Roman" w:hAnsi="Times New Roman"/>
          <w:b/>
          <w:sz w:val="24"/>
          <w:szCs w:val="24"/>
          <w:lang w:eastAsia="ru-RU"/>
        </w:rPr>
      </w:pPr>
      <w:r w:rsidRPr="00025740">
        <w:rPr>
          <w:rFonts w:ascii="Times New Roman" w:hAnsi="Times New Roman"/>
          <w:b/>
          <w:sz w:val="24"/>
          <w:szCs w:val="24"/>
          <w:lang w:eastAsia="ru-RU"/>
        </w:rPr>
        <w:t>Руководитель ШМО                      Заместитель директора                        Директор</w:t>
      </w:r>
    </w:p>
    <w:p w:rsidR="00062F2F" w:rsidRPr="00025740" w:rsidRDefault="00062F2F" w:rsidP="00062F2F">
      <w:pPr>
        <w:spacing w:after="0" w:line="240" w:lineRule="auto"/>
        <w:jc w:val="both"/>
        <w:rPr>
          <w:rFonts w:ascii="Times New Roman" w:hAnsi="Times New Roman"/>
          <w:b/>
          <w:sz w:val="24"/>
          <w:szCs w:val="24"/>
          <w:lang w:eastAsia="ru-RU"/>
        </w:rPr>
      </w:pPr>
      <w:r w:rsidRPr="00025740">
        <w:rPr>
          <w:rFonts w:ascii="Times New Roman" w:hAnsi="Times New Roman"/>
          <w:b/>
          <w:sz w:val="24"/>
          <w:szCs w:val="24"/>
          <w:lang w:eastAsia="ru-RU"/>
        </w:rPr>
        <w:t xml:space="preserve">                                                            по УВР                                                                </w:t>
      </w:r>
    </w:p>
    <w:p w:rsidR="00062F2F" w:rsidRPr="00025740" w:rsidRDefault="00062F2F" w:rsidP="00062F2F">
      <w:pPr>
        <w:tabs>
          <w:tab w:val="left" w:pos="3945"/>
          <w:tab w:val="center" w:pos="5078"/>
        </w:tabs>
        <w:spacing w:after="0" w:line="240" w:lineRule="auto"/>
        <w:jc w:val="both"/>
        <w:rPr>
          <w:rFonts w:ascii="Times New Roman" w:hAnsi="Times New Roman"/>
          <w:b/>
          <w:sz w:val="24"/>
          <w:szCs w:val="24"/>
          <w:lang w:eastAsia="ru-RU"/>
        </w:rPr>
      </w:pPr>
      <w:r w:rsidRPr="00025740">
        <w:rPr>
          <w:rFonts w:ascii="Times New Roman" w:hAnsi="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23CF66D5" wp14:editId="66A8B399">
                <wp:simplePos x="0" y="0"/>
                <wp:positionH relativeFrom="column">
                  <wp:posOffset>0</wp:posOffset>
                </wp:positionH>
                <wp:positionV relativeFrom="paragraph">
                  <wp:posOffset>91439</wp:posOffset>
                </wp:positionV>
                <wp:extent cx="12573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4E66"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2pt" to="9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"/>
            </w:pict>
          </mc:Fallback>
        </mc:AlternateContent>
      </w:r>
      <w:r w:rsidRPr="00025740">
        <w:rPr>
          <w:rFonts w:ascii="Times New Roman" w:hAnsi="Times New Roman"/>
          <w:noProof/>
          <w:sz w:val="24"/>
          <w:szCs w:val="24"/>
          <w:lang w:eastAsia="ru-RU"/>
        </w:rPr>
        <mc:AlternateContent>
          <mc:Choice Requires="wps">
            <w:drawing>
              <wp:anchor distT="4294967294" distB="4294967294" distL="114300" distR="114300" simplePos="0" relativeHeight="251661312" behindDoc="0" locked="0" layoutInCell="1" allowOverlap="1" wp14:anchorId="70FED397" wp14:editId="7B082DFB">
                <wp:simplePos x="0" y="0"/>
                <wp:positionH relativeFrom="column">
                  <wp:posOffset>4800600</wp:posOffset>
                </wp:positionH>
                <wp:positionV relativeFrom="paragraph">
                  <wp:posOffset>91439</wp:posOffset>
                </wp:positionV>
                <wp:extent cx="12573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EE50" id="Прямая соединительная линия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"/>
            </w:pict>
          </mc:Fallback>
        </mc:AlternateContent>
      </w:r>
    </w:p>
    <w:p w:rsidR="00062F2F" w:rsidRPr="00025740" w:rsidRDefault="00062F2F" w:rsidP="00062F2F">
      <w:pPr>
        <w:spacing w:after="0" w:line="240" w:lineRule="auto"/>
        <w:jc w:val="both"/>
        <w:rPr>
          <w:rFonts w:ascii="Times New Roman" w:hAnsi="Times New Roman"/>
          <w:b/>
          <w:sz w:val="24"/>
          <w:szCs w:val="24"/>
          <w:lang w:eastAsia="ru-RU"/>
        </w:rPr>
      </w:pPr>
      <w:r w:rsidRPr="00025740">
        <w:rPr>
          <w:rFonts w:ascii="Times New Roman" w:hAnsi="Times New Roman"/>
          <w:noProof/>
          <w:sz w:val="24"/>
          <w:szCs w:val="24"/>
          <w:lang w:eastAsia="ru-RU"/>
        </w:rPr>
        <mc:AlternateContent>
          <mc:Choice Requires="wps">
            <w:drawing>
              <wp:anchor distT="4294967294" distB="4294967294" distL="114300" distR="114300" simplePos="0" relativeHeight="251660288" behindDoc="0" locked="0" layoutInCell="1" allowOverlap="1" wp14:anchorId="03D8E635" wp14:editId="330421A6">
                <wp:simplePos x="0" y="0"/>
                <wp:positionH relativeFrom="column">
                  <wp:posOffset>2514600</wp:posOffset>
                </wp:positionH>
                <wp:positionV relativeFrom="paragraph">
                  <wp:posOffset>30479</wp:posOffset>
                </wp:positionV>
                <wp:extent cx="12573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E3D7"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2.4pt" to="2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"/>
            </w:pict>
          </mc:Fallback>
        </mc:AlternateContent>
      </w:r>
      <w:r w:rsidRPr="00025740">
        <w:rPr>
          <w:rFonts w:ascii="Times New Roman" w:hAnsi="Times New Roman"/>
          <w:b/>
          <w:sz w:val="24"/>
          <w:szCs w:val="24"/>
          <w:lang w:eastAsia="ru-RU"/>
        </w:rPr>
        <w:t xml:space="preserve">Протокол №                                                                                                       приказ № </w:t>
      </w:r>
    </w:p>
    <w:p w:rsidR="00062F2F" w:rsidRPr="00025740" w:rsidRDefault="00062F2F" w:rsidP="00062F2F">
      <w:pPr>
        <w:spacing w:after="0" w:line="240" w:lineRule="auto"/>
        <w:jc w:val="both"/>
        <w:rPr>
          <w:rFonts w:ascii="Times New Roman" w:hAnsi="Times New Roman"/>
          <w:b/>
          <w:sz w:val="24"/>
          <w:szCs w:val="24"/>
          <w:lang w:eastAsia="ru-RU"/>
        </w:rPr>
      </w:pPr>
      <w:r w:rsidRPr="00025740">
        <w:rPr>
          <w:rFonts w:ascii="Times New Roman" w:hAnsi="Times New Roman"/>
          <w:b/>
          <w:sz w:val="24"/>
          <w:szCs w:val="24"/>
          <w:lang w:eastAsia="ru-RU"/>
        </w:rPr>
        <w:t xml:space="preserve">от </w:t>
      </w:r>
      <w:proofErr w:type="gramStart"/>
      <w:r w:rsidRPr="00025740">
        <w:rPr>
          <w:rFonts w:ascii="Times New Roman" w:hAnsi="Times New Roman"/>
          <w:b/>
          <w:sz w:val="24"/>
          <w:szCs w:val="24"/>
          <w:lang w:eastAsia="ru-RU"/>
        </w:rPr>
        <w:t xml:space="preserve">«  </w:t>
      </w:r>
      <w:proofErr w:type="gramEnd"/>
      <w:r w:rsidRPr="00025740">
        <w:rPr>
          <w:rFonts w:ascii="Times New Roman" w:hAnsi="Times New Roman"/>
          <w:b/>
          <w:sz w:val="24"/>
          <w:szCs w:val="24"/>
          <w:lang w:eastAsia="ru-RU"/>
        </w:rPr>
        <w:t xml:space="preserve">   »                  г.                         от </w:t>
      </w:r>
      <w:proofErr w:type="gramStart"/>
      <w:r w:rsidRPr="00025740">
        <w:rPr>
          <w:rFonts w:ascii="Times New Roman" w:hAnsi="Times New Roman"/>
          <w:b/>
          <w:sz w:val="24"/>
          <w:szCs w:val="24"/>
          <w:lang w:eastAsia="ru-RU"/>
        </w:rPr>
        <w:t xml:space="preserve">«  </w:t>
      </w:r>
      <w:proofErr w:type="gramEnd"/>
      <w:r w:rsidRPr="00025740">
        <w:rPr>
          <w:rFonts w:ascii="Times New Roman" w:hAnsi="Times New Roman"/>
          <w:b/>
          <w:sz w:val="24"/>
          <w:szCs w:val="24"/>
          <w:lang w:eastAsia="ru-RU"/>
        </w:rPr>
        <w:t xml:space="preserve">   »                  г.                              от </w:t>
      </w:r>
      <w:proofErr w:type="gramStart"/>
      <w:r w:rsidRPr="00025740">
        <w:rPr>
          <w:rFonts w:ascii="Times New Roman" w:hAnsi="Times New Roman"/>
          <w:b/>
          <w:sz w:val="24"/>
          <w:szCs w:val="24"/>
          <w:lang w:eastAsia="ru-RU"/>
        </w:rPr>
        <w:t xml:space="preserve">«  </w:t>
      </w:r>
      <w:proofErr w:type="gramEnd"/>
      <w:r w:rsidRPr="00025740">
        <w:rPr>
          <w:rFonts w:ascii="Times New Roman" w:hAnsi="Times New Roman"/>
          <w:b/>
          <w:sz w:val="24"/>
          <w:szCs w:val="24"/>
          <w:lang w:eastAsia="ru-RU"/>
        </w:rPr>
        <w:t xml:space="preserve">  »               г.</w:t>
      </w:r>
    </w:p>
    <w:p w:rsidR="00062F2F" w:rsidRPr="00025740" w:rsidRDefault="00062F2F" w:rsidP="00062F2F">
      <w:pPr>
        <w:spacing w:after="0" w:line="240" w:lineRule="auto"/>
        <w:jc w:val="both"/>
        <w:rPr>
          <w:rFonts w:ascii="Times New Roman" w:hAnsi="Times New Roman"/>
          <w:b/>
          <w:sz w:val="24"/>
          <w:szCs w:val="24"/>
          <w:lang w:eastAsia="ru-RU"/>
        </w:rPr>
      </w:pPr>
      <w:r w:rsidRPr="00025740">
        <w:rPr>
          <w:rFonts w:ascii="Times New Roman" w:hAnsi="Times New Roman"/>
          <w:b/>
          <w:sz w:val="24"/>
          <w:szCs w:val="24"/>
          <w:lang w:eastAsia="ru-RU"/>
        </w:rPr>
        <w:t xml:space="preserve">  </w:t>
      </w:r>
    </w:p>
    <w:p w:rsidR="00062F2F" w:rsidRPr="00025740" w:rsidRDefault="00062F2F" w:rsidP="00062F2F">
      <w:pPr>
        <w:spacing w:after="0" w:line="240" w:lineRule="auto"/>
        <w:jc w:val="both"/>
        <w:rPr>
          <w:rFonts w:ascii="Times New Roman" w:hAnsi="Times New Roman"/>
          <w:b/>
          <w:sz w:val="24"/>
          <w:szCs w:val="24"/>
          <w:lang w:eastAsia="ru-RU"/>
        </w:rPr>
      </w:pPr>
    </w:p>
    <w:p w:rsidR="00062F2F" w:rsidRPr="00025740" w:rsidRDefault="00062F2F" w:rsidP="00062F2F">
      <w:pPr>
        <w:spacing w:before="240" w:after="240" w:line="240" w:lineRule="auto"/>
        <w:jc w:val="both"/>
        <w:rPr>
          <w:rFonts w:ascii="Times New Roman" w:hAnsi="Times New Roman"/>
          <w:b/>
          <w:color w:val="333333"/>
          <w:sz w:val="24"/>
          <w:szCs w:val="24"/>
          <w:lang w:eastAsia="ru-RU"/>
        </w:rPr>
      </w:pPr>
    </w:p>
    <w:p w:rsidR="00062F2F" w:rsidRPr="00025740" w:rsidRDefault="00062F2F" w:rsidP="00062F2F">
      <w:pPr>
        <w:spacing w:before="240" w:after="240" w:line="240" w:lineRule="auto"/>
        <w:jc w:val="both"/>
        <w:rPr>
          <w:rFonts w:ascii="Times New Roman" w:hAnsi="Times New Roman"/>
          <w:b/>
          <w:color w:val="333333"/>
          <w:sz w:val="24"/>
          <w:szCs w:val="24"/>
          <w:lang w:eastAsia="ru-RU"/>
        </w:rPr>
      </w:pPr>
    </w:p>
    <w:p w:rsidR="00062F2F" w:rsidRPr="00025740" w:rsidRDefault="00062F2F" w:rsidP="00062F2F">
      <w:pPr>
        <w:spacing w:before="240" w:after="240" w:line="240" w:lineRule="auto"/>
        <w:jc w:val="both"/>
        <w:rPr>
          <w:rFonts w:ascii="Times New Roman" w:hAnsi="Times New Roman"/>
          <w:b/>
          <w:color w:val="333333"/>
          <w:sz w:val="24"/>
          <w:szCs w:val="24"/>
          <w:lang w:eastAsia="ru-RU"/>
        </w:rPr>
      </w:pPr>
    </w:p>
    <w:p w:rsidR="00062F2F" w:rsidRPr="00025740" w:rsidRDefault="00062F2F" w:rsidP="00062F2F">
      <w:pPr>
        <w:spacing w:before="240" w:after="240" w:line="240" w:lineRule="auto"/>
        <w:jc w:val="center"/>
        <w:rPr>
          <w:rFonts w:ascii="Times New Roman" w:hAnsi="Times New Roman"/>
          <w:b/>
          <w:sz w:val="36"/>
          <w:szCs w:val="36"/>
          <w:lang w:eastAsia="ru-RU"/>
        </w:rPr>
      </w:pPr>
      <w:r w:rsidRPr="00025740">
        <w:rPr>
          <w:rFonts w:ascii="Times New Roman" w:hAnsi="Times New Roman"/>
          <w:b/>
          <w:sz w:val="36"/>
          <w:szCs w:val="36"/>
          <w:lang w:eastAsia="ru-RU"/>
        </w:rPr>
        <w:t>Рабочая программа</w:t>
      </w:r>
    </w:p>
    <w:p w:rsidR="00645DE3" w:rsidRDefault="00062F2F" w:rsidP="00062F2F">
      <w:pPr>
        <w:spacing w:before="240" w:after="240" w:line="240" w:lineRule="auto"/>
        <w:jc w:val="center"/>
        <w:rPr>
          <w:rFonts w:ascii="Times New Roman" w:hAnsi="Times New Roman"/>
          <w:b/>
          <w:sz w:val="36"/>
          <w:szCs w:val="36"/>
          <w:lang w:eastAsia="ru-RU"/>
        </w:rPr>
      </w:pPr>
      <w:r w:rsidRPr="00025740">
        <w:rPr>
          <w:rFonts w:ascii="Times New Roman" w:hAnsi="Times New Roman"/>
          <w:b/>
          <w:sz w:val="36"/>
          <w:szCs w:val="36"/>
          <w:lang w:eastAsia="ru-RU"/>
        </w:rPr>
        <w:t xml:space="preserve">учебного </w:t>
      </w:r>
      <w:r w:rsidR="00645DE3">
        <w:rPr>
          <w:rFonts w:ascii="Times New Roman" w:hAnsi="Times New Roman"/>
          <w:b/>
          <w:sz w:val="36"/>
          <w:szCs w:val="36"/>
          <w:lang w:eastAsia="ru-RU"/>
        </w:rPr>
        <w:t>предмета</w:t>
      </w:r>
    </w:p>
    <w:p w:rsidR="00062F2F" w:rsidRPr="00025740" w:rsidRDefault="00062F2F" w:rsidP="00062F2F">
      <w:pPr>
        <w:spacing w:before="240" w:after="240" w:line="240" w:lineRule="auto"/>
        <w:jc w:val="center"/>
        <w:rPr>
          <w:rFonts w:ascii="Times New Roman" w:hAnsi="Times New Roman"/>
          <w:b/>
          <w:sz w:val="36"/>
          <w:szCs w:val="36"/>
          <w:lang w:eastAsia="ru-RU"/>
        </w:rPr>
      </w:pPr>
      <w:bookmarkStart w:id="0" w:name="_GoBack"/>
      <w:bookmarkEnd w:id="0"/>
      <w:r w:rsidRPr="00025740">
        <w:rPr>
          <w:rFonts w:ascii="Times New Roman" w:hAnsi="Times New Roman"/>
          <w:b/>
          <w:sz w:val="36"/>
          <w:szCs w:val="36"/>
          <w:lang w:eastAsia="ru-RU"/>
        </w:rPr>
        <w:t>«</w:t>
      </w:r>
      <w:r>
        <w:rPr>
          <w:rFonts w:ascii="Times New Roman" w:hAnsi="Times New Roman"/>
          <w:b/>
          <w:sz w:val="36"/>
          <w:szCs w:val="36"/>
          <w:lang w:eastAsia="ru-RU"/>
        </w:rPr>
        <w:t>История ЕАО</w:t>
      </w:r>
      <w:r w:rsidRPr="00025740">
        <w:rPr>
          <w:rFonts w:ascii="Times New Roman" w:hAnsi="Times New Roman"/>
          <w:b/>
          <w:sz w:val="36"/>
          <w:szCs w:val="36"/>
          <w:lang w:eastAsia="ru-RU"/>
        </w:rPr>
        <w:t>»</w:t>
      </w:r>
    </w:p>
    <w:p w:rsidR="00062F2F" w:rsidRPr="00025740" w:rsidRDefault="00062F2F" w:rsidP="00062F2F">
      <w:pPr>
        <w:spacing w:before="240" w:after="240" w:line="240" w:lineRule="auto"/>
        <w:jc w:val="center"/>
        <w:rPr>
          <w:rFonts w:ascii="Times New Roman" w:hAnsi="Times New Roman"/>
          <w:b/>
          <w:sz w:val="28"/>
          <w:szCs w:val="28"/>
          <w:lang w:eastAsia="ru-RU"/>
        </w:rPr>
      </w:pPr>
      <w:r w:rsidRPr="00025740">
        <w:rPr>
          <w:rFonts w:ascii="Times New Roman" w:hAnsi="Times New Roman"/>
          <w:b/>
          <w:sz w:val="28"/>
          <w:szCs w:val="28"/>
          <w:lang w:eastAsia="ru-RU"/>
        </w:rPr>
        <w:t xml:space="preserve">для </w:t>
      </w:r>
      <w:r>
        <w:rPr>
          <w:rFonts w:ascii="Times New Roman" w:hAnsi="Times New Roman"/>
          <w:b/>
          <w:sz w:val="28"/>
          <w:szCs w:val="28"/>
          <w:lang w:eastAsia="ru-RU"/>
        </w:rPr>
        <w:t>9</w:t>
      </w:r>
      <w:r w:rsidRPr="00025740">
        <w:rPr>
          <w:rFonts w:ascii="Times New Roman" w:hAnsi="Times New Roman"/>
          <w:b/>
          <w:sz w:val="28"/>
          <w:szCs w:val="28"/>
          <w:lang w:eastAsia="ru-RU"/>
        </w:rPr>
        <w:t xml:space="preserve"> класса</w:t>
      </w:r>
    </w:p>
    <w:p w:rsidR="00062F2F" w:rsidRPr="00025740" w:rsidRDefault="00062F2F" w:rsidP="00062F2F">
      <w:pPr>
        <w:spacing w:before="240" w:after="240" w:line="240" w:lineRule="auto"/>
        <w:jc w:val="center"/>
        <w:rPr>
          <w:rFonts w:ascii="Times New Roman" w:hAnsi="Times New Roman"/>
          <w:b/>
          <w:sz w:val="24"/>
          <w:szCs w:val="24"/>
          <w:lang w:eastAsia="ru-RU"/>
        </w:rPr>
      </w:pPr>
    </w:p>
    <w:p w:rsidR="00062F2F" w:rsidRPr="00025740" w:rsidRDefault="00062F2F" w:rsidP="00062F2F">
      <w:pPr>
        <w:spacing w:before="240" w:after="240" w:line="240" w:lineRule="auto"/>
        <w:jc w:val="both"/>
        <w:rPr>
          <w:rFonts w:ascii="Times New Roman" w:hAnsi="Times New Roman"/>
          <w:b/>
          <w:color w:val="333333"/>
          <w:sz w:val="24"/>
          <w:szCs w:val="24"/>
          <w:lang w:eastAsia="ru-RU"/>
        </w:rPr>
      </w:pPr>
    </w:p>
    <w:p w:rsidR="00062F2F" w:rsidRPr="00025740" w:rsidRDefault="00062F2F" w:rsidP="00062F2F">
      <w:pPr>
        <w:spacing w:before="240" w:after="240" w:line="240" w:lineRule="auto"/>
        <w:jc w:val="both"/>
        <w:rPr>
          <w:rFonts w:ascii="Times New Roman" w:hAnsi="Times New Roman"/>
          <w:b/>
          <w:color w:val="333333"/>
          <w:sz w:val="24"/>
          <w:szCs w:val="24"/>
          <w:lang w:eastAsia="ru-RU"/>
        </w:rPr>
      </w:pPr>
    </w:p>
    <w:p w:rsidR="00062F2F" w:rsidRPr="00025740" w:rsidRDefault="00062F2F" w:rsidP="00062F2F">
      <w:pPr>
        <w:spacing w:before="240" w:after="240" w:line="240" w:lineRule="auto"/>
        <w:jc w:val="both"/>
        <w:rPr>
          <w:rFonts w:ascii="Times New Roman" w:hAnsi="Times New Roman"/>
          <w:b/>
          <w:color w:val="333333"/>
          <w:sz w:val="24"/>
          <w:szCs w:val="24"/>
          <w:lang w:eastAsia="ru-RU"/>
        </w:rPr>
      </w:pPr>
    </w:p>
    <w:p w:rsidR="00062F2F" w:rsidRPr="00025740" w:rsidRDefault="00062F2F" w:rsidP="00062F2F">
      <w:pPr>
        <w:spacing w:before="240" w:after="240" w:line="240" w:lineRule="auto"/>
        <w:jc w:val="both"/>
        <w:rPr>
          <w:rFonts w:ascii="Times New Roman" w:hAnsi="Times New Roman"/>
          <w:b/>
          <w:color w:val="333333"/>
          <w:sz w:val="24"/>
          <w:szCs w:val="24"/>
          <w:lang w:eastAsia="ru-RU"/>
        </w:rPr>
      </w:pPr>
    </w:p>
    <w:p w:rsidR="00062F2F" w:rsidRPr="00025740" w:rsidRDefault="00062F2F" w:rsidP="00062F2F">
      <w:pPr>
        <w:spacing w:before="240" w:after="240" w:line="240" w:lineRule="auto"/>
        <w:jc w:val="center"/>
        <w:rPr>
          <w:rFonts w:ascii="Times New Roman" w:hAnsi="Times New Roman"/>
          <w:b/>
          <w:color w:val="333333"/>
          <w:sz w:val="24"/>
          <w:szCs w:val="24"/>
          <w:lang w:eastAsia="ru-RU"/>
        </w:rPr>
      </w:pPr>
    </w:p>
    <w:p w:rsidR="00062F2F" w:rsidRPr="00025740" w:rsidRDefault="00062F2F" w:rsidP="00062F2F">
      <w:pPr>
        <w:tabs>
          <w:tab w:val="left" w:pos="5655"/>
        </w:tabs>
        <w:spacing w:before="240" w:after="240" w:line="240" w:lineRule="auto"/>
        <w:jc w:val="right"/>
        <w:rPr>
          <w:rFonts w:ascii="Times New Roman" w:hAnsi="Times New Roman"/>
          <w:b/>
          <w:color w:val="333333"/>
          <w:sz w:val="28"/>
          <w:szCs w:val="28"/>
          <w:lang w:eastAsia="ru-RU"/>
        </w:rPr>
      </w:pPr>
      <w:r w:rsidRPr="00025740">
        <w:rPr>
          <w:rFonts w:ascii="Times New Roman" w:hAnsi="Times New Roman"/>
          <w:b/>
          <w:color w:val="333333"/>
          <w:sz w:val="28"/>
          <w:szCs w:val="28"/>
          <w:lang w:eastAsia="ru-RU"/>
        </w:rPr>
        <w:t xml:space="preserve">Учитель </w:t>
      </w:r>
    </w:p>
    <w:p w:rsidR="00062F2F" w:rsidRPr="00025740" w:rsidRDefault="00062F2F" w:rsidP="00062F2F">
      <w:pPr>
        <w:tabs>
          <w:tab w:val="left" w:pos="5655"/>
        </w:tabs>
        <w:spacing w:before="240" w:after="240" w:line="240" w:lineRule="auto"/>
        <w:jc w:val="right"/>
        <w:rPr>
          <w:rFonts w:ascii="Times New Roman" w:hAnsi="Times New Roman"/>
          <w:b/>
          <w:color w:val="333333"/>
          <w:sz w:val="24"/>
          <w:szCs w:val="24"/>
          <w:lang w:eastAsia="ru-RU"/>
        </w:rPr>
      </w:pPr>
      <w:r>
        <w:rPr>
          <w:rFonts w:ascii="Times New Roman" w:hAnsi="Times New Roman"/>
          <w:b/>
          <w:color w:val="333333"/>
          <w:sz w:val="28"/>
          <w:szCs w:val="28"/>
          <w:lang w:eastAsia="ru-RU"/>
        </w:rPr>
        <w:t>Пух А.Е.</w:t>
      </w:r>
    </w:p>
    <w:p w:rsidR="00062F2F" w:rsidRPr="00025740" w:rsidRDefault="00062F2F" w:rsidP="00062F2F">
      <w:pPr>
        <w:tabs>
          <w:tab w:val="left" w:pos="5655"/>
        </w:tabs>
        <w:spacing w:before="240" w:after="240" w:line="240" w:lineRule="auto"/>
        <w:jc w:val="both"/>
        <w:rPr>
          <w:rFonts w:ascii="Times New Roman" w:hAnsi="Times New Roman"/>
          <w:b/>
          <w:color w:val="333333"/>
          <w:sz w:val="24"/>
          <w:szCs w:val="24"/>
          <w:lang w:eastAsia="ru-RU"/>
        </w:rPr>
      </w:pPr>
    </w:p>
    <w:p w:rsidR="00062F2F" w:rsidRDefault="00062F2F" w:rsidP="00062F2F">
      <w:pPr>
        <w:tabs>
          <w:tab w:val="left" w:pos="5655"/>
        </w:tabs>
        <w:spacing w:before="240" w:after="240" w:line="240" w:lineRule="auto"/>
        <w:jc w:val="both"/>
        <w:rPr>
          <w:rFonts w:ascii="Times New Roman" w:hAnsi="Times New Roman"/>
          <w:b/>
          <w:color w:val="333333"/>
          <w:sz w:val="24"/>
          <w:szCs w:val="24"/>
          <w:lang w:eastAsia="ru-RU"/>
        </w:rPr>
      </w:pPr>
    </w:p>
    <w:p w:rsidR="00062F2F" w:rsidRDefault="00062F2F" w:rsidP="00062F2F">
      <w:pPr>
        <w:tabs>
          <w:tab w:val="left" w:pos="5655"/>
        </w:tabs>
        <w:spacing w:before="240" w:after="240" w:line="240" w:lineRule="auto"/>
        <w:jc w:val="both"/>
        <w:rPr>
          <w:rFonts w:ascii="Times New Roman" w:hAnsi="Times New Roman"/>
          <w:b/>
          <w:color w:val="333333"/>
          <w:sz w:val="24"/>
          <w:szCs w:val="24"/>
          <w:lang w:eastAsia="ru-RU"/>
        </w:rPr>
      </w:pPr>
    </w:p>
    <w:p w:rsidR="00062F2F" w:rsidRDefault="00062F2F" w:rsidP="00062F2F">
      <w:pPr>
        <w:tabs>
          <w:tab w:val="left" w:pos="5655"/>
        </w:tabs>
        <w:spacing w:before="240" w:after="240" w:line="240" w:lineRule="auto"/>
        <w:jc w:val="both"/>
        <w:rPr>
          <w:rFonts w:ascii="Times New Roman" w:hAnsi="Times New Roman"/>
          <w:b/>
          <w:color w:val="333333"/>
          <w:sz w:val="24"/>
          <w:szCs w:val="24"/>
          <w:lang w:eastAsia="ru-RU"/>
        </w:rPr>
      </w:pPr>
    </w:p>
    <w:p w:rsidR="00062F2F" w:rsidRPr="00025740" w:rsidRDefault="00062F2F" w:rsidP="00062F2F">
      <w:pPr>
        <w:tabs>
          <w:tab w:val="left" w:pos="5655"/>
        </w:tabs>
        <w:spacing w:before="240" w:after="240" w:line="240" w:lineRule="auto"/>
        <w:jc w:val="both"/>
        <w:rPr>
          <w:rFonts w:ascii="Times New Roman" w:hAnsi="Times New Roman"/>
          <w:b/>
          <w:color w:val="333333"/>
          <w:sz w:val="24"/>
          <w:szCs w:val="24"/>
          <w:lang w:eastAsia="ru-RU"/>
        </w:rPr>
      </w:pPr>
    </w:p>
    <w:p w:rsidR="00062F2F" w:rsidRPr="00025740" w:rsidRDefault="00062F2F" w:rsidP="00062F2F">
      <w:pPr>
        <w:tabs>
          <w:tab w:val="left" w:pos="5655"/>
        </w:tabs>
        <w:spacing w:before="240" w:after="240" w:line="240" w:lineRule="auto"/>
        <w:jc w:val="both"/>
        <w:rPr>
          <w:rFonts w:ascii="Times New Roman" w:hAnsi="Times New Roman"/>
          <w:b/>
          <w:color w:val="333333"/>
          <w:sz w:val="24"/>
          <w:szCs w:val="24"/>
          <w:lang w:eastAsia="ru-RU"/>
        </w:rPr>
      </w:pPr>
    </w:p>
    <w:p w:rsidR="00062F2F" w:rsidRDefault="00784AE9" w:rsidP="00062F2F">
      <w:pPr>
        <w:tabs>
          <w:tab w:val="left" w:pos="5655"/>
        </w:tabs>
        <w:spacing w:before="240" w:after="240" w:line="240" w:lineRule="auto"/>
        <w:jc w:val="center"/>
        <w:rPr>
          <w:rFonts w:ascii="Times New Roman" w:hAnsi="Times New Roman"/>
          <w:b/>
          <w:color w:val="333333"/>
          <w:sz w:val="24"/>
          <w:szCs w:val="24"/>
          <w:lang w:eastAsia="ru-RU"/>
        </w:rPr>
      </w:pPr>
      <w:r>
        <w:rPr>
          <w:rFonts w:ascii="Times New Roman" w:hAnsi="Times New Roman"/>
          <w:b/>
          <w:color w:val="333333"/>
          <w:sz w:val="24"/>
          <w:szCs w:val="24"/>
          <w:lang w:eastAsia="ru-RU"/>
        </w:rPr>
        <w:t>2018</w:t>
      </w:r>
      <w:r w:rsidR="00BA5662">
        <w:rPr>
          <w:rFonts w:ascii="Times New Roman" w:hAnsi="Times New Roman"/>
          <w:b/>
          <w:color w:val="333333"/>
          <w:sz w:val="24"/>
          <w:szCs w:val="24"/>
          <w:lang w:eastAsia="ru-RU"/>
        </w:rPr>
        <w:t>/201</w:t>
      </w:r>
      <w:r>
        <w:rPr>
          <w:rFonts w:ascii="Times New Roman" w:hAnsi="Times New Roman"/>
          <w:b/>
          <w:color w:val="333333"/>
          <w:sz w:val="24"/>
          <w:szCs w:val="24"/>
          <w:lang w:eastAsia="ru-RU"/>
        </w:rPr>
        <w:t>9</w:t>
      </w:r>
      <w:r w:rsidR="00062F2F" w:rsidRPr="00025740">
        <w:rPr>
          <w:rFonts w:ascii="Times New Roman" w:hAnsi="Times New Roman"/>
          <w:b/>
          <w:color w:val="333333"/>
          <w:sz w:val="24"/>
          <w:szCs w:val="24"/>
          <w:lang w:eastAsia="ru-RU"/>
        </w:rPr>
        <w:t xml:space="preserve"> учебный год</w:t>
      </w:r>
    </w:p>
    <w:p w:rsidR="00062F2F" w:rsidRDefault="00062F2F" w:rsidP="004205FC">
      <w:pPr>
        <w:pStyle w:val="a6"/>
        <w:spacing w:line="276" w:lineRule="auto"/>
        <w:jc w:val="center"/>
        <w:rPr>
          <w:rFonts w:ascii="Times New Roman" w:hAnsi="Times New Roman"/>
          <w:b/>
          <w:sz w:val="24"/>
          <w:szCs w:val="24"/>
        </w:rPr>
      </w:pPr>
    </w:p>
    <w:p w:rsidR="00062F2F" w:rsidRDefault="00062F2F" w:rsidP="004205FC">
      <w:pPr>
        <w:pStyle w:val="a6"/>
        <w:spacing w:line="276" w:lineRule="auto"/>
        <w:jc w:val="center"/>
        <w:rPr>
          <w:rFonts w:ascii="Times New Roman" w:hAnsi="Times New Roman"/>
          <w:b/>
          <w:sz w:val="24"/>
          <w:szCs w:val="24"/>
        </w:rPr>
      </w:pPr>
    </w:p>
    <w:p w:rsidR="004205FC" w:rsidRPr="004205FC" w:rsidRDefault="004205FC" w:rsidP="004205FC">
      <w:pPr>
        <w:pStyle w:val="a6"/>
        <w:spacing w:line="276" w:lineRule="auto"/>
        <w:jc w:val="center"/>
        <w:rPr>
          <w:rFonts w:ascii="Times New Roman" w:hAnsi="Times New Roman"/>
          <w:b/>
          <w:sz w:val="24"/>
          <w:szCs w:val="24"/>
        </w:rPr>
      </w:pPr>
      <w:r w:rsidRPr="004205FC">
        <w:rPr>
          <w:rFonts w:ascii="Times New Roman" w:hAnsi="Times New Roman"/>
          <w:b/>
          <w:sz w:val="24"/>
          <w:szCs w:val="24"/>
        </w:rPr>
        <w:t>Пояснительная записка.</w:t>
      </w:r>
    </w:p>
    <w:p w:rsidR="004205FC" w:rsidRPr="004205FC" w:rsidRDefault="004205FC" w:rsidP="004205FC">
      <w:pPr>
        <w:pStyle w:val="a6"/>
        <w:spacing w:line="276" w:lineRule="auto"/>
        <w:ind w:firstLine="709"/>
        <w:jc w:val="both"/>
        <w:rPr>
          <w:rFonts w:ascii="Times New Roman" w:hAnsi="Times New Roman"/>
          <w:sz w:val="24"/>
          <w:szCs w:val="24"/>
        </w:rPr>
      </w:pPr>
    </w:p>
    <w:p w:rsidR="008125D3" w:rsidRPr="00593148" w:rsidRDefault="008125D3" w:rsidP="008125D3">
      <w:pPr>
        <w:spacing w:after="0" w:line="240" w:lineRule="auto"/>
        <w:ind w:firstLine="709"/>
        <w:jc w:val="both"/>
        <w:rPr>
          <w:rFonts w:ascii="Times New Roman" w:hAnsi="Times New Roman"/>
          <w:sz w:val="24"/>
          <w:szCs w:val="24"/>
        </w:rPr>
      </w:pPr>
      <w:r w:rsidRPr="00593148">
        <w:rPr>
          <w:rFonts w:ascii="Times New Roman" w:hAnsi="Times New Roman"/>
          <w:sz w:val="24"/>
          <w:szCs w:val="24"/>
        </w:rPr>
        <w:t xml:space="preserve">Настоящая рабочая программа составлена в соответствии с требованиями нормативно-правовых документов: </w:t>
      </w:r>
    </w:p>
    <w:p w:rsidR="008125D3" w:rsidRPr="00593148" w:rsidRDefault="008125D3" w:rsidP="008125D3">
      <w:pPr>
        <w:spacing w:after="0" w:line="240" w:lineRule="auto"/>
        <w:ind w:firstLine="709"/>
        <w:jc w:val="both"/>
        <w:rPr>
          <w:rFonts w:ascii="Times New Roman" w:hAnsi="Times New Roman"/>
          <w:sz w:val="24"/>
          <w:szCs w:val="24"/>
        </w:rPr>
      </w:pPr>
    </w:p>
    <w:p w:rsidR="00BA5662" w:rsidRPr="00BA5662" w:rsidRDefault="00BA5662" w:rsidP="00BA5662">
      <w:pPr>
        <w:pStyle w:val="a6"/>
        <w:jc w:val="both"/>
        <w:rPr>
          <w:rFonts w:ascii="Times New Roman" w:eastAsia="Times New Roman" w:hAnsi="Times New Roman"/>
          <w:sz w:val="24"/>
          <w:szCs w:val="24"/>
          <w:lang w:eastAsia="zh-CN"/>
        </w:rPr>
      </w:pPr>
      <w:r w:rsidRPr="00BA5662">
        <w:rPr>
          <w:rFonts w:ascii="Times New Roman" w:eastAsia="Times New Roman" w:hAnsi="Times New Roman"/>
          <w:sz w:val="24"/>
          <w:szCs w:val="24"/>
          <w:lang w:eastAsia="zh-CN"/>
        </w:rPr>
        <w:t>1.</w:t>
      </w:r>
      <w:r w:rsidRPr="00BA5662">
        <w:rPr>
          <w:rFonts w:ascii="Times New Roman" w:eastAsia="Times New Roman" w:hAnsi="Times New Roman"/>
          <w:sz w:val="24"/>
          <w:szCs w:val="24"/>
          <w:lang w:eastAsia="zh-CN"/>
        </w:rPr>
        <w:tab/>
        <w:t>Федеральный закон от 29.12.2013 № 273-ФЗ «Об образовании в Российской Федерации»;</w:t>
      </w:r>
    </w:p>
    <w:p w:rsidR="00BA5662" w:rsidRPr="00BA5662" w:rsidRDefault="00BA5662" w:rsidP="00BA5662">
      <w:pPr>
        <w:pStyle w:val="a6"/>
        <w:jc w:val="both"/>
        <w:rPr>
          <w:rFonts w:ascii="Times New Roman" w:eastAsia="Times New Roman" w:hAnsi="Times New Roman"/>
          <w:sz w:val="24"/>
          <w:szCs w:val="24"/>
          <w:lang w:eastAsia="zh-CN"/>
        </w:rPr>
      </w:pPr>
      <w:r w:rsidRPr="00BA5662">
        <w:rPr>
          <w:rFonts w:ascii="Times New Roman" w:eastAsia="Times New Roman" w:hAnsi="Times New Roman"/>
          <w:sz w:val="24"/>
          <w:szCs w:val="24"/>
          <w:lang w:eastAsia="zh-CN"/>
        </w:rPr>
        <w:t>2.</w:t>
      </w:r>
      <w:r w:rsidRPr="00BA5662">
        <w:rPr>
          <w:rFonts w:ascii="Times New Roman" w:eastAsia="Times New Roman" w:hAnsi="Times New Roman"/>
          <w:sz w:val="24"/>
          <w:szCs w:val="24"/>
          <w:lang w:eastAsia="zh-CN"/>
        </w:rPr>
        <w:tab/>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A5662" w:rsidRPr="00BA5662" w:rsidRDefault="00BA5662" w:rsidP="00BA5662">
      <w:pPr>
        <w:pStyle w:val="a6"/>
        <w:jc w:val="both"/>
        <w:rPr>
          <w:rFonts w:ascii="Times New Roman" w:eastAsia="Times New Roman" w:hAnsi="Times New Roman"/>
          <w:sz w:val="24"/>
          <w:szCs w:val="24"/>
          <w:lang w:eastAsia="zh-CN"/>
        </w:rPr>
      </w:pPr>
      <w:r w:rsidRPr="00BA5662">
        <w:rPr>
          <w:rFonts w:ascii="Times New Roman" w:eastAsia="Times New Roman" w:hAnsi="Times New Roman"/>
          <w:sz w:val="24"/>
          <w:szCs w:val="24"/>
          <w:lang w:eastAsia="zh-CN"/>
        </w:rPr>
        <w:t>3. приказ Минобрнауки России от 17.12.2010 №1897 «Об утверждении федерального государственного образовательного стандарта основного общего образования»;</w:t>
      </w:r>
    </w:p>
    <w:p w:rsidR="00BA5662" w:rsidRPr="00BA5662" w:rsidRDefault="00BA5662" w:rsidP="00BA5662">
      <w:pPr>
        <w:pStyle w:val="a6"/>
        <w:jc w:val="both"/>
        <w:rPr>
          <w:rFonts w:ascii="Times New Roman" w:eastAsia="Times New Roman" w:hAnsi="Times New Roman"/>
          <w:sz w:val="24"/>
          <w:szCs w:val="24"/>
          <w:lang w:eastAsia="zh-CN"/>
        </w:rPr>
      </w:pPr>
      <w:r w:rsidRPr="00BA5662">
        <w:rPr>
          <w:rFonts w:ascii="Times New Roman" w:eastAsia="Times New Roman" w:hAnsi="Times New Roman"/>
          <w:sz w:val="24"/>
          <w:szCs w:val="24"/>
          <w:lang w:eastAsia="zh-CN"/>
        </w:rPr>
        <w:t>4. 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A5662" w:rsidRPr="00BA5662" w:rsidRDefault="00BA5662" w:rsidP="00BA5662">
      <w:pPr>
        <w:pStyle w:val="a6"/>
        <w:jc w:val="both"/>
        <w:rPr>
          <w:rFonts w:ascii="Times New Roman" w:eastAsia="Times New Roman" w:hAnsi="Times New Roman"/>
          <w:sz w:val="24"/>
          <w:szCs w:val="24"/>
          <w:lang w:eastAsia="zh-CN"/>
        </w:rPr>
      </w:pPr>
      <w:r w:rsidRPr="00BA5662">
        <w:rPr>
          <w:rFonts w:ascii="Times New Roman" w:eastAsia="Times New Roman" w:hAnsi="Times New Roman"/>
          <w:sz w:val="24"/>
          <w:szCs w:val="24"/>
          <w:lang w:eastAsia="zh-CN"/>
        </w:rPr>
        <w:t>5.</w:t>
      </w:r>
      <w:r w:rsidRPr="00BA5662">
        <w:rPr>
          <w:rFonts w:ascii="Times New Roman" w:eastAsia="Times New Roman" w:hAnsi="Times New Roman"/>
          <w:sz w:val="24"/>
          <w:szCs w:val="24"/>
          <w:lang w:eastAsia="zh-CN"/>
        </w:rPr>
        <w:tab/>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A5662" w:rsidRPr="00BA5662" w:rsidRDefault="00BA5662" w:rsidP="00BA5662">
      <w:pPr>
        <w:pStyle w:val="a6"/>
        <w:jc w:val="both"/>
        <w:rPr>
          <w:rFonts w:ascii="Times New Roman" w:eastAsia="Times New Roman" w:hAnsi="Times New Roman"/>
          <w:sz w:val="24"/>
          <w:szCs w:val="24"/>
          <w:lang w:eastAsia="zh-CN"/>
        </w:rPr>
      </w:pPr>
      <w:r w:rsidRPr="00BA5662">
        <w:rPr>
          <w:rFonts w:ascii="Times New Roman" w:eastAsia="Times New Roman" w:hAnsi="Times New Roman"/>
          <w:sz w:val="24"/>
          <w:szCs w:val="24"/>
          <w:lang w:eastAsia="zh-CN"/>
        </w:rPr>
        <w:t>6.</w:t>
      </w:r>
      <w:r w:rsidRPr="00BA5662">
        <w:rPr>
          <w:rFonts w:ascii="Times New Roman" w:eastAsia="Times New Roman" w:hAnsi="Times New Roman"/>
          <w:sz w:val="24"/>
          <w:szCs w:val="24"/>
          <w:lang w:eastAsia="zh-CN"/>
        </w:rPr>
        <w:tab/>
        <w:t>приказ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A5662" w:rsidRPr="00BA5662" w:rsidRDefault="00BA5662" w:rsidP="00BA5662">
      <w:pPr>
        <w:pStyle w:val="a6"/>
        <w:jc w:val="both"/>
        <w:rPr>
          <w:rFonts w:ascii="Times New Roman" w:eastAsia="Times New Roman" w:hAnsi="Times New Roman"/>
          <w:sz w:val="24"/>
          <w:szCs w:val="24"/>
          <w:lang w:eastAsia="zh-CN"/>
        </w:rPr>
      </w:pPr>
      <w:r w:rsidRPr="00BA5662">
        <w:rPr>
          <w:rFonts w:ascii="Times New Roman" w:eastAsia="Times New Roman" w:hAnsi="Times New Roman"/>
          <w:sz w:val="24"/>
          <w:szCs w:val="24"/>
          <w:lang w:eastAsia="zh-CN"/>
        </w:rPr>
        <w:t>7.</w:t>
      </w:r>
      <w:r w:rsidRPr="00BA5662">
        <w:rPr>
          <w:rFonts w:ascii="Times New Roman" w:eastAsia="Times New Roman" w:hAnsi="Times New Roman"/>
          <w:sz w:val="24"/>
          <w:szCs w:val="24"/>
          <w:lang w:eastAsia="zh-CN"/>
        </w:rPr>
        <w:tab/>
        <w:t xml:space="preserve">Приказ Минобрнауки России от 31.03.2014 № 253 «Об утверждении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w:t>
      </w:r>
    </w:p>
    <w:p w:rsidR="00BA5662" w:rsidRPr="00BA5662" w:rsidRDefault="00BA5662" w:rsidP="00BA5662">
      <w:pPr>
        <w:pStyle w:val="a6"/>
        <w:jc w:val="both"/>
        <w:rPr>
          <w:rFonts w:ascii="Times New Roman" w:eastAsia="Times New Roman" w:hAnsi="Times New Roman"/>
          <w:sz w:val="24"/>
          <w:szCs w:val="24"/>
          <w:lang w:eastAsia="zh-CN"/>
        </w:rPr>
      </w:pPr>
      <w:r w:rsidRPr="00BA5662">
        <w:rPr>
          <w:rFonts w:ascii="Times New Roman" w:eastAsia="Times New Roman" w:hAnsi="Times New Roman"/>
          <w:sz w:val="24"/>
          <w:szCs w:val="24"/>
          <w:lang w:eastAsia="zh-CN"/>
        </w:rPr>
        <w:t>8.  примерная основная образовательная программа основного общего образования, одобренная решением федерального учебно-методического объединения по основному общему образованию (протокол от 8 апреля 2015 г. № 1/15);</w:t>
      </w:r>
    </w:p>
    <w:p w:rsidR="00BA5662" w:rsidRPr="00BA5662" w:rsidRDefault="00BA5662" w:rsidP="00BA5662">
      <w:pPr>
        <w:pStyle w:val="a6"/>
        <w:jc w:val="both"/>
        <w:rPr>
          <w:rFonts w:ascii="Times New Roman" w:eastAsia="Times New Roman" w:hAnsi="Times New Roman"/>
          <w:sz w:val="24"/>
          <w:szCs w:val="24"/>
          <w:lang w:eastAsia="zh-CN"/>
        </w:rPr>
      </w:pPr>
      <w:r w:rsidRPr="00BA5662">
        <w:rPr>
          <w:rFonts w:ascii="Times New Roman" w:eastAsia="Times New Roman" w:hAnsi="Times New Roman"/>
          <w:sz w:val="24"/>
          <w:szCs w:val="24"/>
          <w:lang w:eastAsia="zh-CN"/>
        </w:rPr>
        <w:t>9. Письмо комитета образования «Об организации образовательной деятельности в 201</w:t>
      </w:r>
      <w:r w:rsidR="00D16395">
        <w:rPr>
          <w:rFonts w:ascii="Times New Roman" w:eastAsia="Times New Roman" w:hAnsi="Times New Roman"/>
          <w:sz w:val="24"/>
          <w:szCs w:val="24"/>
          <w:lang w:eastAsia="zh-CN"/>
        </w:rPr>
        <w:t>8/2019</w:t>
      </w:r>
      <w:r w:rsidRPr="00BA5662">
        <w:rPr>
          <w:rFonts w:ascii="Times New Roman" w:eastAsia="Times New Roman" w:hAnsi="Times New Roman"/>
          <w:sz w:val="24"/>
          <w:szCs w:val="24"/>
          <w:lang w:eastAsia="zh-CN"/>
        </w:rPr>
        <w:t xml:space="preserve"> учебном году».</w:t>
      </w:r>
      <w:r w:rsidRPr="00BA5662">
        <w:rPr>
          <w:rFonts w:ascii="Times New Roman" w:eastAsia="Times New Roman" w:hAnsi="Times New Roman"/>
          <w:sz w:val="24"/>
          <w:szCs w:val="24"/>
          <w:lang w:eastAsia="zh-CN"/>
        </w:rPr>
        <w:tab/>
        <w:t xml:space="preserve"> </w:t>
      </w:r>
    </w:p>
    <w:p w:rsidR="004205FC" w:rsidRPr="004205FC" w:rsidRDefault="00BA5662" w:rsidP="00BA5662">
      <w:pPr>
        <w:pStyle w:val="a6"/>
        <w:jc w:val="both"/>
        <w:rPr>
          <w:rFonts w:ascii="Times New Roman" w:hAnsi="Times New Roman"/>
          <w:b/>
          <w:sz w:val="24"/>
          <w:szCs w:val="24"/>
        </w:rPr>
      </w:pPr>
      <w:r w:rsidRPr="00BA5662">
        <w:rPr>
          <w:rFonts w:ascii="Times New Roman" w:eastAsia="Times New Roman" w:hAnsi="Times New Roman"/>
          <w:sz w:val="24"/>
          <w:szCs w:val="24"/>
          <w:lang w:eastAsia="zh-CN"/>
        </w:rPr>
        <w:t>10.</w:t>
      </w:r>
      <w:r w:rsidRPr="00BA5662">
        <w:rPr>
          <w:rFonts w:ascii="Times New Roman" w:eastAsia="Times New Roman" w:hAnsi="Times New Roman"/>
          <w:sz w:val="24"/>
          <w:szCs w:val="24"/>
          <w:lang w:eastAsia="zh-CN"/>
        </w:rPr>
        <w:tab/>
        <w:t>Приказ ОУ «Об утверждении учебного плана МКОУ СОШ им. И.А. Пришкольника с. Валдгейм на 201</w:t>
      </w:r>
      <w:r w:rsidR="00D16395">
        <w:rPr>
          <w:rFonts w:ascii="Times New Roman" w:eastAsia="Times New Roman" w:hAnsi="Times New Roman"/>
          <w:sz w:val="24"/>
          <w:szCs w:val="24"/>
          <w:lang w:eastAsia="zh-CN"/>
        </w:rPr>
        <w:t>8-2019</w:t>
      </w:r>
      <w:r w:rsidRPr="00BA5662">
        <w:rPr>
          <w:rFonts w:ascii="Times New Roman" w:eastAsia="Times New Roman" w:hAnsi="Times New Roman"/>
          <w:sz w:val="24"/>
          <w:szCs w:val="24"/>
          <w:lang w:eastAsia="zh-CN"/>
        </w:rPr>
        <w:t xml:space="preserve"> учебный год.</w:t>
      </w:r>
    </w:p>
    <w:p w:rsidR="004205FC" w:rsidRPr="004205FC" w:rsidRDefault="004205FC" w:rsidP="004205FC">
      <w:pPr>
        <w:pStyle w:val="a6"/>
        <w:jc w:val="both"/>
        <w:rPr>
          <w:rFonts w:ascii="Times New Roman" w:hAnsi="Times New Roman"/>
          <w:b/>
          <w:sz w:val="24"/>
          <w:szCs w:val="24"/>
        </w:rPr>
      </w:pPr>
    </w:p>
    <w:p w:rsidR="004205FC" w:rsidRPr="004205FC" w:rsidRDefault="004205FC" w:rsidP="004205FC">
      <w:pPr>
        <w:pStyle w:val="a6"/>
        <w:jc w:val="both"/>
        <w:rPr>
          <w:rFonts w:ascii="Times New Roman" w:hAnsi="Times New Roman"/>
          <w:b/>
          <w:sz w:val="24"/>
          <w:szCs w:val="24"/>
        </w:rPr>
      </w:pPr>
    </w:p>
    <w:p w:rsidR="004205FC" w:rsidRPr="004205FC" w:rsidRDefault="004205FC" w:rsidP="004205FC">
      <w:pPr>
        <w:pStyle w:val="a6"/>
        <w:jc w:val="both"/>
        <w:rPr>
          <w:rFonts w:ascii="Times New Roman" w:hAnsi="Times New Roman"/>
          <w:b/>
          <w:sz w:val="24"/>
          <w:szCs w:val="24"/>
        </w:rPr>
      </w:pPr>
    </w:p>
    <w:p w:rsidR="004205FC" w:rsidRPr="004205FC" w:rsidRDefault="004205FC" w:rsidP="004205FC">
      <w:pPr>
        <w:pStyle w:val="a6"/>
        <w:jc w:val="both"/>
        <w:rPr>
          <w:rFonts w:ascii="Times New Roman" w:hAnsi="Times New Roman"/>
          <w:b/>
          <w:sz w:val="24"/>
          <w:szCs w:val="24"/>
        </w:rPr>
      </w:pPr>
    </w:p>
    <w:p w:rsidR="004205FC" w:rsidRPr="004205FC" w:rsidRDefault="004205FC" w:rsidP="004205FC">
      <w:pPr>
        <w:pStyle w:val="a6"/>
        <w:jc w:val="both"/>
        <w:rPr>
          <w:rFonts w:ascii="Times New Roman" w:hAnsi="Times New Roman"/>
          <w:b/>
          <w:sz w:val="24"/>
          <w:szCs w:val="24"/>
        </w:rPr>
      </w:pPr>
    </w:p>
    <w:p w:rsidR="008125D3" w:rsidRDefault="008125D3" w:rsidP="004205FC">
      <w:pPr>
        <w:pStyle w:val="a6"/>
        <w:jc w:val="both"/>
        <w:rPr>
          <w:rFonts w:ascii="Times New Roman" w:hAnsi="Times New Roman"/>
          <w:b/>
          <w:sz w:val="24"/>
          <w:szCs w:val="24"/>
        </w:rPr>
        <w:sectPr w:rsidR="008125D3" w:rsidSect="004205FC">
          <w:pgSz w:w="11906" w:h="16838"/>
          <w:pgMar w:top="1134" w:right="850" w:bottom="426" w:left="1701" w:header="709" w:footer="709" w:gutter="0"/>
          <w:cols w:space="708"/>
          <w:docGrid w:linePitch="360"/>
        </w:sectPr>
      </w:pPr>
    </w:p>
    <w:p w:rsidR="004205FC" w:rsidRPr="004205FC" w:rsidRDefault="004205FC" w:rsidP="004205FC">
      <w:pPr>
        <w:pStyle w:val="a6"/>
        <w:jc w:val="both"/>
        <w:rPr>
          <w:rFonts w:ascii="Times New Roman" w:hAnsi="Times New Roman"/>
          <w:b/>
          <w:sz w:val="24"/>
          <w:szCs w:val="24"/>
        </w:rPr>
      </w:pPr>
      <w:r w:rsidRPr="004205FC">
        <w:rPr>
          <w:rFonts w:ascii="Times New Roman" w:hAnsi="Times New Roman"/>
          <w:b/>
          <w:sz w:val="24"/>
          <w:szCs w:val="24"/>
        </w:rPr>
        <w:lastRenderedPageBreak/>
        <w:t>Содержание курса.</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 xml:space="preserve">Данный курс истории продолжает изучение ЕАО с </w:t>
      </w:r>
      <w:r w:rsidRPr="004205FC">
        <w:rPr>
          <w:rFonts w:ascii="Times New Roman" w:hAnsi="Times New Roman"/>
          <w:sz w:val="24"/>
          <w:szCs w:val="24"/>
          <w:lang w:val="en-US"/>
        </w:rPr>
        <w:t>XX</w:t>
      </w:r>
      <w:r w:rsidRPr="004205FC">
        <w:rPr>
          <w:rFonts w:ascii="Times New Roman" w:hAnsi="Times New Roman"/>
          <w:sz w:val="24"/>
          <w:szCs w:val="24"/>
        </w:rPr>
        <w:t xml:space="preserve"> –</w:t>
      </w:r>
      <w:r w:rsidRPr="004205FC">
        <w:rPr>
          <w:rFonts w:ascii="Times New Roman" w:hAnsi="Times New Roman"/>
          <w:sz w:val="24"/>
          <w:szCs w:val="24"/>
          <w:lang w:val="en-US"/>
        </w:rPr>
        <w:t>XXI</w:t>
      </w:r>
      <w:r w:rsidRPr="004205FC">
        <w:rPr>
          <w:rFonts w:ascii="Times New Roman" w:hAnsi="Times New Roman"/>
          <w:sz w:val="24"/>
          <w:szCs w:val="24"/>
        </w:rPr>
        <w:t xml:space="preserve"> века. История ЕАО дает сведения об основных этапах истории развития региона и освоения его территории, об аборигенном и переселенческом населении, о современных аспектах экономики и культуры ЕАО.</w:t>
      </w:r>
    </w:p>
    <w:p w:rsidR="004205FC" w:rsidRPr="004205FC" w:rsidRDefault="004205FC" w:rsidP="004205FC">
      <w:pPr>
        <w:pStyle w:val="a6"/>
        <w:ind w:firstLine="709"/>
        <w:jc w:val="both"/>
        <w:rPr>
          <w:rFonts w:ascii="Times New Roman" w:hAnsi="Times New Roman"/>
          <w:sz w:val="24"/>
          <w:szCs w:val="24"/>
        </w:rPr>
      </w:pPr>
    </w:p>
    <w:p w:rsidR="004205FC" w:rsidRPr="004205FC" w:rsidRDefault="004205FC" w:rsidP="004205FC">
      <w:pPr>
        <w:pStyle w:val="a6"/>
        <w:jc w:val="both"/>
        <w:rPr>
          <w:rFonts w:ascii="Times New Roman" w:hAnsi="Times New Roman"/>
          <w:b/>
          <w:sz w:val="24"/>
          <w:szCs w:val="24"/>
        </w:rPr>
      </w:pPr>
      <w:r w:rsidRPr="004205FC">
        <w:rPr>
          <w:rFonts w:ascii="Times New Roman" w:hAnsi="Times New Roman"/>
          <w:b/>
          <w:sz w:val="24"/>
          <w:szCs w:val="24"/>
        </w:rPr>
        <w:t>Цели курса:</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-сформировать у учащихся целостное представление об истории ЕАО как о закономерном и необходимом периоде отечественной истории;</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-осветить экономическое, социальное, политическое и культурное развитие районов ЕАО, показать их общие черты и различия;</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-охарактеризовать наиболее яркие личности ЕАО их роль в истории и культуре;</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-воспитание патриотизма, гуманизма, толерантности к своей области и к людям другой национальности (евреи) их культуре, религии, месте жительства.</w:t>
      </w:r>
    </w:p>
    <w:p w:rsidR="004205FC" w:rsidRPr="004205FC" w:rsidRDefault="004205FC" w:rsidP="004205FC">
      <w:pPr>
        <w:pStyle w:val="a6"/>
        <w:ind w:firstLine="709"/>
        <w:jc w:val="both"/>
        <w:rPr>
          <w:rFonts w:ascii="Times New Roman" w:hAnsi="Times New Roman"/>
          <w:b/>
          <w:sz w:val="24"/>
          <w:szCs w:val="24"/>
        </w:rPr>
      </w:pPr>
    </w:p>
    <w:p w:rsidR="004205FC" w:rsidRPr="004205FC" w:rsidRDefault="004205FC" w:rsidP="004205FC">
      <w:pPr>
        <w:pStyle w:val="a6"/>
        <w:jc w:val="both"/>
        <w:rPr>
          <w:rFonts w:ascii="Times New Roman" w:hAnsi="Times New Roman"/>
          <w:b/>
          <w:sz w:val="24"/>
          <w:szCs w:val="24"/>
        </w:rPr>
      </w:pPr>
      <w:r w:rsidRPr="004205FC">
        <w:rPr>
          <w:rFonts w:ascii="Times New Roman" w:hAnsi="Times New Roman"/>
          <w:b/>
          <w:sz w:val="24"/>
          <w:szCs w:val="24"/>
        </w:rPr>
        <w:t>Задачи курса:</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 xml:space="preserve">-изучить основные события </w:t>
      </w:r>
      <w:r w:rsidRPr="004205FC">
        <w:rPr>
          <w:rFonts w:ascii="Times New Roman" w:hAnsi="Times New Roman"/>
          <w:sz w:val="24"/>
          <w:szCs w:val="24"/>
          <w:lang w:val="en-US"/>
        </w:rPr>
        <w:t>XX</w:t>
      </w:r>
      <w:r w:rsidRPr="004205FC">
        <w:rPr>
          <w:rFonts w:ascii="Times New Roman" w:hAnsi="Times New Roman"/>
          <w:sz w:val="24"/>
          <w:szCs w:val="24"/>
        </w:rPr>
        <w:t xml:space="preserve"> –</w:t>
      </w:r>
      <w:r w:rsidRPr="004205FC">
        <w:rPr>
          <w:rFonts w:ascii="Times New Roman" w:hAnsi="Times New Roman"/>
          <w:sz w:val="24"/>
          <w:szCs w:val="24"/>
          <w:lang w:val="en-US"/>
        </w:rPr>
        <w:t>XXI</w:t>
      </w:r>
      <w:r w:rsidRPr="004205FC">
        <w:rPr>
          <w:rFonts w:ascii="Times New Roman" w:hAnsi="Times New Roman"/>
          <w:sz w:val="24"/>
          <w:szCs w:val="24"/>
        </w:rPr>
        <w:t xml:space="preserve"> века в нашей области;</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-познакомить учащихся с выдающимися личностями данного периода, объяснить какие изменения произошли в жизни людей в годы репрессий, в годы войны;</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-охарактеризовать политическое, экономическое, социальное развитие страны в данный период. Внешнюю политику, развитие культуры;</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-формировать самостоятельную точку зрения на изучаемые события и явления.</w:t>
      </w:r>
    </w:p>
    <w:p w:rsidR="004205FC" w:rsidRPr="004205FC" w:rsidRDefault="004205FC" w:rsidP="004205FC">
      <w:pPr>
        <w:pStyle w:val="a6"/>
        <w:ind w:firstLine="709"/>
        <w:jc w:val="both"/>
        <w:rPr>
          <w:rFonts w:ascii="Times New Roman" w:hAnsi="Times New Roman"/>
          <w:b/>
          <w:sz w:val="24"/>
          <w:szCs w:val="24"/>
        </w:rPr>
      </w:pPr>
    </w:p>
    <w:p w:rsidR="004205FC" w:rsidRPr="004205FC" w:rsidRDefault="004205FC" w:rsidP="004205FC">
      <w:pPr>
        <w:pStyle w:val="a6"/>
        <w:jc w:val="both"/>
        <w:rPr>
          <w:rFonts w:ascii="Times New Roman" w:hAnsi="Times New Roman"/>
          <w:b/>
          <w:sz w:val="24"/>
          <w:szCs w:val="24"/>
        </w:rPr>
      </w:pPr>
      <w:r w:rsidRPr="004205FC">
        <w:rPr>
          <w:rFonts w:ascii="Times New Roman" w:hAnsi="Times New Roman"/>
          <w:b/>
          <w:sz w:val="24"/>
          <w:szCs w:val="24"/>
        </w:rPr>
        <w:t>Используемый УМК:</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Биробиджанский опыт еврейского национального возрождения. Материалы городской научно - практической конференции. – Биробиджан, 2002.</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История Еврейской автономной области: учебное пособие для учащихся 8-9 классов общеобразовательных учреждений ЕАО/В.Г. Шведов, Б.М. Голубь, П.В. Примак, В. А. Каштанюк. - Хабаровск: Изд-во «РИОТИП» краевой типографии, 2009.</w:t>
      </w:r>
    </w:p>
    <w:p w:rsidR="004205FC" w:rsidRPr="004205FC" w:rsidRDefault="004205FC" w:rsidP="004205FC">
      <w:pPr>
        <w:pStyle w:val="a6"/>
        <w:jc w:val="both"/>
        <w:rPr>
          <w:rFonts w:ascii="Times New Roman" w:hAnsi="Times New Roman"/>
          <w:b/>
          <w:sz w:val="24"/>
          <w:szCs w:val="24"/>
        </w:rPr>
      </w:pPr>
    </w:p>
    <w:p w:rsidR="004205FC" w:rsidRPr="004205FC" w:rsidRDefault="004205FC" w:rsidP="004205FC">
      <w:pPr>
        <w:pStyle w:val="a6"/>
        <w:jc w:val="both"/>
        <w:rPr>
          <w:rFonts w:ascii="Times New Roman" w:hAnsi="Times New Roman"/>
          <w:b/>
          <w:sz w:val="24"/>
          <w:szCs w:val="24"/>
        </w:rPr>
      </w:pPr>
      <w:r w:rsidRPr="004205FC">
        <w:rPr>
          <w:rFonts w:ascii="Times New Roman" w:hAnsi="Times New Roman"/>
          <w:b/>
          <w:sz w:val="24"/>
          <w:szCs w:val="24"/>
        </w:rPr>
        <w:t>Особенности организации учебного процесса по предмету: используемые формы, методы, средства обучения</w:t>
      </w:r>
    </w:p>
    <w:p w:rsidR="004205FC" w:rsidRPr="004205FC" w:rsidRDefault="004205FC" w:rsidP="004205FC">
      <w:pPr>
        <w:pStyle w:val="a6"/>
        <w:jc w:val="both"/>
        <w:rPr>
          <w:rFonts w:ascii="Times New Roman" w:hAnsi="Times New Roman"/>
          <w:sz w:val="24"/>
          <w:szCs w:val="24"/>
          <w:u w:val="single"/>
        </w:rPr>
      </w:pPr>
      <w:r w:rsidRPr="004205FC">
        <w:rPr>
          <w:rFonts w:ascii="Times New Roman" w:hAnsi="Times New Roman"/>
          <w:sz w:val="24"/>
          <w:szCs w:val="24"/>
          <w:u w:val="single"/>
        </w:rPr>
        <w:t>Формы обучения:</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1. фронтальная (</w:t>
      </w:r>
      <w:proofErr w:type="spellStart"/>
      <w:r w:rsidRPr="004205FC">
        <w:rPr>
          <w:rFonts w:ascii="Times New Roman" w:hAnsi="Times New Roman"/>
          <w:sz w:val="24"/>
          <w:szCs w:val="24"/>
        </w:rPr>
        <w:t>общеклассная</w:t>
      </w:r>
      <w:proofErr w:type="spellEnd"/>
      <w:r w:rsidRPr="004205FC">
        <w:rPr>
          <w:rFonts w:ascii="Times New Roman" w:hAnsi="Times New Roman"/>
          <w:sz w:val="24"/>
          <w:szCs w:val="24"/>
        </w:rPr>
        <w:t>);</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2. групповая (в том числе и работа в парах);</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3. индивидуальная.</w:t>
      </w:r>
    </w:p>
    <w:p w:rsidR="004205FC" w:rsidRPr="004205FC" w:rsidRDefault="004205FC" w:rsidP="004205FC">
      <w:pPr>
        <w:pStyle w:val="a6"/>
        <w:jc w:val="both"/>
        <w:rPr>
          <w:rFonts w:ascii="Times New Roman" w:hAnsi="Times New Roman"/>
          <w:sz w:val="24"/>
          <w:szCs w:val="24"/>
          <w:u w:val="single"/>
        </w:rPr>
      </w:pPr>
      <w:r w:rsidRPr="004205FC">
        <w:rPr>
          <w:rFonts w:ascii="Times New Roman" w:hAnsi="Times New Roman"/>
          <w:sz w:val="24"/>
          <w:szCs w:val="24"/>
          <w:u w:val="single"/>
        </w:rPr>
        <w:t>Традиционные методы обучения:</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1. Словесные методы; рассказ, объяснение, беседа, работа с учебником.</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2. Наглядные методы: наблюдение, демонстрации, работа с наглядными пособиями.</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3. Практические методы: тесты, контрольные работы.</w:t>
      </w:r>
    </w:p>
    <w:p w:rsidR="004205FC" w:rsidRPr="004205FC" w:rsidRDefault="004205FC" w:rsidP="004205FC">
      <w:pPr>
        <w:pStyle w:val="a6"/>
        <w:jc w:val="both"/>
        <w:rPr>
          <w:rFonts w:ascii="Times New Roman" w:hAnsi="Times New Roman"/>
          <w:sz w:val="24"/>
          <w:szCs w:val="24"/>
          <w:u w:val="single"/>
        </w:rPr>
      </w:pPr>
      <w:r w:rsidRPr="004205FC">
        <w:rPr>
          <w:rFonts w:ascii="Times New Roman" w:hAnsi="Times New Roman"/>
          <w:sz w:val="24"/>
          <w:szCs w:val="24"/>
          <w:u w:val="single"/>
        </w:rPr>
        <w:t xml:space="preserve">Средства обучения: </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 xml:space="preserve">- для учащихся: учебники, раздаточный материал, </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 для учителя: книги, методические рекомендации, поурочное планирование, компьютер (Интернет).</w:t>
      </w:r>
    </w:p>
    <w:p w:rsidR="004205FC" w:rsidRPr="004205FC" w:rsidRDefault="004205FC" w:rsidP="004205FC">
      <w:pPr>
        <w:pStyle w:val="a6"/>
        <w:jc w:val="both"/>
        <w:rPr>
          <w:rFonts w:ascii="Times New Roman" w:hAnsi="Times New Roman"/>
          <w:sz w:val="24"/>
          <w:szCs w:val="24"/>
          <w:u w:val="single"/>
        </w:rPr>
      </w:pPr>
      <w:r w:rsidRPr="004205FC">
        <w:rPr>
          <w:rFonts w:ascii="Times New Roman" w:hAnsi="Times New Roman"/>
          <w:sz w:val="24"/>
          <w:szCs w:val="24"/>
          <w:u w:val="single"/>
        </w:rPr>
        <w:t>Используемые виды и формы контроля:</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Виды контроля:</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 xml:space="preserve">1. вводный, </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 xml:space="preserve">2. текущий, </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 xml:space="preserve">3. тематический, </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 xml:space="preserve">4. итоговый, </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5. комплексный</w:t>
      </w:r>
    </w:p>
    <w:p w:rsidR="004205FC" w:rsidRPr="004205FC" w:rsidRDefault="004205FC" w:rsidP="004205FC">
      <w:pPr>
        <w:pStyle w:val="a6"/>
        <w:jc w:val="both"/>
        <w:rPr>
          <w:rFonts w:ascii="Times New Roman" w:hAnsi="Times New Roman"/>
          <w:sz w:val="24"/>
          <w:szCs w:val="24"/>
          <w:u w:val="single"/>
        </w:rPr>
      </w:pPr>
      <w:r w:rsidRPr="004205FC">
        <w:rPr>
          <w:rFonts w:ascii="Times New Roman" w:hAnsi="Times New Roman"/>
          <w:sz w:val="24"/>
          <w:szCs w:val="24"/>
          <w:u w:val="single"/>
        </w:rPr>
        <w:t>Формы контроля:</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1. тест;</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2. проверочная работа;</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3. самостоятельная работа;</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lastRenderedPageBreak/>
        <w:t>4. фронтальный опрос;</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5. индивидуальные разноуровневые задания;</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6. контрольная работа.</w:t>
      </w:r>
    </w:p>
    <w:p w:rsidR="004205FC" w:rsidRDefault="004205FC" w:rsidP="004205FC">
      <w:pPr>
        <w:pStyle w:val="a6"/>
        <w:ind w:firstLine="709"/>
        <w:jc w:val="both"/>
        <w:rPr>
          <w:rFonts w:ascii="Times New Roman" w:hAnsi="Times New Roman"/>
          <w:sz w:val="24"/>
          <w:szCs w:val="24"/>
        </w:rPr>
      </w:pPr>
    </w:p>
    <w:p w:rsidR="004205FC" w:rsidRPr="004205FC" w:rsidRDefault="004205FC" w:rsidP="004205FC">
      <w:pPr>
        <w:pStyle w:val="a6"/>
        <w:jc w:val="both"/>
        <w:rPr>
          <w:rFonts w:ascii="Times New Roman" w:hAnsi="Times New Roman"/>
          <w:b/>
          <w:sz w:val="24"/>
          <w:szCs w:val="24"/>
        </w:rPr>
      </w:pPr>
      <w:r w:rsidRPr="004205FC">
        <w:rPr>
          <w:rFonts w:ascii="Times New Roman" w:hAnsi="Times New Roman"/>
          <w:b/>
          <w:sz w:val="24"/>
          <w:szCs w:val="24"/>
        </w:rPr>
        <w:t>Требования к уровню подготовки учащихся в 9-м классе:</w:t>
      </w:r>
    </w:p>
    <w:p w:rsidR="004205FC" w:rsidRPr="004205FC" w:rsidRDefault="004205FC" w:rsidP="004205FC">
      <w:pPr>
        <w:pStyle w:val="a6"/>
        <w:ind w:firstLine="709"/>
        <w:jc w:val="both"/>
        <w:rPr>
          <w:rFonts w:ascii="Times New Roman" w:hAnsi="Times New Roman"/>
          <w:sz w:val="24"/>
          <w:szCs w:val="24"/>
        </w:rPr>
      </w:pPr>
    </w:p>
    <w:p w:rsidR="004205FC" w:rsidRPr="004205FC" w:rsidRDefault="004205FC" w:rsidP="004205FC">
      <w:pPr>
        <w:pStyle w:val="a6"/>
        <w:jc w:val="both"/>
        <w:rPr>
          <w:rFonts w:ascii="Times New Roman" w:hAnsi="Times New Roman"/>
          <w:b/>
          <w:i/>
          <w:sz w:val="24"/>
          <w:szCs w:val="24"/>
        </w:rPr>
      </w:pPr>
      <w:r w:rsidRPr="004205FC">
        <w:rPr>
          <w:rFonts w:ascii="Times New Roman" w:hAnsi="Times New Roman"/>
          <w:b/>
          <w:i/>
          <w:sz w:val="24"/>
          <w:szCs w:val="24"/>
        </w:rPr>
        <w:t>Знать:</w:t>
      </w:r>
    </w:p>
    <w:p w:rsidR="004205FC" w:rsidRPr="004205FC" w:rsidRDefault="004205FC" w:rsidP="00784AE9">
      <w:pPr>
        <w:pStyle w:val="a6"/>
        <w:jc w:val="both"/>
        <w:rPr>
          <w:rFonts w:ascii="Times New Roman" w:hAnsi="Times New Roman"/>
          <w:sz w:val="24"/>
          <w:szCs w:val="24"/>
        </w:rPr>
      </w:pPr>
      <w:r w:rsidRPr="004205FC">
        <w:rPr>
          <w:rFonts w:ascii="Times New Roman" w:hAnsi="Times New Roman"/>
          <w:sz w:val="24"/>
          <w:szCs w:val="24"/>
        </w:rPr>
        <w:t>-основные виды исторических источников их роль в изучении прошлого;</w:t>
      </w:r>
    </w:p>
    <w:p w:rsidR="004205FC" w:rsidRPr="004205FC" w:rsidRDefault="004205FC" w:rsidP="00784AE9">
      <w:pPr>
        <w:pStyle w:val="a6"/>
        <w:jc w:val="both"/>
        <w:rPr>
          <w:rFonts w:ascii="Times New Roman" w:hAnsi="Times New Roman"/>
          <w:sz w:val="24"/>
          <w:szCs w:val="24"/>
        </w:rPr>
      </w:pPr>
      <w:r w:rsidRPr="004205FC">
        <w:rPr>
          <w:rFonts w:ascii="Times New Roman" w:hAnsi="Times New Roman"/>
          <w:sz w:val="24"/>
          <w:szCs w:val="24"/>
        </w:rPr>
        <w:t>-основные этапы, ключевые события истории ЕАО, их место в контексте развития ЕАО;</w:t>
      </w:r>
    </w:p>
    <w:p w:rsidR="004205FC" w:rsidRPr="00784AE9" w:rsidRDefault="004205FC" w:rsidP="00784AE9">
      <w:pPr>
        <w:pStyle w:val="a6"/>
        <w:jc w:val="both"/>
        <w:rPr>
          <w:rFonts w:ascii="Times New Roman" w:hAnsi="Times New Roman"/>
          <w:sz w:val="24"/>
          <w:szCs w:val="24"/>
        </w:rPr>
      </w:pPr>
      <w:r w:rsidRPr="004205FC">
        <w:rPr>
          <w:rFonts w:ascii="Times New Roman" w:hAnsi="Times New Roman"/>
          <w:sz w:val="24"/>
          <w:szCs w:val="24"/>
        </w:rPr>
        <w:t>-содержание процессов развития и становления ЕАО, складывания её территории, развитие отношений, региональные традиции и ценности, их место в российской культуре.</w:t>
      </w:r>
    </w:p>
    <w:p w:rsidR="004205FC" w:rsidRPr="004205FC" w:rsidRDefault="004205FC" w:rsidP="004205FC">
      <w:pPr>
        <w:pStyle w:val="a6"/>
        <w:jc w:val="both"/>
        <w:rPr>
          <w:rFonts w:ascii="Times New Roman" w:hAnsi="Times New Roman"/>
          <w:b/>
          <w:i/>
          <w:sz w:val="24"/>
          <w:szCs w:val="24"/>
        </w:rPr>
      </w:pPr>
      <w:r w:rsidRPr="004205FC">
        <w:rPr>
          <w:rFonts w:ascii="Times New Roman" w:hAnsi="Times New Roman"/>
          <w:b/>
          <w:i/>
          <w:sz w:val="24"/>
          <w:szCs w:val="24"/>
        </w:rPr>
        <w:t>Уметь:</w:t>
      </w:r>
    </w:p>
    <w:p w:rsidR="004205FC" w:rsidRPr="004205FC" w:rsidRDefault="004205FC" w:rsidP="00784AE9">
      <w:pPr>
        <w:pStyle w:val="a6"/>
        <w:jc w:val="both"/>
        <w:rPr>
          <w:rFonts w:ascii="Times New Roman" w:hAnsi="Times New Roman"/>
          <w:sz w:val="24"/>
          <w:szCs w:val="24"/>
        </w:rPr>
      </w:pPr>
      <w:r w:rsidRPr="004205FC">
        <w:rPr>
          <w:rFonts w:ascii="Times New Roman" w:hAnsi="Times New Roman"/>
          <w:sz w:val="24"/>
          <w:szCs w:val="24"/>
        </w:rPr>
        <w:t>-соотносить даты событий, происшедших в области, с событиями отечественной истории;</w:t>
      </w:r>
    </w:p>
    <w:p w:rsidR="004205FC" w:rsidRPr="004205FC" w:rsidRDefault="004205FC" w:rsidP="00784AE9">
      <w:pPr>
        <w:pStyle w:val="a6"/>
        <w:jc w:val="both"/>
        <w:rPr>
          <w:rFonts w:ascii="Times New Roman" w:hAnsi="Times New Roman"/>
          <w:sz w:val="24"/>
          <w:szCs w:val="24"/>
        </w:rPr>
      </w:pPr>
      <w:r w:rsidRPr="004205FC">
        <w:rPr>
          <w:rFonts w:ascii="Times New Roman" w:hAnsi="Times New Roman"/>
          <w:sz w:val="24"/>
          <w:szCs w:val="24"/>
        </w:rPr>
        <w:t>-определять последовательность и длительность важнейших событий ЕАО;</w:t>
      </w:r>
    </w:p>
    <w:p w:rsidR="004205FC" w:rsidRPr="004205FC" w:rsidRDefault="004205FC" w:rsidP="00784AE9">
      <w:pPr>
        <w:pStyle w:val="a6"/>
        <w:jc w:val="both"/>
        <w:rPr>
          <w:rFonts w:ascii="Times New Roman" w:hAnsi="Times New Roman"/>
          <w:sz w:val="24"/>
          <w:szCs w:val="24"/>
        </w:rPr>
      </w:pPr>
      <w:r w:rsidRPr="004205FC">
        <w:rPr>
          <w:rFonts w:ascii="Times New Roman" w:hAnsi="Times New Roman"/>
          <w:sz w:val="24"/>
          <w:szCs w:val="24"/>
        </w:rPr>
        <w:t>-работать с историческими источниками, показывать на исторических картах ЕАО и России территории расселения народов, границы области, города и поселки, места значительных исторических событий;</w:t>
      </w:r>
    </w:p>
    <w:p w:rsidR="004205FC" w:rsidRPr="004205FC" w:rsidRDefault="004205FC" w:rsidP="00784AE9">
      <w:pPr>
        <w:pStyle w:val="a6"/>
        <w:jc w:val="both"/>
        <w:rPr>
          <w:rFonts w:ascii="Times New Roman" w:hAnsi="Times New Roman"/>
          <w:sz w:val="24"/>
          <w:szCs w:val="24"/>
        </w:rPr>
      </w:pPr>
      <w:r w:rsidRPr="004205FC">
        <w:rPr>
          <w:rFonts w:ascii="Times New Roman" w:hAnsi="Times New Roman"/>
          <w:sz w:val="24"/>
          <w:szCs w:val="24"/>
        </w:rPr>
        <w:t>-проводить поиск информации в исторических документах;</w:t>
      </w:r>
    </w:p>
    <w:p w:rsidR="004205FC" w:rsidRPr="004205FC" w:rsidRDefault="004205FC" w:rsidP="00784AE9">
      <w:pPr>
        <w:pStyle w:val="a6"/>
        <w:jc w:val="both"/>
        <w:rPr>
          <w:rFonts w:ascii="Times New Roman" w:hAnsi="Times New Roman"/>
          <w:sz w:val="24"/>
          <w:szCs w:val="24"/>
        </w:rPr>
      </w:pPr>
      <w:r w:rsidRPr="004205FC">
        <w:rPr>
          <w:rFonts w:ascii="Times New Roman" w:hAnsi="Times New Roman"/>
          <w:sz w:val="24"/>
          <w:szCs w:val="24"/>
        </w:rPr>
        <w:t xml:space="preserve">-описывать исторические события, памятники культуры ЕАО, исторические памятники. </w:t>
      </w:r>
    </w:p>
    <w:p w:rsidR="004205FC" w:rsidRPr="004205FC" w:rsidRDefault="004205FC" w:rsidP="004205FC">
      <w:pPr>
        <w:pStyle w:val="a6"/>
        <w:ind w:firstLine="709"/>
        <w:jc w:val="both"/>
        <w:rPr>
          <w:rFonts w:ascii="Times New Roman" w:hAnsi="Times New Roman"/>
          <w:sz w:val="24"/>
          <w:szCs w:val="24"/>
        </w:rPr>
      </w:pPr>
    </w:p>
    <w:p w:rsidR="004205FC" w:rsidRPr="004205FC" w:rsidRDefault="004205FC" w:rsidP="004205FC">
      <w:pPr>
        <w:pStyle w:val="a6"/>
        <w:jc w:val="both"/>
        <w:rPr>
          <w:rFonts w:ascii="Times New Roman" w:hAnsi="Times New Roman"/>
          <w:b/>
          <w:sz w:val="24"/>
          <w:szCs w:val="24"/>
        </w:rPr>
      </w:pPr>
      <w:r w:rsidRPr="004205FC">
        <w:rPr>
          <w:rFonts w:ascii="Times New Roman" w:hAnsi="Times New Roman"/>
          <w:b/>
          <w:sz w:val="24"/>
          <w:szCs w:val="24"/>
        </w:rPr>
        <w:t>Использовать приобретенные знания в практической деятельности:</w:t>
      </w:r>
    </w:p>
    <w:p w:rsidR="004205FC" w:rsidRPr="004205FC" w:rsidRDefault="004205FC" w:rsidP="00784AE9">
      <w:pPr>
        <w:pStyle w:val="a6"/>
        <w:jc w:val="both"/>
        <w:rPr>
          <w:rFonts w:ascii="Times New Roman" w:hAnsi="Times New Roman"/>
          <w:sz w:val="24"/>
          <w:szCs w:val="24"/>
        </w:rPr>
      </w:pPr>
      <w:r w:rsidRPr="004205FC">
        <w:rPr>
          <w:rFonts w:ascii="Times New Roman" w:hAnsi="Times New Roman"/>
          <w:sz w:val="24"/>
          <w:szCs w:val="24"/>
        </w:rPr>
        <w:t>-высказывать свое отношение к современным событиям и явлениям в ситуации общественного выбора, опираясь на исторические факты:</w:t>
      </w:r>
    </w:p>
    <w:p w:rsidR="004205FC" w:rsidRPr="004205FC" w:rsidRDefault="004205FC" w:rsidP="00784AE9">
      <w:pPr>
        <w:pStyle w:val="a6"/>
        <w:jc w:val="both"/>
        <w:rPr>
          <w:rFonts w:ascii="Times New Roman" w:hAnsi="Times New Roman"/>
          <w:sz w:val="24"/>
          <w:szCs w:val="24"/>
        </w:rPr>
      </w:pPr>
      <w:r w:rsidRPr="004205FC">
        <w:rPr>
          <w:rFonts w:ascii="Times New Roman" w:hAnsi="Times New Roman"/>
          <w:sz w:val="24"/>
          <w:szCs w:val="24"/>
        </w:rPr>
        <w:t>-строить общение с людьми другой культуры, национальной, региональной принадлежности на понимание исторических корней и традиций народов, населяющих ЕАО.</w:t>
      </w:r>
    </w:p>
    <w:p w:rsidR="004205FC" w:rsidRPr="004205FC" w:rsidRDefault="004205FC" w:rsidP="004205FC">
      <w:pPr>
        <w:pStyle w:val="a6"/>
        <w:ind w:firstLine="709"/>
        <w:jc w:val="both"/>
        <w:rPr>
          <w:rFonts w:ascii="Times New Roman" w:hAnsi="Times New Roman"/>
          <w:sz w:val="24"/>
          <w:szCs w:val="24"/>
        </w:rPr>
      </w:pPr>
    </w:p>
    <w:p w:rsidR="004205FC" w:rsidRPr="004205FC" w:rsidRDefault="004205FC" w:rsidP="004205FC">
      <w:pPr>
        <w:pStyle w:val="a6"/>
        <w:ind w:firstLine="709"/>
        <w:jc w:val="both"/>
        <w:rPr>
          <w:rFonts w:ascii="Times New Roman" w:hAnsi="Times New Roman"/>
          <w:sz w:val="24"/>
          <w:szCs w:val="24"/>
        </w:rPr>
      </w:pPr>
    </w:p>
    <w:p w:rsidR="004205FC" w:rsidRPr="004205FC" w:rsidRDefault="004205FC" w:rsidP="00784AE9">
      <w:pPr>
        <w:pStyle w:val="a6"/>
        <w:jc w:val="center"/>
        <w:rPr>
          <w:rFonts w:ascii="Times New Roman" w:hAnsi="Times New Roman"/>
          <w:b/>
          <w:sz w:val="24"/>
          <w:szCs w:val="24"/>
        </w:rPr>
      </w:pPr>
      <w:r w:rsidRPr="004205FC">
        <w:rPr>
          <w:rFonts w:ascii="Times New Roman" w:hAnsi="Times New Roman"/>
          <w:b/>
          <w:sz w:val="24"/>
          <w:szCs w:val="24"/>
        </w:rPr>
        <w:t>Содержание программы по истории ЕАО для 9 класса. 17 часов.</w:t>
      </w:r>
    </w:p>
    <w:p w:rsidR="004205FC" w:rsidRPr="004205FC" w:rsidRDefault="004205FC" w:rsidP="004205FC">
      <w:pPr>
        <w:pStyle w:val="a6"/>
        <w:ind w:firstLine="709"/>
        <w:jc w:val="both"/>
        <w:rPr>
          <w:rFonts w:ascii="Times New Roman" w:hAnsi="Times New Roman"/>
          <w:sz w:val="24"/>
          <w:szCs w:val="24"/>
        </w:rPr>
      </w:pPr>
    </w:p>
    <w:p w:rsidR="004205FC" w:rsidRPr="004205FC" w:rsidRDefault="004205FC" w:rsidP="00784AE9">
      <w:pPr>
        <w:pStyle w:val="a6"/>
        <w:jc w:val="both"/>
        <w:rPr>
          <w:rFonts w:ascii="Times New Roman" w:hAnsi="Times New Roman"/>
          <w:b/>
          <w:sz w:val="24"/>
          <w:szCs w:val="24"/>
        </w:rPr>
      </w:pPr>
      <w:r w:rsidRPr="004205FC">
        <w:rPr>
          <w:rFonts w:ascii="Times New Roman" w:hAnsi="Times New Roman"/>
          <w:b/>
          <w:sz w:val="24"/>
          <w:szCs w:val="24"/>
        </w:rPr>
        <w:t>Глава 1. Социокультурное развитие территории ЕАО в 1900-1950-х годах. (9 часов).</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 xml:space="preserve">Территория области в начале </w:t>
      </w:r>
      <w:r w:rsidRPr="004205FC">
        <w:rPr>
          <w:rFonts w:ascii="Times New Roman" w:hAnsi="Times New Roman"/>
          <w:sz w:val="24"/>
          <w:szCs w:val="24"/>
          <w:lang w:val="en-US"/>
        </w:rPr>
        <w:t>XX</w:t>
      </w:r>
      <w:r w:rsidRPr="004205FC">
        <w:rPr>
          <w:rFonts w:ascii="Times New Roman" w:hAnsi="Times New Roman"/>
          <w:sz w:val="24"/>
          <w:szCs w:val="24"/>
        </w:rPr>
        <w:t xml:space="preserve"> века. Население региона и революции 1917 года. Начало Гражданской войны на Дальнем Востоке. Иностранная интервенция на Дальнем Востоке. Создание Дальневосточной Республики. Завершение Гражданской войны на Дальнем Востоке. Попытки решения еврейского вопроса советской властью. Экспедиция Б.Л. Брука. Начало переселения евреев в Биробиджанский район. Роль </w:t>
      </w:r>
      <w:proofErr w:type="spellStart"/>
      <w:r w:rsidRPr="004205FC">
        <w:rPr>
          <w:rFonts w:ascii="Times New Roman" w:hAnsi="Times New Roman"/>
          <w:sz w:val="24"/>
          <w:szCs w:val="24"/>
        </w:rPr>
        <w:t>КОМЗЕТа</w:t>
      </w:r>
      <w:proofErr w:type="spellEnd"/>
      <w:r w:rsidRPr="004205FC">
        <w:rPr>
          <w:rFonts w:ascii="Times New Roman" w:hAnsi="Times New Roman"/>
          <w:sz w:val="24"/>
          <w:szCs w:val="24"/>
        </w:rPr>
        <w:t xml:space="preserve"> в организации переселения евреев на Дальний Восток. Особенности переселения и его добровольный характер. Зарубежная поддержка европейскому перенаселению в Биробиджанский район. Отношение местного населения к перенаселению евреев. Образование ЕАО. Коммуна ИКОР. Борьба с кулачеством. Политические репрессии 1937-1939 годов. Трагедия корейского народа. Переход области на военное положение. Участие жителей ЕАО в сражениях Великой Отечественной войны.</w:t>
      </w:r>
    </w:p>
    <w:p w:rsidR="004205FC" w:rsidRPr="004205FC" w:rsidRDefault="004205FC" w:rsidP="004205FC">
      <w:pPr>
        <w:pStyle w:val="a6"/>
        <w:ind w:firstLine="709"/>
        <w:jc w:val="both"/>
        <w:rPr>
          <w:rFonts w:ascii="Times New Roman" w:hAnsi="Times New Roman"/>
          <w:b/>
          <w:sz w:val="24"/>
          <w:szCs w:val="24"/>
        </w:rPr>
      </w:pPr>
    </w:p>
    <w:p w:rsidR="004205FC" w:rsidRPr="004205FC" w:rsidRDefault="004205FC" w:rsidP="00784AE9">
      <w:pPr>
        <w:pStyle w:val="a6"/>
        <w:jc w:val="both"/>
        <w:rPr>
          <w:rFonts w:ascii="Times New Roman" w:hAnsi="Times New Roman"/>
          <w:b/>
          <w:sz w:val="24"/>
          <w:szCs w:val="24"/>
        </w:rPr>
      </w:pPr>
      <w:r w:rsidRPr="004205FC">
        <w:rPr>
          <w:rFonts w:ascii="Times New Roman" w:hAnsi="Times New Roman"/>
          <w:b/>
          <w:sz w:val="24"/>
          <w:szCs w:val="24"/>
        </w:rPr>
        <w:t xml:space="preserve">Глава 2. ЕАО во второй половине </w:t>
      </w:r>
      <w:r w:rsidRPr="004205FC">
        <w:rPr>
          <w:rFonts w:ascii="Times New Roman" w:hAnsi="Times New Roman"/>
          <w:b/>
          <w:sz w:val="24"/>
          <w:szCs w:val="24"/>
          <w:lang w:val="en-US"/>
        </w:rPr>
        <w:t>XX</w:t>
      </w:r>
      <w:r w:rsidRPr="004205FC">
        <w:rPr>
          <w:rFonts w:ascii="Times New Roman" w:hAnsi="Times New Roman"/>
          <w:b/>
          <w:sz w:val="24"/>
          <w:szCs w:val="24"/>
        </w:rPr>
        <w:t xml:space="preserve"> – начале </w:t>
      </w:r>
      <w:r w:rsidRPr="004205FC">
        <w:rPr>
          <w:rFonts w:ascii="Times New Roman" w:hAnsi="Times New Roman"/>
          <w:b/>
          <w:sz w:val="24"/>
          <w:szCs w:val="24"/>
          <w:lang w:val="en-US"/>
        </w:rPr>
        <w:t>XXI</w:t>
      </w:r>
      <w:r w:rsidRPr="004205FC">
        <w:rPr>
          <w:rFonts w:ascii="Times New Roman" w:hAnsi="Times New Roman"/>
          <w:b/>
          <w:sz w:val="24"/>
          <w:szCs w:val="24"/>
        </w:rPr>
        <w:t xml:space="preserve"> века. (8 часов).</w:t>
      </w:r>
    </w:p>
    <w:p w:rsidR="004205FC" w:rsidRPr="004205FC" w:rsidRDefault="004205FC" w:rsidP="004205FC">
      <w:pPr>
        <w:pStyle w:val="a6"/>
        <w:ind w:firstLine="709"/>
        <w:jc w:val="both"/>
        <w:rPr>
          <w:rFonts w:ascii="Times New Roman" w:hAnsi="Times New Roman"/>
          <w:sz w:val="24"/>
          <w:szCs w:val="24"/>
        </w:rPr>
      </w:pPr>
      <w:r w:rsidRPr="004205FC">
        <w:rPr>
          <w:rFonts w:ascii="Times New Roman" w:hAnsi="Times New Roman"/>
          <w:sz w:val="24"/>
          <w:szCs w:val="24"/>
        </w:rPr>
        <w:t xml:space="preserve">Послевоенное развитие промышленности. Проблема социально-экономического развития области. Сельскохозяйственное развитие региона. Новый виток репрессий. Последствия политических репрессий для ЕАО. Экономическое развитие ЕАО в 1950-1960 годах. Социально-экономическое развитие области в 1965-1985 годах. Проблемы развития региона в конце </w:t>
      </w:r>
      <w:r w:rsidRPr="004205FC">
        <w:rPr>
          <w:rFonts w:ascii="Times New Roman" w:hAnsi="Times New Roman"/>
          <w:sz w:val="24"/>
          <w:szCs w:val="24"/>
          <w:lang w:val="en-US"/>
        </w:rPr>
        <w:t>XX</w:t>
      </w:r>
      <w:r w:rsidRPr="004205FC">
        <w:rPr>
          <w:rFonts w:ascii="Times New Roman" w:hAnsi="Times New Roman"/>
          <w:sz w:val="24"/>
          <w:szCs w:val="24"/>
        </w:rPr>
        <w:t xml:space="preserve"> века. Современное развитие национальной культуры в области.</w:t>
      </w:r>
    </w:p>
    <w:p w:rsidR="004205FC" w:rsidRDefault="004205FC" w:rsidP="004205FC">
      <w:pPr>
        <w:jc w:val="both"/>
        <w:rPr>
          <w:rFonts w:ascii="Times New Roman" w:hAnsi="Times New Roman"/>
          <w:sz w:val="24"/>
          <w:szCs w:val="24"/>
        </w:rPr>
      </w:pPr>
    </w:p>
    <w:p w:rsidR="00784AE9" w:rsidRDefault="00784AE9" w:rsidP="00C67CA1">
      <w:pPr>
        <w:suppressAutoHyphens w:val="0"/>
        <w:spacing w:after="0" w:line="240" w:lineRule="auto"/>
        <w:ind w:firstLine="709"/>
        <w:jc w:val="center"/>
        <w:rPr>
          <w:rFonts w:ascii="Times New Roman" w:eastAsia="Calibri" w:hAnsi="Times New Roman"/>
          <w:b/>
          <w:sz w:val="24"/>
          <w:szCs w:val="24"/>
          <w:lang w:eastAsia="en-US"/>
        </w:rPr>
      </w:pPr>
    </w:p>
    <w:p w:rsidR="00784AE9" w:rsidRDefault="00784AE9" w:rsidP="00C67CA1">
      <w:pPr>
        <w:suppressAutoHyphens w:val="0"/>
        <w:spacing w:after="0" w:line="240" w:lineRule="auto"/>
        <w:ind w:firstLine="709"/>
        <w:jc w:val="center"/>
        <w:rPr>
          <w:rFonts w:ascii="Times New Roman" w:eastAsia="Calibri" w:hAnsi="Times New Roman"/>
          <w:b/>
          <w:sz w:val="24"/>
          <w:szCs w:val="24"/>
          <w:lang w:eastAsia="en-US"/>
        </w:rPr>
      </w:pPr>
    </w:p>
    <w:p w:rsidR="00784AE9" w:rsidRDefault="00784AE9" w:rsidP="00C67CA1">
      <w:pPr>
        <w:suppressAutoHyphens w:val="0"/>
        <w:spacing w:after="0" w:line="240" w:lineRule="auto"/>
        <w:ind w:firstLine="709"/>
        <w:jc w:val="center"/>
        <w:rPr>
          <w:rFonts w:ascii="Times New Roman" w:eastAsia="Calibri" w:hAnsi="Times New Roman"/>
          <w:b/>
          <w:sz w:val="24"/>
          <w:szCs w:val="24"/>
          <w:lang w:eastAsia="en-US"/>
        </w:rPr>
      </w:pPr>
    </w:p>
    <w:p w:rsidR="00784AE9" w:rsidRDefault="00784AE9" w:rsidP="00C67CA1">
      <w:pPr>
        <w:suppressAutoHyphens w:val="0"/>
        <w:spacing w:after="0" w:line="240" w:lineRule="auto"/>
        <w:ind w:firstLine="709"/>
        <w:jc w:val="center"/>
        <w:rPr>
          <w:rFonts w:ascii="Times New Roman" w:eastAsia="Calibri" w:hAnsi="Times New Roman"/>
          <w:b/>
          <w:sz w:val="24"/>
          <w:szCs w:val="24"/>
          <w:lang w:eastAsia="en-US"/>
        </w:rPr>
      </w:pPr>
    </w:p>
    <w:p w:rsidR="00C67CA1" w:rsidRPr="00F62000" w:rsidRDefault="00C67CA1" w:rsidP="00C67CA1">
      <w:pPr>
        <w:suppressAutoHyphens w:val="0"/>
        <w:spacing w:after="0" w:line="240" w:lineRule="auto"/>
        <w:ind w:firstLine="709"/>
        <w:jc w:val="center"/>
        <w:rPr>
          <w:rFonts w:ascii="Times New Roman" w:eastAsia="Calibri" w:hAnsi="Times New Roman"/>
          <w:b/>
          <w:sz w:val="24"/>
          <w:szCs w:val="24"/>
          <w:lang w:eastAsia="en-US"/>
        </w:rPr>
      </w:pPr>
      <w:r w:rsidRPr="00F62000">
        <w:rPr>
          <w:rFonts w:ascii="Times New Roman" w:eastAsia="Calibri" w:hAnsi="Times New Roman"/>
          <w:b/>
          <w:sz w:val="24"/>
          <w:szCs w:val="24"/>
          <w:lang w:eastAsia="en-US"/>
        </w:rPr>
        <w:lastRenderedPageBreak/>
        <w:t>Литература для учителя (основная)</w:t>
      </w: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r w:rsidRPr="00F62000">
        <w:rPr>
          <w:rFonts w:ascii="Times New Roman" w:eastAsia="Calibri" w:hAnsi="Times New Roman"/>
          <w:sz w:val="24"/>
          <w:szCs w:val="24"/>
          <w:lang w:eastAsia="en-US"/>
        </w:rPr>
        <w:t xml:space="preserve">1. История Еврейской автономной области: учебное пособие для учащихся 8-9 классов общеобразовательных учреждений ЕАО/В.Г. Шведов, Б.М. Голубь, П.В. Примак, В. А. </w:t>
      </w:r>
      <w:proofErr w:type="gramStart"/>
      <w:r w:rsidRPr="00F62000">
        <w:rPr>
          <w:rFonts w:ascii="Times New Roman" w:eastAsia="Calibri" w:hAnsi="Times New Roman"/>
          <w:sz w:val="24"/>
          <w:szCs w:val="24"/>
          <w:lang w:eastAsia="en-US"/>
        </w:rPr>
        <w:t>Каштанюк.-</w:t>
      </w:r>
      <w:proofErr w:type="gramEnd"/>
      <w:r w:rsidRPr="00F62000">
        <w:rPr>
          <w:rFonts w:ascii="Times New Roman" w:eastAsia="Calibri" w:hAnsi="Times New Roman"/>
          <w:sz w:val="24"/>
          <w:szCs w:val="24"/>
          <w:lang w:eastAsia="en-US"/>
        </w:rPr>
        <w:t xml:space="preserve"> Хабаровск: Изд-во «РИОТИП» краевой типографии, 2009.</w:t>
      </w:r>
    </w:p>
    <w:p w:rsidR="00C67CA1" w:rsidRPr="00F62000" w:rsidRDefault="00C67CA1" w:rsidP="00C67CA1">
      <w:pPr>
        <w:suppressAutoHyphens w:val="0"/>
        <w:spacing w:after="0" w:line="240" w:lineRule="auto"/>
        <w:ind w:firstLine="709"/>
        <w:jc w:val="center"/>
        <w:rPr>
          <w:rFonts w:ascii="Times New Roman" w:eastAsia="Calibri" w:hAnsi="Times New Roman"/>
          <w:sz w:val="24"/>
          <w:szCs w:val="24"/>
          <w:lang w:eastAsia="en-US"/>
        </w:rPr>
      </w:pPr>
    </w:p>
    <w:p w:rsidR="00C67CA1" w:rsidRPr="00F62000" w:rsidRDefault="00C67CA1" w:rsidP="00C67CA1">
      <w:pPr>
        <w:suppressAutoHyphens w:val="0"/>
        <w:spacing w:after="0" w:line="240" w:lineRule="auto"/>
        <w:ind w:firstLine="709"/>
        <w:jc w:val="center"/>
        <w:rPr>
          <w:rFonts w:ascii="Times New Roman" w:eastAsia="Calibri" w:hAnsi="Times New Roman"/>
          <w:b/>
          <w:sz w:val="24"/>
          <w:szCs w:val="24"/>
          <w:lang w:eastAsia="en-US"/>
        </w:rPr>
      </w:pPr>
      <w:r w:rsidRPr="00F62000">
        <w:rPr>
          <w:rFonts w:ascii="Times New Roman" w:eastAsia="Calibri" w:hAnsi="Times New Roman"/>
          <w:b/>
          <w:sz w:val="24"/>
          <w:szCs w:val="24"/>
          <w:lang w:eastAsia="en-US"/>
        </w:rPr>
        <w:t>Литература для учителя (дополнительная)</w:t>
      </w: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r w:rsidRPr="00F62000">
        <w:rPr>
          <w:rFonts w:ascii="Times New Roman" w:eastAsia="Calibri" w:hAnsi="Times New Roman"/>
          <w:sz w:val="24"/>
          <w:szCs w:val="24"/>
          <w:lang w:eastAsia="en-US"/>
        </w:rPr>
        <w:t>2. Биробиджанский опыт еврейского национального возрождения. Материалы городской научно- практической конференции. – Биробиджан, 2002.</w:t>
      </w: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r w:rsidRPr="00F62000">
        <w:rPr>
          <w:rFonts w:ascii="Times New Roman" w:eastAsia="Calibri" w:hAnsi="Times New Roman"/>
          <w:sz w:val="24"/>
          <w:szCs w:val="24"/>
          <w:lang w:eastAsia="en-US"/>
        </w:rPr>
        <w:t xml:space="preserve">3. </w:t>
      </w:r>
      <w:proofErr w:type="spellStart"/>
      <w:r w:rsidRPr="00F62000">
        <w:rPr>
          <w:rFonts w:ascii="Times New Roman" w:eastAsia="Calibri" w:hAnsi="Times New Roman"/>
          <w:sz w:val="24"/>
          <w:szCs w:val="24"/>
          <w:lang w:eastAsia="en-US"/>
        </w:rPr>
        <w:t>Бренер</w:t>
      </w:r>
      <w:proofErr w:type="spellEnd"/>
      <w:r w:rsidRPr="00F62000">
        <w:rPr>
          <w:rFonts w:ascii="Times New Roman" w:eastAsia="Calibri" w:hAnsi="Times New Roman"/>
          <w:sz w:val="24"/>
          <w:szCs w:val="24"/>
          <w:lang w:eastAsia="en-US"/>
        </w:rPr>
        <w:t xml:space="preserve"> И. С. Биробиджан. – Красноярск, 2007.</w:t>
      </w:r>
    </w:p>
    <w:p w:rsidR="00C67CA1" w:rsidRPr="00F62000" w:rsidRDefault="00C67CA1" w:rsidP="00C67CA1">
      <w:pPr>
        <w:suppressAutoHyphens w:val="0"/>
        <w:spacing w:after="0" w:line="240" w:lineRule="auto"/>
        <w:ind w:firstLine="709"/>
        <w:jc w:val="center"/>
        <w:rPr>
          <w:rFonts w:ascii="Times New Roman" w:eastAsia="Calibri" w:hAnsi="Times New Roman"/>
          <w:sz w:val="24"/>
          <w:szCs w:val="24"/>
          <w:lang w:eastAsia="en-US"/>
        </w:rPr>
      </w:pPr>
    </w:p>
    <w:p w:rsidR="00C67CA1" w:rsidRPr="00F62000" w:rsidRDefault="00C67CA1" w:rsidP="00C67CA1">
      <w:pPr>
        <w:suppressAutoHyphens w:val="0"/>
        <w:spacing w:after="0" w:line="240" w:lineRule="auto"/>
        <w:ind w:firstLine="709"/>
        <w:jc w:val="center"/>
        <w:rPr>
          <w:rFonts w:ascii="Times New Roman" w:eastAsia="Calibri" w:hAnsi="Times New Roman"/>
          <w:b/>
          <w:sz w:val="24"/>
          <w:szCs w:val="24"/>
          <w:lang w:eastAsia="en-US"/>
        </w:rPr>
      </w:pPr>
      <w:r w:rsidRPr="00F62000">
        <w:rPr>
          <w:rFonts w:ascii="Times New Roman" w:eastAsia="Calibri" w:hAnsi="Times New Roman"/>
          <w:b/>
          <w:sz w:val="24"/>
          <w:szCs w:val="24"/>
          <w:lang w:eastAsia="en-US"/>
        </w:rPr>
        <w:t>Литература для учащихся (основная)</w:t>
      </w: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r w:rsidRPr="00F62000">
        <w:rPr>
          <w:rFonts w:ascii="Times New Roman" w:eastAsia="Calibri" w:hAnsi="Times New Roman"/>
          <w:sz w:val="24"/>
          <w:szCs w:val="24"/>
          <w:lang w:eastAsia="en-US"/>
        </w:rPr>
        <w:t xml:space="preserve">1. История Еврейской автономной области: учебное пособие для учащихся 8-9 классов общеобразовательных учреждений ЕАО/В.Г. Шведов, Б.М. Голубь, П.В. Примак, В. А. </w:t>
      </w:r>
      <w:proofErr w:type="gramStart"/>
      <w:r w:rsidRPr="00F62000">
        <w:rPr>
          <w:rFonts w:ascii="Times New Roman" w:eastAsia="Calibri" w:hAnsi="Times New Roman"/>
          <w:sz w:val="24"/>
          <w:szCs w:val="24"/>
          <w:lang w:eastAsia="en-US"/>
        </w:rPr>
        <w:t>Каштанюк.-</w:t>
      </w:r>
      <w:proofErr w:type="gramEnd"/>
      <w:r w:rsidRPr="00F62000">
        <w:rPr>
          <w:rFonts w:ascii="Times New Roman" w:eastAsia="Calibri" w:hAnsi="Times New Roman"/>
          <w:sz w:val="24"/>
          <w:szCs w:val="24"/>
          <w:lang w:eastAsia="en-US"/>
        </w:rPr>
        <w:t xml:space="preserve"> Хабаровск: Изд-во «РИОТИП» краевой типографии, 2009.</w:t>
      </w:r>
    </w:p>
    <w:p w:rsidR="00C67CA1" w:rsidRPr="00F62000" w:rsidRDefault="00C67CA1" w:rsidP="00C67CA1">
      <w:pPr>
        <w:suppressAutoHyphens w:val="0"/>
        <w:spacing w:after="0" w:line="240" w:lineRule="auto"/>
        <w:ind w:firstLine="709"/>
        <w:jc w:val="center"/>
        <w:rPr>
          <w:rFonts w:ascii="Times New Roman" w:eastAsia="Calibri" w:hAnsi="Times New Roman"/>
          <w:sz w:val="24"/>
          <w:szCs w:val="24"/>
          <w:lang w:eastAsia="en-US"/>
        </w:rPr>
      </w:pPr>
    </w:p>
    <w:p w:rsidR="00C67CA1" w:rsidRPr="00F62000" w:rsidRDefault="00C67CA1" w:rsidP="00C67CA1">
      <w:pPr>
        <w:suppressAutoHyphens w:val="0"/>
        <w:spacing w:after="0" w:line="240" w:lineRule="auto"/>
        <w:ind w:firstLine="709"/>
        <w:jc w:val="center"/>
        <w:rPr>
          <w:rFonts w:ascii="Times New Roman" w:eastAsia="Calibri" w:hAnsi="Times New Roman"/>
          <w:b/>
          <w:sz w:val="24"/>
          <w:szCs w:val="24"/>
          <w:lang w:eastAsia="en-US"/>
        </w:rPr>
      </w:pPr>
      <w:r w:rsidRPr="00F62000">
        <w:rPr>
          <w:rFonts w:ascii="Times New Roman" w:eastAsia="Calibri" w:hAnsi="Times New Roman"/>
          <w:b/>
          <w:sz w:val="24"/>
          <w:szCs w:val="24"/>
          <w:lang w:eastAsia="en-US"/>
        </w:rPr>
        <w:t>Литература для учащихся (дополнительная)</w:t>
      </w: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r w:rsidRPr="00F62000">
        <w:rPr>
          <w:rFonts w:ascii="Times New Roman" w:eastAsia="Calibri" w:hAnsi="Times New Roman"/>
          <w:sz w:val="24"/>
          <w:szCs w:val="24"/>
          <w:lang w:eastAsia="en-US"/>
        </w:rPr>
        <w:t xml:space="preserve">2. </w:t>
      </w:r>
      <w:proofErr w:type="spellStart"/>
      <w:r w:rsidRPr="00F62000">
        <w:rPr>
          <w:rFonts w:ascii="Times New Roman" w:eastAsia="Calibri" w:hAnsi="Times New Roman"/>
          <w:sz w:val="24"/>
          <w:szCs w:val="24"/>
          <w:lang w:eastAsia="en-US"/>
        </w:rPr>
        <w:t>Вайсерман</w:t>
      </w:r>
      <w:proofErr w:type="spellEnd"/>
      <w:r w:rsidRPr="00F62000">
        <w:rPr>
          <w:rFonts w:ascii="Times New Roman" w:eastAsia="Calibri" w:hAnsi="Times New Roman"/>
          <w:sz w:val="24"/>
          <w:szCs w:val="24"/>
          <w:lang w:eastAsia="en-US"/>
        </w:rPr>
        <w:t xml:space="preserve"> Д.И. Как это было? – Биробиджан, 1993.</w:t>
      </w: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r w:rsidRPr="00F62000">
        <w:rPr>
          <w:rFonts w:ascii="Times New Roman" w:eastAsia="Calibri" w:hAnsi="Times New Roman"/>
          <w:sz w:val="24"/>
          <w:szCs w:val="24"/>
          <w:lang w:eastAsia="en-US"/>
        </w:rPr>
        <w:t>3.Еврейская Автономная область. Книга памяти. – Биробиджан, 1995.</w:t>
      </w:r>
    </w:p>
    <w:p w:rsidR="00C67CA1" w:rsidRPr="00F62000" w:rsidRDefault="00C67CA1" w:rsidP="00C67CA1">
      <w:pPr>
        <w:suppressAutoHyphens w:val="0"/>
        <w:spacing w:after="0" w:line="240" w:lineRule="auto"/>
        <w:ind w:firstLine="709"/>
        <w:jc w:val="both"/>
        <w:rPr>
          <w:rFonts w:ascii="Times New Roman" w:eastAsia="Calibri" w:hAnsi="Times New Roman"/>
          <w:sz w:val="24"/>
          <w:szCs w:val="24"/>
          <w:lang w:eastAsia="en-US"/>
        </w:rPr>
      </w:pPr>
      <w:r w:rsidRPr="00F62000">
        <w:rPr>
          <w:rFonts w:ascii="Times New Roman" w:eastAsia="Calibri" w:hAnsi="Times New Roman"/>
          <w:sz w:val="24"/>
          <w:szCs w:val="24"/>
          <w:lang w:eastAsia="en-US"/>
        </w:rPr>
        <w:t xml:space="preserve">4. </w:t>
      </w:r>
      <w:proofErr w:type="spellStart"/>
      <w:r w:rsidRPr="00F62000">
        <w:rPr>
          <w:rFonts w:ascii="Times New Roman" w:eastAsia="Calibri" w:hAnsi="Times New Roman"/>
          <w:sz w:val="24"/>
          <w:szCs w:val="24"/>
          <w:lang w:eastAsia="en-US"/>
        </w:rPr>
        <w:t>Рянский</w:t>
      </w:r>
      <w:proofErr w:type="spellEnd"/>
      <w:r w:rsidRPr="00F62000">
        <w:rPr>
          <w:rFonts w:ascii="Times New Roman" w:eastAsia="Calibri" w:hAnsi="Times New Roman"/>
          <w:sz w:val="24"/>
          <w:szCs w:val="24"/>
          <w:lang w:eastAsia="en-US"/>
        </w:rPr>
        <w:t xml:space="preserve"> Ф.Н. Еврейская автономная </w:t>
      </w:r>
      <w:proofErr w:type="gramStart"/>
      <w:r w:rsidRPr="00F62000">
        <w:rPr>
          <w:rFonts w:ascii="Times New Roman" w:eastAsia="Calibri" w:hAnsi="Times New Roman"/>
          <w:sz w:val="24"/>
          <w:szCs w:val="24"/>
          <w:lang w:eastAsia="en-US"/>
        </w:rPr>
        <w:t>область.-</w:t>
      </w:r>
      <w:proofErr w:type="gramEnd"/>
      <w:r w:rsidRPr="00F62000">
        <w:rPr>
          <w:rFonts w:ascii="Times New Roman" w:eastAsia="Calibri" w:hAnsi="Times New Roman"/>
          <w:sz w:val="24"/>
          <w:szCs w:val="24"/>
          <w:lang w:eastAsia="en-US"/>
        </w:rPr>
        <w:t xml:space="preserve"> Биробиджан, 1992.</w:t>
      </w:r>
    </w:p>
    <w:p w:rsidR="00C67CA1" w:rsidRDefault="00C67CA1" w:rsidP="004205FC">
      <w:pPr>
        <w:jc w:val="both"/>
        <w:rPr>
          <w:rFonts w:ascii="Times New Roman" w:hAnsi="Times New Roman"/>
          <w:sz w:val="24"/>
          <w:szCs w:val="24"/>
        </w:rPr>
      </w:pPr>
    </w:p>
    <w:p w:rsidR="00C67CA1" w:rsidRDefault="00C67CA1" w:rsidP="004205FC">
      <w:pPr>
        <w:jc w:val="both"/>
        <w:rPr>
          <w:rFonts w:ascii="Times New Roman" w:hAnsi="Times New Roman"/>
          <w:sz w:val="24"/>
          <w:szCs w:val="24"/>
        </w:rPr>
      </w:pPr>
    </w:p>
    <w:p w:rsidR="00C67CA1" w:rsidRDefault="00DE2A72" w:rsidP="00DE2A72">
      <w:pPr>
        <w:spacing w:after="0" w:line="240" w:lineRule="auto"/>
        <w:jc w:val="center"/>
        <w:rPr>
          <w:rFonts w:ascii="Times New Roman" w:hAnsi="Times New Roman"/>
          <w:sz w:val="24"/>
        </w:rPr>
      </w:pPr>
      <w:r>
        <w:rPr>
          <w:rFonts w:ascii="Times New Roman" w:hAnsi="Times New Roman"/>
          <w:sz w:val="24"/>
        </w:rPr>
        <w:t>Т</w:t>
      </w:r>
      <w:r w:rsidRPr="006071AC">
        <w:rPr>
          <w:rFonts w:ascii="Times New Roman" w:hAnsi="Times New Roman"/>
          <w:sz w:val="24"/>
        </w:rPr>
        <w:t xml:space="preserve">ематическое планирование </w:t>
      </w:r>
    </w:p>
    <w:p w:rsidR="00DE2A72" w:rsidRPr="00DE2A72" w:rsidRDefault="00DE2A72" w:rsidP="00DE2A72">
      <w:pPr>
        <w:spacing w:after="0" w:line="240" w:lineRule="auto"/>
        <w:jc w:val="center"/>
        <w:rPr>
          <w:rFonts w:ascii="Times New Roman" w:hAnsi="Times New Roman"/>
          <w:sz w:val="24"/>
        </w:rPr>
      </w:pPr>
    </w:p>
    <w:tbl>
      <w:tblPr>
        <w:tblStyle w:val="a4"/>
        <w:tblW w:w="0" w:type="auto"/>
        <w:tblLook w:val="04A0" w:firstRow="1" w:lastRow="0" w:firstColumn="1" w:lastColumn="0" w:noHBand="0" w:noVBand="1"/>
      </w:tblPr>
      <w:tblGrid>
        <w:gridCol w:w="458"/>
        <w:gridCol w:w="5275"/>
        <w:gridCol w:w="3612"/>
      </w:tblGrid>
      <w:tr w:rsidR="00DE2A72" w:rsidTr="00DE2A72">
        <w:tc>
          <w:tcPr>
            <w:tcW w:w="458" w:type="dxa"/>
          </w:tcPr>
          <w:p w:rsidR="00DE2A72" w:rsidRDefault="00DE2A72" w:rsidP="00DE2A72">
            <w:pPr>
              <w:spacing w:after="0" w:line="240" w:lineRule="auto"/>
              <w:jc w:val="center"/>
              <w:rPr>
                <w:rFonts w:ascii="Times New Roman" w:hAnsi="Times New Roman"/>
                <w:b/>
                <w:sz w:val="24"/>
                <w:szCs w:val="24"/>
              </w:rPr>
            </w:pPr>
            <w:r>
              <w:rPr>
                <w:rFonts w:ascii="Times New Roman" w:hAnsi="Times New Roman"/>
                <w:b/>
                <w:sz w:val="24"/>
                <w:szCs w:val="24"/>
              </w:rPr>
              <w:t>№</w:t>
            </w:r>
          </w:p>
        </w:tc>
        <w:tc>
          <w:tcPr>
            <w:tcW w:w="5275" w:type="dxa"/>
          </w:tcPr>
          <w:p w:rsidR="00DE2A72" w:rsidRDefault="00DE2A72" w:rsidP="00DE2A72">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rPr>
            </w:pPr>
            <w:r>
              <w:rPr>
                <w:rFonts w:ascii="Times New Roman" w:eastAsia="Times New Roman" w:hAnsi="Times New Roman"/>
                <w:sz w:val="24"/>
              </w:rPr>
              <w:t>Название темы (раздела)</w:t>
            </w:r>
          </w:p>
        </w:tc>
        <w:tc>
          <w:tcPr>
            <w:tcW w:w="3612" w:type="dxa"/>
          </w:tcPr>
          <w:p w:rsidR="00DE2A72" w:rsidRDefault="00DE2A72" w:rsidP="00DE2A72">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center"/>
              <w:rPr>
                <w:rFonts w:ascii="Times New Roman" w:eastAsia="Times New Roman" w:hAnsi="Times New Roman"/>
                <w:b/>
                <w:sz w:val="24"/>
                <w:lang w:val="ru-RU"/>
              </w:rPr>
            </w:pPr>
            <w:r>
              <w:rPr>
                <w:rFonts w:ascii="Times New Roman" w:eastAsia="Times New Roman" w:hAnsi="Times New Roman"/>
                <w:sz w:val="24"/>
                <w:lang w:val="ru-RU"/>
              </w:rPr>
              <w:t xml:space="preserve">количество часов </w:t>
            </w:r>
            <w:r>
              <w:rPr>
                <w:rFonts w:ascii="Times New Roman" w:eastAsia="Times New Roman" w:hAnsi="Times New Roman"/>
                <w:sz w:val="24"/>
                <w:lang w:val="ru-RU"/>
              </w:rPr>
              <w:br/>
            </w:r>
          </w:p>
        </w:tc>
      </w:tr>
      <w:tr w:rsidR="00DE2A72" w:rsidTr="00DE2A72">
        <w:tc>
          <w:tcPr>
            <w:tcW w:w="458" w:type="dxa"/>
          </w:tcPr>
          <w:p w:rsidR="00DE2A72" w:rsidRPr="004205FC" w:rsidRDefault="00DE2A72" w:rsidP="00DE2A72">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275" w:type="dxa"/>
          </w:tcPr>
          <w:p w:rsidR="00DE2A72" w:rsidRDefault="00DE2A72" w:rsidP="00DE2A72">
            <w:pPr>
              <w:spacing w:after="0" w:line="240" w:lineRule="auto"/>
              <w:jc w:val="center"/>
              <w:rPr>
                <w:rFonts w:ascii="Times New Roman" w:hAnsi="Times New Roman"/>
                <w:sz w:val="28"/>
                <w:szCs w:val="28"/>
              </w:rPr>
            </w:pPr>
            <w:r w:rsidRPr="004205FC">
              <w:rPr>
                <w:rFonts w:ascii="Times New Roman" w:hAnsi="Times New Roman"/>
                <w:b/>
                <w:sz w:val="24"/>
                <w:szCs w:val="24"/>
              </w:rPr>
              <w:t>ГЛАВА I. СОЦИОКУЛЬТУРНОЕ РАЗВИТИЕ ТЕРРИТОРИИ ЕАО В 1900- 1950- х</w:t>
            </w:r>
            <w:r>
              <w:rPr>
                <w:rFonts w:ascii="Times New Roman" w:hAnsi="Times New Roman"/>
                <w:b/>
                <w:sz w:val="24"/>
                <w:szCs w:val="24"/>
              </w:rPr>
              <w:t xml:space="preserve"> ГОДАХ.</w:t>
            </w:r>
          </w:p>
        </w:tc>
        <w:tc>
          <w:tcPr>
            <w:tcW w:w="3612" w:type="dxa"/>
          </w:tcPr>
          <w:p w:rsidR="00DE2A72" w:rsidRPr="004205FC" w:rsidRDefault="00DE2A72" w:rsidP="00DE2A72">
            <w:pPr>
              <w:spacing w:after="0" w:line="240" w:lineRule="auto"/>
              <w:jc w:val="center"/>
              <w:rPr>
                <w:rFonts w:ascii="Times New Roman" w:hAnsi="Times New Roman"/>
                <w:b/>
                <w:sz w:val="24"/>
                <w:szCs w:val="24"/>
              </w:rPr>
            </w:pPr>
            <w:r>
              <w:rPr>
                <w:rFonts w:ascii="Times New Roman" w:hAnsi="Times New Roman"/>
                <w:b/>
                <w:sz w:val="24"/>
                <w:szCs w:val="24"/>
              </w:rPr>
              <w:t>9 ч</w:t>
            </w:r>
          </w:p>
        </w:tc>
      </w:tr>
      <w:tr w:rsidR="00DE2A72" w:rsidTr="00DE2A72">
        <w:tc>
          <w:tcPr>
            <w:tcW w:w="458" w:type="dxa"/>
          </w:tcPr>
          <w:p w:rsidR="00DE2A72" w:rsidRPr="004205FC" w:rsidRDefault="00DE2A72" w:rsidP="00DE2A72">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275" w:type="dxa"/>
          </w:tcPr>
          <w:p w:rsidR="00DE2A72" w:rsidRDefault="00DE2A72" w:rsidP="00DE2A72">
            <w:pPr>
              <w:spacing w:after="0" w:line="240" w:lineRule="auto"/>
              <w:jc w:val="center"/>
              <w:rPr>
                <w:rFonts w:ascii="Times New Roman" w:hAnsi="Times New Roman"/>
                <w:sz w:val="28"/>
                <w:szCs w:val="28"/>
              </w:rPr>
            </w:pPr>
            <w:r w:rsidRPr="004205FC">
              <w:rPr>
                <w:rFonts w:ascii="Times New Roman" w:hAnsi="Times New Roman"/>
                <w:b/>
                <w:sz w:val="24"/>
                <w:szCs w:val="24"/>
              </w:rPr>
              <w:t xml:space="preserve">ГЛАВА II. ЕАО ВО ВТОРОЙ ПОЛОВИНЕ XX- НАЧАЛЕ XXI века </w:t>
            </w:r>
          </w:p>
        </w:tc>
        <w:tc>
          <w:tcPr>
            <w:tcW w:w="3612" w:type="dxa"/>
          </w:tcPr>
          <w:p w:rsidR="00DE2A72" w:rsidRPr="004205FC" w:rsidRDefault="00DE2A72" w:rsidP="00DE2A72">
            <w:pPr>
              <w:spacing w:after="0" w:line="240" w:lineRule="auto"/>
              <w:jc w:val="center"/>
              <w:rPr>
                <w:rFonts w:ascii="Times New Roman" w:hAnsi="Times New Roman"/>
                <w:b/>
                <w:sz w:val="24"/>
                <w:szCs w:val="24"/>
              </w:rPr>
            </w:pPr>
            <w:r>
              <w:rPr>
                <w:rFonts w:ascii="Times New Roman" w:hAnsi="Times New Roman"/>
                <w:b/>
                <w:sz w:val="24"/>
                <w:szCs w:val="24"/>
              </w:rPr>
              <w:t>8 ч</w:t>
            </w:r>
          </w:p>
        </w:tc>
      </w:tr>
    </w:tbl>
    <w:p w:rsidR="00C67CA1" w:rsidRDefault="00C67CA1" w:rsidP="004205FC">
      <w:pPr>
        <w:jc w:val="both"/>
        <w:rPr>
          <w:rFonts w:ascii="Times New Roman" w:hAnsi="Times New Roman"/>
          <w:sz w:val="24"/>
          <w:szCs w:val="24"/>
        </w:rPr>
      </w:pPr>
    </w:p>
    <w:p w:rsidR="00C67CA1" w:rsidRDefault="00C67CA1" w:rsidP="004205FC">
      <w:pPr>
        <w:jc w:val="both"/>
        <w:rPr>
          <w:rFonts w:ascii="Times New Roman" w:hAnsi="Times New Roman"/>
          <w:sz w:val="24"/>
          <w:szCs w:val="24"/>
        </w:rPr>
      </w:pPr>
    </w:p>
    <w:p w:rsidR="00C67CA1" w:rsidRDefault="00C67CA1" w:rsidP="004205FC">
      <w:pPr>
        <w:jc w:val="both"/>
        <w:rPr>
          <w:rFonts w:ascii="Times New Roman" w:hAnsi="Times New Roman"/>
          <w:sz w:val="24"/>
          <w:szCs w:val="24"/>
        </w:rPr>
      </w:pPr>
    </w:p>
    <w:p w:rsidR="00C67CA1" w:rsidRDefault="00C67CA1" w:rsidP="004205FC">
      <w:pPr>
        <w:jc w:val="both"/>
        <w:rPr>
          <w:rFonts w:ascii="Times New Roman" w:hAnsi="Times New Roman"/>
          <w:sz w:val="24"/>
          <w:szCs w:val="24"/>
        </w:rPr>
      </w:pPr>
    </w:p>
    <w:p w:rsidR="00C67CA1" w:rsidRDefault="00C67CA1" w:rsidP="004205FC">
      <w:pPr>
        <w:jc w:val="both"/>
        <w:rPr>
          <w:rFonts w:ascii="Times New Roman" w:hAnsi="Times New Roman"/>
          <w:sz w:val="24"/>
          <w:szCs w:val="24"/>
        </w:rPr>
      </w:pPr>
    </w:p>
    <w:p w:rsidR="00C67CA1" w:rsidRDefault="00C67CA1" w:rsidP="004205FC">
      <w:pPr>
        <w:jc w:val="both"/>
        <w:rPr>
          <w:rFonts w:ascii="Times New Roman" w:hAnsi="Times New Roman"/>
          <w:sz w:val="24"/>
          <w:szCs w:val="24"/>
        </w:rPr>
      </w:pPr>
    </w:p>
    <w:p w:rsidR="00C67CA1" w:rsidRDefault="00C67CA1" w:rsidP="004205FC">
      <w:pPr>
        <w:jc w:val="both"/>
        <w:rPr>
          <w:rFonts w:ascii="Times New Roman" w:hAnsi="Times New Roman"/>
          <w:sz w:val="24"/>
          <w:szCs w:val="24"/>
        </w:rPr>
      </w:pPr>
    </w:p>
    <w:p w:rsidR="00C67CA1" w:rsidRDefault="00C67CA1" w:rsidP="004205FC">
      <w:pPr>
        <w:jc w:val="both"/>
        <w:rPr>
          <w:rFonts w:ascii="Times New Roman" w:hAnsi="Times New Roman"/>
          <w:sz w:val="24"/>
          <w:szCs w:val="24"/>
        </w:rPr>
      </w:pPr>
    </w:p>
    <w:p w:rsidR="00C67CA1" w:rsidRDefault="00C67CA1" w:rsidP="004205FC">
      <w:pPr>
        <w:jc w:val="both"/>
        <w:rPr>
          <w:rFonts w:ascii="Times New Roman" w:hAnsi="Times New Roman"/>
          <w:sz w:val="24"/>
          <w:szCs w:val="24"/>
        </w:rPr>
      </w:pPr>
    </w:p>
    <w:p w:rsidR="00C67CA1" w:rsidRDefault="00C67CA1" w:rsidP="004205FC">
      <w:pPr>
        <w:jc w:val="both"/>
        <w:rPr>
          <w:rFonts w:ascii="Times New Roman" w:hAnsi="Times New Roman"/>
          <w:sz w:val="24"/>
          <w:szCs w:val="24"/>
        </w:rPr>
      </w:pPr>
    </w:p>
    <w:p w:rsidR="004205FC" w:rsidRPr="006071AC" w:rsidRDefault="004205FC" w:rsidP="004205FC">
      <w:pPr>
        <w:spacing w:after="0" w:line="240" w:lineRule="auto"/>
        <w:jc w:val="center"/>
        <w:rPr>
          <w:rFonts w:ascii="Times New Roman" w:hAnsi="Times New Roman"/>
          <w:sz w:val="24"/>
        </w:rPr>
      </w:pPr>
      <w:r w:rsidRPr="006071AC">
        <w:rPr>
          <w:rFonts w:ascii="Times New Roman" w:hAnsi="Times New Roman"/>
          <w:sz w:val="24"/>
        </w:rPr>
        <w:lastRenderedPageBreak/>
        <w:t>Календарно- тематическое планирование по «Истории Еврейской автономной области»</w:t>
      </w:r>
    </w:p>
    <w:p w:rsidR="004205FC" w:rsidRPr="006071AC" w:rsidRDefault="004205FC" w:rsidP="004205FC">
      <w:pPr>
        <w:spacing w:after="0" w:line="240" w:lineRule="auto"/>
        <w:jc w:val="center"/>
        <w:rPr>
          <w:rFonts w:ascii="Times New Roman" w:hAnsi="Times New Roman"/>
          <w:sz w:val="24"/>
        </w:rPr>
      </w:pPr>
      <w:r>
        <w:rPr>
          <w:rFonts w:ascii="Times New Roman" w:hAnsi="Times New Roman"/>
          <w:sz w:val="24"/>
        </w:rPr>
        <w:t>9</w:t>
      </w:r>
      <w:r w:rsidRPr="006071AC">
        <w:rPr>
          <w:rFonts w:ascii="Times New Roman" w:hAnsi="Times New Roman"/>
          <w:sz w:val="24"/>
        </w:rPr>
        <w:t xml:space="preserve"> класс</w:t>
      </w:r>
    </w:p>
    <w:p w:rsidR="004205FC" w:rsidRDefault="004205FC" w:rsidP="004205FC">
      <w:pPr>
        <w:spacing w:after="0" w:line="240" w:lineRule="auto"/>
        <w:jc w:val="center"/>
        <w:rPr>
          <w:rFonts w:ascii="Times New Roman" w:hAnsi="Times New Roman"/>
          <w:sz w:val="24"/>
        </w:rPr>
      </w:pPr>
      <w:r w:rsidRPr="006071AC">
        <w:rPr>
          <w:rFonts w:ascii="Times New Roman" w:hAnsi="Times New Roman"/>
          <w:sz w:val="24"/>
        </w:rPr>
        <w:t>1 час в неделю, 17 часов</w:t>
      </w:r>
    </w:p>
    <w:tbl>
      <w:tblPr>
        <w:tblStyle w:val="a4"/>
        <w:tblW w:w="0" w:type="auto"/>
        <w:tblLook w:val="04A0" w:firstRow="1" w:lastRow="0" w:firstColumn="1" w:lastColumn="0" w:noHBand="0" w:noVBand="1"/>
      </w:tblPr>
      <w:tblGrid>
        <w:gridCol w:w="532"/>
        <w:gridCol w:w="3246"/>
        <w:gridCol w:w="520"/>
        <w:gridCol w:w="1340"/>
        <w:gridCol w:w="1853"/>
        <w:gridCol w:w="1854"/>
      </w:tblGrid>
      <w:tr w:rsidR="005C60B0" w:rsidTr="00C366CA">
        <w:tc>
          <w:tcPr>
            <w:tcW w:w="532" w:type="dxa"/>
          </w:tcPr>
          <w:p w:rsidR="005C60B0" w:rsidRDefault="005C60B0" w:rsidP="008125D3">
            <w:pPr>
              <w:spacing w:after="0" w:line="240" w:lineRule="auto"/>
              <w:rPr>
                <w:rFonts w:ascii="Times New Roman" w:hAnsi="Times New Roman"/>
                <w:sz w:val="28"/>
                <w:szCs w:val="28"/>
              </w:rPr>
            </w:pPr>
            <w:r>
              <w:rPr>
                <w:rFonts w:ascii="Times New Roman" w:hAnsi="Times New Roman"/>
                <w:sz w:val="28"/>
                <w:szCs w:val="28"/>
              </w:rPr>
              <w:t>№</w:t>
            </w:r>
          </w:p>
        </w:tc>
        <w:tc>
          <w:tcPr>
            <w:tcW w:w="3246" w:type="dxa"/>
          </w:tcPr>
          <w:p w:rsidR="005C60B0" w:rsidRDefault="005C60B0" w:rsidP="008125D3">
            <w:pPr>
              <w:spacing w:after="0" w:line="240" w:lineRule="auto"/>
              <w:rPr>
                <w:rFonts w:ascii="Times New Roman" w:hAnsi="Times New Roman"/>
                <w:sz w:val="28"/>
                <w:szCs w:val="28"/>
              </w:rPr>
            </w:pPr>
            <w:r>
              <w:rPr>
                <w:rFonts w:ascii="Times New Roman" w:hAnsi="Times New Roman"/>
                <w:sz w:val="28"/>
                <w:szCs w:val="28"/>
              </w:rPr>
              <w:t>Тема</w:t>
            </w:r>
          </w:p>
        </w:tc>
        <w:tc>
          <w:tcPr>
            <w:tcW w:w="1860" w:type="dxa"/>
            <w:gridSpan w:val="2"/>
          </w:tcPr>
          <w:p w:rsidR="005C60B0" w:rsidRDefault="005C60B0" w:rsidP="008125D3">
            <w:pPr>
              <w:spacing w:after="0" w:line="240" w:lineRule="auto"/>
              <w:rPr>
                <w:rFonts w:ascii="Times New Roman" w:hAnsi="Times New Roman"/>
                <w:sz w:val="28"/>
                <w:szCs w:val="28"/>
              </w:rPr>
            </w:pPr>
            <w:r>
              <w:rPr>
                <w:rFonts w:ascii="Times New Roman" w:hAnsi="Times New Roman"/>
                <w:sz w:val="28"/>
                <w:szCs w:val="28"/>
              </w:rPr>
              <w:t>Кол часов</w:t>
            </w:r>
          </w:p>
        </w:tc>
        <w:tc>
          <w:tcPr>
            <w:tcW w:w="1853" w:type="dxa"/>
          </w:tcPr>
          <w:p w:rsidR="005C60B0" w:rsidRDefault="005C60B0" w:rsidP="008125D3">
            <w:pPr>
              <w:spacing w:after="0" w:line="240" w:lineRule="auto"/>
              <w:rPr>
                <w:rFonts w:ascii="Times New Roman" w:hAnsi="Times New Roman"/>
                <w:sz w:val="28"/>
                <w:szCs w:val="28"/>
              </w:rPr>
            </w:pPr>
            <w:r>
              <w:rPr>
                <w:rFonts w:ascii="Times New Roman" w:hAnsi="Times New Roman"/>
                <w:sz w:val="28"/>
                <w:szCs w:val="28"/>
              </w:rPr>
              <w:t>Дата по плану</w:t>
            </w:r>
          </w:p>
        </w:tc>
        <w:tc>
          <w:tcPr>
            <w:tcW w:w="1854" w:type="dxa"/>
          </w:tcPr>
          <w:p w:rsidR="005C60B0" w:rsidRDefault="005C60B0" w:rsidP="008125D3">
            <w:pPr>
              <w:spacing w:after="0" w:line="240" w:lineRule="auto"/>
              <w:rPr>
                <w:rFonts w:ascii="Times New Roman" w:hAnsi="Times New Roman"/>
                <w:sz w:val="28"/>
                <w:szCs w:val="28"/>
              </w:rPr>
            </w:pPr>
            <w:r>
              <w:rPr>
                <w:rFonts w:ascii="Times New Roman" w:hAnsi="Times New Roman"/>
                <w:sz w:val="28"/>
                <w:szCs w:val="28"/>
              </w:rPr>
              <w:t>Дата по факту</w:t>
            </w:r>
          </w:p>
        </w:tc>
      </w:tr>
      <w:tr w:rsidR="005C60B0" w:rsidTr="00C366CA">
        <w:tc>
          <w:tcPr>
            <w:tcW w:w="9345" w:type="dxa"/>
            <w:gridSpan w:val="6"/>
          </w:tcPr>
          <w:p w:rsidR="005C60B0" w:rsidRDefault="005C60B0" w:rsidP="008125D3">
            <w:pPr>
              <w:spacing w:after="0" w:line="240" w:lineRule="auto"/>
              <w:jc w:val="center"/>
              <w:rPr>
                <w:rFonts w:ascii="Times New Roman" w:hAnsi="Times New Roman"/>
                <w:sz w:val="28"/>
                <w:szCs w:val="28"/>
              </w:rPr>
            </w:pPr>
            <w:r w:rsidRPr="004205FC">
              <w:rPr>
                <w:rFonts w:ascii="Times New Roman" w:hAnsi="Times New Roman"/>
                <w:b/>
                <w:sz w:val="24"/>
                <w:szCs w:val="24"/>
              </w:rPr>
              <w:t>ГЛАВА I. СОЦИОКУЛЬТУРНОЕ РАЗВИТИЕ ТЕРРИТОРИИ ЕАО В 1900- 1950- х ГОДАХ. (9 ч)</w:t>
            </w:r>
          </w:p>
        </w:tc>
      </w:tr>
      <w:tr w:rsidR="005C60B0" w:rsidTr="00C366CA">
        <w:tc>
          <w:tcPr>
            <w:tcW w:w="532" w:type="dxa"/>
          </w:tcPr>
          <w:p w:rsidR="005C60B0" w:rsidRDefault="005C60B0" w:rsidP="008125D3">
            <w:pPr>
              <w:spacing w:after="0" w:line="240" w:lineRule="auto"/>
              <w:rPr>
                <w:rFonts w:ascii="Times New Roman" w:hAnsi="Times New Roman"/>
                <w:sz w:val="28"/>
                <w:szCs w:val="28"/>
              </w:rPr>
            </w:pPr>
            <w:r>
              <w:rPr>
                <w:rFonts w:ascii="Times New Roman" w:hAnsi="Times New Roman"/>
                <w:sz w:val="28"/>
                <w:szCs w:val="28"/>
              </w:rPr>
              <w:t>1</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Введение</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3F20FC" w:rsidP="003F20FC">
            <w:pPr>
              <w:spacing w:after="0" w:line="240" w:lineRule="auto"/>
              <w:jc w:val="center"/>
              <w:rPr>
                <w:rFonts w:ascii="Times New Roman" w:hAnsi="Times New Roman"/>
                <w:sz w:val="28"/>
                <w:szCs w:val="28"/>
              </w:rPr>
            </w:pPr>
            <w:r w:rsidRPr="003F20FC">
              <w:rPr>
                <w:rFonts w:ascii="Times New Roman" w:hAnsi="Times New Roman"/>
                <w:sz w:val="28"/>
                <w:szCs w:val="28"/>
              </w:rPr>
              <w:t>06.09</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5C60B0" w:rsidP="008125D3">
            <w:pPr>
              <w:spacing w:after="0" w:line="240" w:lineRule="auto"/>
              <w:rPr>
                <w:rFonts w:ascii="Times New Roman" w:hAnsi="Times New Roman"/>
                <w:sz w:val="28"/>
                <w:szCs w:val="28"/>
              </w:rPr>
            </w:pPr>
            <w:r>
              <w:rPr>
                <w:rFonts w:ascii="Times New Roman" w:hAnsi="Times New Roman"/>
                <w:sz w:val="28"/>
                <w:szCs w:val="28"/>
              </w:rPr>
              <w:t>2</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Становление советской власти в Приамурье.</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3F20FC" w:rsidP="003F20FC">
            <w:pPr>
              <w:spacing w:after="0" w:line="240" w:lineRule="auto"/>
              <w:jc w:val="center"/>
              <w:rPr>
                <w:rFonts w:ascii="Times New Roman" w:hAnsi="Times New Roman"/>
                <w:sz w:val="28"/>
                <w:szCs w:val="28"/>
              </w:rPr>
            </w:pPr>
            <w:r w:rsidRPr="003F20FC">
              <w:rPr>
                <w:rFonts w:ascii="Times New Roman" w:hAnsi="Times New Roman"/>
                <w:sz w:val="28"/>
                <w:szCs w:val="28"/>
              </w:rPr>
              <w:t>13.09</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5C60B0" w:rsidP="008125D3">
            <w:pPr>
              <w:spacing w:after="0" w:line="240" w:lineRule="auto"/>
              <w:rPr>
                <w:rFonts w:ascii="Times New Roman" w:hAnsi="Times New Roman"/>
                <w:sz w:val="28"/>
                <w:szCs w:val="28"/>
              </w:rPr>
            </w:pPr>
            <w:r>
              <w:rPr>
                <w:rFonts w:ascii="Times New Roman" w:hAnsi="Times New Roman"/>
                <w:sz w:val="28"/>
                <w:szCs w:val="28"/>
              </w:rPr>
              <w:t>3</w:t>
            </w:r>
          </w:p>
        </w:tc>
        <w:tc>
          <w:tcPr>
            <w:tcW w:w="3766" w:type="dxa"/>
            <w:gridSpan w:val="2"/>
          </w:tcPr>
          <w:p w:rsidR="005C60B0" w:rsidRPr="006B2C88" w:rsidRDefault="005C60B0" w:rsidP="008125D3">
            <w:pPr>
              <w:spacing w:after="0" w:line="240" w:lineRule="auto"/>
              <w:rPr>
                <w:rFonts w:ascii="Times New Roman" w:hAnsi="Times New Roman"/>
                <w:i/>
                <w:sz w:val="24"/>
                <w:szCs w:val="24"/>
              </w:rPr>
            </w:pPr>
            <w:r w:rsidRPr="006B2C88">
              <w:rPr>
                <w:rFonts w:ascii="Times New Roman" w:hAnsi="Times New Roman"/>
                <w:i/>
                <w:sz w:val="24"/>
                <w:szCs w:val="24"/>
              </w:rPr>
              <w:t>Вводная контрольная работа</w:t>
            </w:r>
          </w:p>
        </w:tc>
        <w:tc>
          <w:tcPr>
            <w:tcW w:w="1340" w:type="dxa"/>
          </w:tcPr>
          <w:p w:rsidR="005C60B0" w:rsidRPr="006B2C88" w:rsidRDefault="005C60B0" w:rsidP="008125D3">
            <w:pPr>
              <w:spacing w:after="0" w:line="240" w:lineRule="auto"/>
              <w:jc w:val="center"/>
              <w:rPr>
                <w:rFonts w:ascii="Times New Roman" w:hAnsi="Times New Roman"/>
                <w:i/>
                <w:sz w:val="28"/>
                <w:szCs w:val="28"/>
              </w:rPr>
            </w:pPr>
            <w:r w:rsidRPr="006B2C88">
              <w:rPr>
                <w:rFonts w:ascii="Times New Roman" w:hAnsi="Times New Roman"/>
                <w:i/>
                <w:sz w:val="28"/>
                <w:szCs w:val="28"/>
              </w:rPr>
              <w:t>1</w:t>
            </w:r>
          </w:p>
        </w:tc>
        <w:tc>
          <w:tcPr>
            <w:tcW w:w="1853" w:type="dxa"/>
          </w:tcPr>
          <w:p w:rsidR="005C60B0" w:rsidRPr="006B2C88" w:rsidRDefault="003F20FC" w:rsidP="003F20FC">
            <w:pPr>
              <w:spacing w:after="0" w:line="240" w:lineRule="auto"/>
              <w:jc w:val="center"/>
              <w:rPr>
                <w:rFonts w:ascii="Times New Roman" w:hAnsi="Times New Roman"/>
                <w:i/>
                <w:sz w:val="28"/>
                <w:szCs w:val="28"/>
              </w:rPr>
            </w:pPr>
            <w:r w:rsidRPr="003F20FC">
              <w:rPr>
                <w:rFonts w:ascii="Times New Roman" w:hAnsi="Times New Roman"/>
                <w:i/>
                <w:sz w:val="28"/>
                <w:szCs w:val="28"/>
              </w:rPr>
              <w:t>20.09</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5C60B0" w:rsidP="008125D3">
            <w:pPr>
              <w:spacing w:after="0" w:line="240" w:lineRule="auto"/>
              <w:rPr>
                <w:rFonts w:ascii="Times New Roman" w:hAnsi="Times New Roman"/>
                <w:sz w:val="28"/>
                <w:szCs w:val="28"/>
              </w:rPr>
            </w:pPr>
            <w:r>
              <w:rPr>
                <w:rFonts w:ascii="Times New Roman" w:hAnsi="Times New Roman"/>
                <w:sz w:val="28"/>
                <w:szCs w:val="28"/>
              </w:rPr>
              <w:t>4</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Гражданская война в Среднем Приамурье</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3F20FC" w:rsidP="003F20FC">
            <w:pPr>
              <w:spacing w:after="0" w:line="240" w:lineRule="auto"/>
              <w:jc w:val="center"/>
              <w:rPr>
                <w:rFonts w:ascii="Times New Roman" w:hAnsi="Times New Roman"/>
                <w:sz w:val="28"/>
                <w:szCs w:val="28"/>
              </w:rPr>
            </w:pPr>
            <w:r w:rsidRPr="003F20FC">
              <w:rPr>
                <w:rFonts w:ascii="Times New Roman" w:hAnsi="Times New Roman"/>
                <w:sz w:val="28"/>
                <w:szCs w:val="28"/>
              </w:rPr>
              <w:t>27.09</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5</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Предпосылки и причины создания ЕАО</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3F20FC" w:rsidP="003F20FC">
            <w:pPr>
              <w:spacing w:after="0" w:line="240" w:lineRule="auto"/>
              <w:jc w:val="center"/>
              <w:rPr>
                <w:rFonts w:ascii="Times New Roman" w:hAnsi="Times New Roman"/>
                <w:sz w:val="28"/>
                <w:szCs w:val="28"/>
              </w:rPr>
            </w:pPr>
            <w:r w:rsidRPr="003F20FC">
              <w:rPr>
                <w:rFonts w:ascii="Times New Roman" w:hAnsi="Times New Roman"/>
                <w:sz w:val="28"/>
                <w:szCs w:val="28"/>
              </w:rPr>
              <w:t>04.10</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6</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Переселенческая политика советского правительства</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3F20FC" w:rsidP="003F20FC">
            <w:pPr>
              <w:spacing w:after="0" w:line="240" w:lineRule="auto"/>
              <w:jc w:val="center"/>
              <w:rPr>
                <w:rFonts w:ascii="Times New Roman" w:hAnsi="Times New Roman"/>
                <w:sz w:val="28"/>
                <w:szCs w:val="28"/>
              </w:rPr>
            </w:pPr>
            <w:r w:rsidRPr="003F20FC">
              <w:rPr>
                <w:rFonts w:ascii="Times New Roman" w:hAnsi="Times New Roman"/>
                <w:sz w:val="28"/>
                <w:szCs w:val="28"/>
              </w:rPr>
              <w:t>11.10</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7</w:t>
            </w:r>
          </w:p>
        </w:tc>
        <w:tc>
          <w:tcPr>
            <w:tcW w:w="3766" w:type="dxa"/>
            <w:gridSpan w:val="2"/>
          </w:tcPr>
          <w:p w:rsidR="005C60B0" w:rsidRPr="004205FC" w:rsidRDefault="005C60B0" w:rsidP="008125D3">
            <w:pPr>
              <w:spacing w:after="0" w:line="240" w:lineRule="auto"/>
              <w:rPr>
                <w:rFonts w:ascii="Times New Roman" w:hAnsi="Times New Roman"/>
                <w:sz w:val="24"/>
                <w:szCs w:val="24"/>
              </w:rPr>
            </w:pPr>
            <w:r>
              <w:rPr>
                <w:rFonts w:ascii="Times New Roman" w:hAnsi="Times New Roman"/>
                <w:sz w:val="24"/>
                <w:szCs w:val="24"/>
              </w:rPr>
              <w:t xml:space="preserve">Создание и </w:t>
            </w:r>
            <w:r w:rsidRPr="004205FC">
              <w:rPr>
                <w:rFonts w:ascii="Times New Roman" w:hAnsi="Times New Roman"/>
                <w:sz w:val="24"/>
                <w:szCs w:val="24"/>
              </w:rPr>
              <w:t>административно- территориальное устройство ЕАО</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3F20FC" w:rsidP="003F20FC">
            <w:pPr>
              <w:spacing w:after="0" w:line="240" w:lineRule="auto"/>
              <w:jc w:val="center"/>
              <w:rPr>
                <w:rFonts w:ascii="Times New Roman" w:hAnsi="Times New Roman"/>
                <w:sz w:val="28"/>
                <w:szCs w:val="28"/>
              </w:rPr>
            </w:pPr>
            <w:r w:rsidRPr="003F20FC">
              <w:rPr>
                <w:rFonts w:ascii="Times New Roman" w:hAnsi="Times New Roman"/>
                <w:sz w:val="28"/>
                <w:szCs w:val="28"/>
              </w:rPr>
              <w:t>18.10</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8</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Политические репрессии в ЕАО в 30- е годы</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3F20FC" w:rsidP="003F20FC">
            <w:pPr>
              <w:spacing w:after="0" w:line="240" w:lineRule="auto"/>
              <w:jc w:val="center"/>
              <w:rPr>
                <w:rFonts w:ascii="Times New Roman" w:hAnsi="Times New Roman"/>
                <w:sz w:val="28"/>
                <w:szCs w:val="28"/>
              </w:rPr>
            </w:pPr>
            <w:r w:rsidRPr="003F20FC">
              <w:rPr>
                <w:rFonts w:ascii="Times New Roman" w:hAnsi="Times New Roman"/>
                <w:sz w:val="28"/>
                <w:szCs w:val="28"/>
              </w:rPr>
              <w:t>25.10</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9</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ЕАО в годы ВОВ</w:t>
            </w:r>
            <w:r>
              <w:rPr>
                <w:rFonts w:ascii="Times New Roman" w:hAnsi="Times New Roman"/>
                <w:sz w:val="24"/>
                <w:szCs w:val="24"/>
              </w:rPr>
              <w:t>.</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6570C9" w:rsidP="006570C9">
            <w:pPr>
              <w:spacing w:after="0" w:line="240" w:lineRule="auto"/>
              <w:jc w:val="center"/>
              <w:rPr>
                <w:rFonts w:ascii="Times New Roman" w:hAnsi="Times New Roman"/>
                <w:sz w:val="28"/>
                <w:szCs w:val="28"/>
              </w:rPr>
            </w:pPr>
            <w:r w:rsidRPr="006570C9">
              <w:rPr>
                <w:rFonts w:ascii="Times New Roman" w:hAnsi="Times New Roman"/>
                <w:sz w:val="28"/>
                <w:szCs w:val="28"/>
              </w:rPr>
              <w:t>01.11</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10</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 xml:space="preserve">Повторительно- обобщающий урок: </w:t>
            </w:r>
            <w:r w:rsidRPr="004205FC">
              <w:rPr>
                <w:rFonts w:ascii="Times New Roman" w:hAnsi="Times New Roman"/>
                <w:b/>
                <w:sz w:val="24"/>
                <w:szCs w:val="24"/>
              </w:rPr>
              <w:t>СОЦИОКУЛЬТУРНОЕ РАЗВИТИЕ ТЕРРИТОРИИ ЕАО В 1900- 1950- х ГОДАХ.</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6570C9" w:rsidP="006570C9">
            <w:pPr>
              <w:spacing w:after="0" w:line="240" w:lineRule="auto"/>
              <w:jc w:val="center"/>
              <w:rPr>
                <w:rFonts w:ascii="Times New Roman" w:hAnsi="Times New Roman"/>
                <w:sz w:val="28"/>
                <w:szCs w:val="28"/>
              </w:rPr>
            </w:pPr>
            <w:r w:rsidRPr="006570C9">
              <w:rPr>
                <w:rFonts w:ascii="Times New Roman" w:hAnsi="Times New Roman"/>
                <w:sz w:val="28"/>
                <w:szCs w:val="28"/>
              </w:rPr>
              <w:t>01.11</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9345" w:type="dxa"/>
            <w:gridSpan w:val="6"/>
          </w:tcPr>
          <w:p w:rsidR="005C60B0" w:rsidRDefault="005C60B0" w:rsidP="008125D3">
            <w:pPr>
              <w:spacing w:after="0" w:line="240" w:lineRule="auto"/>
              <w:jc w:val="center"/>
              <w:rPr>
                <w:rFonts w:ascii="Times New Roman" w:hAnsi="Times New Roman"/>
                <w:sz w:val="28"/>
                <w:szCs w:val="28"/>
              </w:rPr>
            </w:pPr>
            <w:r w:rsidRPr="004205FC">
              <w:rPr>
                <w:rFonts w:ascii="Times New Roman" w:hAnsi="Times New Roman"/>
                <w:b/>
                <w:sz w:val="24"/>
                <w:szCs w:val="24"/>
              </w:rPr>
              <w:t>ГЛАВА II. ЕАО ВО ВТОРОЙ ПОЛОВИНЕ XX- НАЧАЛЕ XXI века (8 ч)</w:t>
            </w: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11</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Экономическое развитие ЕАО в 1945-1953 гг.</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6570C9" w:rsidP="006570C9">
            <w:pPr>
              <w:spacing w:after="0" w:line="240" w:lineRule="auto"/>
              <w:jc w:val="center"/>
              <w:rPr>
                <w:rFonts w:ascii="Times New Roman" w:hAnsi="Times New Roman"/>
                <w:sz w:val="28"/>
                <w:szCs w:val="28"/>
              </w:rPr>
            </w:pPr>
            <w:r w:rsidRPr="006570C9">
              <w:rPr>
                <w:rFonts w:ascii="Times New Roman" w:hAnsi="Times New Roman"/>
                <w:sz w:val="28"/>
                <w:szCs w:val="28"/>
              </w:rPr>
              <w:t>15.11</w:t>
            </w:r>
            <w:r>
              <w:rPr>
                <w:rFonts w:ascii="Times New Roman" w:hAnsi="Times New Roman"/>
                <w:sz w:val="28"/>
                <w:szCs w:val="28"/>
              </w:rPr>
              <w:t xml:space="preserve"> </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12</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Политические репрессии в ЕАО в конце 1940- начале 1950- х годов</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6570C9" w:rsidP="006570C9">
            <w:pPr>
              <w:spacing w:after="0" w:line="240" w:lineRule="auto"/>
              <w:jc w:val="center"/>
              <w:rPr>
                <w:rFonts w:ascii="Times New Roman" w:hAnsi="Times New Roman"/>
                <w:sz w:val="28"/>
                <w:szCs w:val="28"/>
              </w:rPr>
            </w:pPr>
            <w:r w:rsidRPr="006570C9">
              <w:rPr>
                <w:rFonts w:ascii="Times New Roman" w:hAnsi="Times New Roman"/>
                <w:sz w:val="28"/>
                <w:szCs w:val="28"/>
              </w:rPr>
              <w:t>22.11</w:t>
            </w:r>
            <w:r>
              <w:rPr>
                <w:rFonts w:ascii="Times New Roman" w:hAnsi="Times New Roman"/>
                <w:sz w:val="28"/>
                <w:szCs w:val="28"/>
              </w:rPr>
              <w:t xml:space="preserve"> </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5C60B0" w:rsidP="00C366CA">
            <w:pPr>
              <w:spacing w:after="0" w:line="240" w:lineRule="auto"/>
              <w:rPr>
                <w:rFonts w:ascii="Times New Roman" w:hAnsi="Times New Roman"/>
                <w:sz w:val="28"/>
                <w:szCs w:val="28"/>
              </w:rPr>
            </w:pPr>
            <w:r>
              <w:rPr>
                <w:rFonts w:ascii="Times New Roman" w:hAnsi="Times New Roman"/>
                <w:sz w:val="28"/>
                <w:szCs w:val="28"/>
              </w:rPr>
              <w:t>1</w:t>
            </w:r>
            <w:r w:rsidR="00C366CA">
              <w:rPr>
                <w:rFonts w:ascii="Times New Roman" w:hAnsi="Times New Roman"/>
                <w:sz w:val="28"/>
                <w:szCs w:val="28"/>
              </w:rPr>
              <w:t>3</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ЕАО в 1953- 1985 годах</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6570C9" w:rsidP="006570C9">
            <w:pPr>
              <w:spacing w:after="0" w:line="240" w:lineRule="auto"/>
              <w:jc w:val="center"/>
              <w:rPr>
                <w:rFonts w:ascii="Times New Roman" w:hAnsi="Times New Roman"/>
                <w:sz w:val="28"/>
                <w:szCs w:val="28"/>
              </w:rPr>
            </w:pPr>
            <w:r w:rsidRPr="006570C9">
              <w:rPr>
                <w:rFonts w:ascii="Times New Roman" w:hAnsi="Times New Roman"/>
                <w:sz w:val="28"/>
                <w:szCs w:val="28"/>
              </w:rPr>
              <w:t>29.11</w:t>
            </w:r>
            <w:r>
              <w:rPr>
                <w:rFonts w:ascii="Times New Roman" w:hAnsi="Times New Roman"/>
                <w:sz w:val="28"/>
                <w:szCs w:val="28"/>
              </w:rPr>
              <w:t xml:space="preserve"> </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14</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Развитие области на современном этапе</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6570C9" w:rsidP="006570C9">
            <w:pPr>
              <w:spacing w:after="0" w:line="240" w:lineRule="auto"/>
              <w:jc w:val="center"/>
              <w:rPr>
                <w:rFonts w:ascii="Times New Roman" w:hAnsi="Times New Roman"/>
                <w:sz w:val="28"/>
                <w:szCs w:val="28"/>
              </w:rPr>
            </w:pPr>
            <w:r w:rsidRPr="006570C9">
              <w:rPr>
                <w:rFonts w:ascii="Times New Roman" w:hAnsi="Times New Roman"/>
                <w:sz w:val="28"/>
                <w:szCs w:val="28"/>
              </w:rPr>
              <w:t>06.12</w:t>
            </w:r>
            <w:r>
              <w:rPr>
                <w:rFonts w:ascii="Times New Roman" w:hAnsi="Times New Roman"/>
                <w:sz w:val="28"/>
                <w:szCs w:val="28"/>
              </w:rPr>
              <w:t xml:space="preserve"> </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15</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Основные итоги и перспективы дальнейшего развития ЕАО.</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6570C9" w:rsidP="006570C9">
            <w:pPr>
              <w:spacing w:after="0" w:line="240" w:lineRule="auto"/>
              <w:jc w:val="center"/>
              <w:rPr>
                <w:rFonts w:ascii="Times New Roman" w:hAnsi="Times New Roman"/>
                <w:sz w:val="28"/>
                <w:szCs w:val="28"/>
              </w:rPr>
            </w:pPr>
            <w:r w:rsidRPr="006570C9">
              <w:rPr>
                <w:rFonts w:ascii="Times New Roman" w:hAnsi="Times New Roman"/>
                <w:sz w:val="28"/>
                <w:szCs w:val="28"/>
              </w:rPr>
              <w:t>13.12</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16</w:t>
            </w:r>
          </w:p>
        </w:tc>
        <w:tc>
          <w:tcPr>
            <w:tcW w:w="3766" w:type="dxa"/>
            <w:gridSpan w:val="2"/>
          </w:tcPr>
          <w:p w:rsidR="005C60B0" w:rsidRPr="006B2C88" w:rsidRDefault="005C60B0" w:rsidP="008125D3">
            <w:pPr>
              <w:spacing w:after="0" w:line="240" w:lineRule="auto"/>
              <w:rPr>
                <w:rFonts w:ascii="Times New Roman" w:hAnsi="Times New Roman"/>
                <w:b/>
                <w:sz w:val="24"/>
                <w:szCs w:val="24"/>
              </w:rPr>
            </w:pPr>
            <w:r w:rsidRPr="006B2C88">
              <w:rPr>
                <w:rFonts w:ascii="Times New Roman" w:hAnsi="Times New Roman"/>
                <w:b/>
                <w:sz w:val="24"/>
                <w:szCs w:val="24"/>
              </w:rPr>
              <w:t xml:space="preserve">Контрольная работа по теме «ЕАО в </w:t>
            </w:r>
            <w:r w:rsidRPr="006B2C88">
              <w:rPr>
                <w:rFonts w:ascii="Times New Roman" w:hAnsi="Times New Roman"/>
                <w:b/>
                <w:sz w:val="24"/>
                <w:szCs w:val="24"/>
                <w:lang w:val="en-US"/>
              </w:rPr>
              <w:t>XX</w:t>
            </w:r>
            <w:r w:rsidRPr="006B2C88">
              <w:rPr>
                <w:rFonts w:ascii="Times New Roman" w:hAnsi="Times New Roman"/>
                <w:b/>
                <w:sz w:val="24"/>
                <w:szCs w:val="24"/>
              </w:rPr>
              <w:t>-</w:t>
            </w:r>
            <w:r w:rsidRPr="006B2C88">
              <w:rPr>
                <w:rFonts w:ascii="Times New Roman" w:hAnsi="Times New Roman"/>
                <w:b/>
                <w:sz w:val="24"/>
                <w:szCs w:val="24"/>
                <w:lang w:val="en-US"/>
              </w:rPr>
              <w:t>XXI</w:t>
            </w:r>
            <w:r w:rsidRPr="006B2C88">
              <w:rPr>
                <w:rFonts w:ascii="Times New Roman" w:hAnsi="Times New Roman"/>
                <w:b/>
                <w:sz w:val="24"/>
                <w:szCs w:val="24"/>
              </w:rPr>
              <w:t xml:space="preserve"> вв.»</w:t>
            </w:r>
          </w:p>
        </w:tc>
        <w:tc>
          <w:tcPr>
            <w:tcW w:w="1340" w:type="dxa"/>
          </w:tcPr>
          <w:p w:rsidR="005C60B0" w:rsidRPr="006B2C88" w:rsidRDefault="005C60B0" w:rsidP="008125D3">
            <w:pPr>
              <w:spacing w:after="0" w:line="240" w:lineRule="auto"/>
              <w:jc w:val="center"/>
              <w:rPr>
                <w:rFonts w:ascii="Times New Roman" w:hAnsi="Times New Roman"/>
                <w:b/>
                <w:sz w:val="28"/>
                <w:szCs w:val="28"/>
              </w:rPr>
            </w:pPr>
            <w:r w:rsidRPr="006B2C88">
              <w:rPr>
                <w:rFonts w:ascii="Times New Roman" w:hAnsi="Times New Roman"/>
                <w:b/>
                <w:sz w:val="28"/>
                <w:szCs w:val="28"/>
              </w:rPr>
              <w:t>1</w:t>
            </w:r>
          </w:p>
        </w:tc>
        <w:tc>
          <w:tcPr>
            <w:tcW w:w="1853" w:type="dxa"/>
          </w:tcPr>
          <w:p w:rsidR="005C60B0" w:rsidRPr="006B2C88" w:rsidRDefault="006570C9" w:rsidP="006570C9">
            <w:pPr>
              <w:spacing w:after="0" w:line="240" w:lineRule="auto"/>
              <w:jc w:val="center"/>
              <w:rPr>
                <w:rFonts w:ascii="Times New Roman" w:hAnsi="Times New Roman"/>
                <w:b/>
                <w:sz w:val="28"/>
                <w:szCs w:val="28"/>
              </w:rPr>
            </w:pPr>
            <w:r w:rsidRPr="006570C9">
              <w:rPr>
                <w:rFonts w:ascii="Times New Roman" w:hAnsi="Times New Roman"/>
                <w:b/>
                <w:sz w:val="28"/>
                <w:szCs w:val="28"/>
              </w:rPr>
              <w:t>20.12</w:t>
            </w:r>
          </w:p>
        </w:tc>
        <w:tc>
          <w:tcPr>
            <w:tcW w:w="1854" w:type="dxa"/>
          </w:tcPr>
          <w:p w:rsidR="005C60B0" w:rsidRDefault="005C60B0" w:rsidP="008125D3">
            <w:pPr>
              <w:spacing w:after="0" w:line="240" w:lineRule="auto"/>
              <w:rPr>
                <w:rFonts w:ascii="Times New Roman" w:hAnsi="Times New Roman"/>
                <w:sz w:val="28"/>
                <w:szCs w:val="28"/>
              </w:rPr>
            </w:pPr>
          </w:p>
        </w:tc>
      </w:tr>
      <w:tr w:rsidR="005C60B0" w:rsidTr="00C366CA">
        <w:tc>
          <w:tcPr>
            <w:tcW w:w="532" w:type="dxa"/>
          </w:tcPr>
          <w:p w:rsidR="005C60B0" w:rsidRDefault="00C366CA" w:rsidP="008125D3">
            <w:pPr>
              <w:spacing w:after="0" w:line="240" w:lineRule="auto"/>
              <w:rPr>
                <w:rFonts w:ascii="Times New Roman" w:hAnsi="Times New Roman"/>
                <w:sz w:val="28"/>
                <w:szCs w:val="28"/>
              </w:rPr>
            </w:pPr>
            <w:r>
              <w:rPr>
                <w:rFonts w:ascii="Times New Roman" w:hAnsi="Times New Roman"/>
                <w:sz w:val="28"/>
                <w:szCs w:val="28"/>
              </w:rPr>
              <w:t>17</w:t>
            </w:r>
          </w:p>
        </w:tc>
        <w:tc>
          <w:tcPr>
            <w:tcW w:w="3766" w:type="dxa"/>
            <w:gridSpan w:val="2"/>
          </w:tcPr>
          <w:p w:rsidR="005C60B0" w:rsidRPr="004205FC" w:rsidRDefault="005C60B0" w:rsidP="008125D3">
            <w:pPr>
              <w:spacing w:after="0" w:line="240" w:lineRule="auto"/>
              <w:rPr>
                <w:rFonts w:ascii="Times New Roman" w:hAnsi="Times New Roman"/>
                <w:sz w:val="24"/>
                <w:szCs w:val="24"/>
              </w:rPr>
            </w:pPr>
            <w:r w:rsidRPr="004205FC">
              <w:rPr>
                <w:rFonts w:ascii="Times New Roman" w:hAnsi="Times New Roman"/>
                <w:sz w:val="24"/>
                <w:szCs w:val="24"/>
              </w:rPr>
              <w:t>Урок- защита творческих работ</w:t>
            </w:r>
          </w:p>
        </w:tc>
        <w:tc>
          <w:tcPr>
            <w:tcW w:w="1340" w:type="dxa"/>
          </w:tcPr>
          <w:p w:rsidR="005C60B0" w:rsidRDefault="005C60B0" w:rsidP="008125D3">
            <w:pPr>
              <w:spacing w:after="0" w:line="240" w:lineRule="auto"/>
              <w:jc w:val="center"/>
              <w:rPr>
                <w:rFonts w:ascii="Times New Roman" w:hAnsi="Times New Roman"/>
                <w:sz w:val="28"/>
                <w:szCs w:val="28"/>
              </w:rPr>
            </w:pPr>
            <w:r>
              <w:rPr>
                <w:rFonts w:ascii="Times New Roman" w:hAnsi="Times New Roman"/>
                <w:sz w:val="28"/>
                <w:szCs w:val="28"/>
              </w:rPr>
              <w:t>1</w:t>
            </w:r>
          </w:p>
        </w:tc>
        <w:tc>
          <w:tcPr>
            <w:tcW w:w="1853" w:type="dxa"/>
          </w:tcPr>
          <w:p w:rsidR="005C60B0" w:rsidRDefault="006570C9" w:rsidP="006570C9">
            <w:pPr>
              <w:spacing w:after="0" w:line="240" w:lineRule="auto"/>
              <w:jc w:val="center"/>
              <w:rPr>
                <w:rFonts w:ascii="Times New Roman" w:hAnsi="Times New Roman"/>
                <w:sz w:val="28"/>
                <w:szCs w:val="28"/>
              </w:rPr>
            </w:pPr>
            <w:r w:rsidRPr="006570C9">
              <w:rPr>
                <w:rFonts w:ascii="Times New Roman" w:hAnsi="Times New Roman"/>
                <w:sz w:val="28"/>
                <w:szCs w:val="28"/>
              </w:rPr>
              <w:t>27.12</w:t>
            </w:r>
          </w:p>
        </w:tc>
        <w:tc>
          <w:tcPr>
            <w:tcW w:w="1854" w:type="dxa"/>
          </w:tcPr>
          <w:p w:rsidR="005C60B0" w:rsidRDefault="005C60B0" w:rsidP="008125D3">
            <w:pPr>
              <w:spacing w:after="0" w:line="240" w:lineRule="auto"/>
              <w:rPr>
                <w:rFonts w:ascii="Times New Roman" w:hAnsi="Times New Roman"/>
                <w:sz w:val="28"/>
                <w:szCs w:val="28"/>
              </w:rPr>
            </w:pPr>
          </w:p>
        </w:tc>
      </w:tr>
    </w:tbl>
    <w:p w:rsidR="004205FC" w:rsidRPr="004205FC" w:rsidRDefault="004205FC" w:rsidP="004205FC">
      <w:pPr>
        <w:jc w:val="both"/>
        <w:rPr>
          <w:rFonts w:ascii="Times New Roman" w:hAnsi="Times New Roman"/>
          <w:sz w:val="24"/>
          <w:szCs w:val="24"/>
        </w:rPr>
      </w:pPr>
    </w:p>
    <w:sectPr w:rsidR="004205FC" w:rsidRPr="004205FC" w:rsidSect="004205FC">
      <w:pgSz w:w="11906" w:h="16838"/>
      <w:pgMar w:top="1134" w:right="85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A354987"/>
    <w:multiLevelType w:val="hybridMultilevel"/>
    <w:tmpl w:val="213667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0F00173"/>
    <w:multiLevelType w:val="hybridMultilevel"/>
    <w:tmpl w:val="427E3A30"/>
    <w:lvl w:ilvl="0" w:tplc="19FACD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E10352"/>
    <w:multiLevelType w:val="hybridMultilevel"/>
    <w:tmpl w:val="5A10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933209"/>
    <w:multiLevelType w:val="hybridMultilevel"/>
    <w:tmpl w:val="85C8CDD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CB36F67"/>
    <w:multiLevelType w:val="hybridMultilevel"/>
    <w:tmpl w:val="3812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1D7C28"/>
    <w:multiLevelType w:val="hybridMultilevel"/>
    <w:tmpl w:val="595C9ACA"/>
    <w:lvl w:ilvl="0" w:tplc="965851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375AF4"/>
    <w:multiLevelType w:val="hybridMultilevel"/>
    <w:tmpl w:val="2DE28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2E46C1"/>
    <w:multiLevelType w:val="hybridMultilevel"/>
    <w:tmpl w:val="2488C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62000"/>
    <w:multiLevelType w:val="hybridMultilevel"/>
    <w:tmpl w:val="E6AE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7B4404"/>
    <w:multiLevelType w:val="hybridMultilevel"/>
    <w:tmpl w:val="0DD87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2"/>
  </w:num>
  <w:num w:numId="7">
    <w:abstractNumId w:val="6"/>
  </w:num>
  <w:num w:numId="8">
    <w:abstractNumId w:val="5"/>
  </w:num>
  <w:num w:numId="9">
    <w:abstractNumId w:val="9"/>
  </w:num>
  <w:num w:numId="10">
    <w:abstractNumId w:val="10"/>
  </w:num>
  <w:num w:numId="11">
    <w:abstractNumId w:val="13"/>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86"/>
    <w:rsid w:val="0000063A"/>
    <w:rsid w:val="00062F2F"/>
    <w:rsid w:val="001409D2"/>
    <w:rsid w:val="001C2D6E"/>
    <w:rsid w:val="00211E79"/>
    <w:rsid w:val="002940CA"/>
    <w:rsid w:val="003F20FC"/>
    <w:rsid w:val="004205FC"/>
    <w:rsid w:val="00510DD0"/>
    <w:rsid w:val="00551E86"/>
    <w:rsid w:val="005C60B0"/>
    <w:rsid w:val="00621DA3"/>
    <w:rsid w:val="00645DE3"/>
    <w:rsid w:val="00655BDB"/>
    <w:rsid w:val="006570C9"/>
    <w:rsid w:val="00751141"/>
    <w:rsid w:val="00784AE9"/>
    <w:rsid w:val="008125D3"/>
    <w:rsid w:val="00816BC3"/>
    <w:rsid w:val="00900200"/>
    <w:rsid w:val="009238D5"/>
    <w:rsid w:val="009F7F87"/>
    <w:rsid w:val="00A33978"/>
    <w:rsid w:val="00AC33CC"/>
    <w:rsid w:val="00AE2715"/>
    <w:rsid w:val="00B065B4"/>
    <w:rsid w:val="00BA5662"/>
    <w:rsid w:val="00BE5924"/>
    <w:rsid w:val="00C366CA"/>
    <w:rsid w:val="00C67CA1"/>
    <w:rsid w:val="00D16395"/>
    <w:rsid w:val="00DE2A72"/>
    <w:rsid w:val="00E91049"/>
    <w:rsid w:val="00EC5BEE"/>
    <w:rsid w:val="00F62000"/>
    <w:rsid w:val="00FD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4958"/>
  <w15:chartTrackingRefBased/>
  <w15:docId w15:val="{7FE1EC3B-A22B-45B6-9546-D7C0B2F6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141"/>
    <w:pPr>
      <w:suppressAutoHyphens/>
      <w:spacing w:after="200" w:line="27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51141"/>
    <w:pPr>
      <w:suppressAutoHyphens/>
      <w:spacing w:after="0" w:line="240" w:lineRule="auto"/>
    </w:pPr>
    <w:rPr>
      <w:rFonts w:ascii="Times New Roman" w:eastAsia="Times New Roman" w:hAnsi="Times New Roman" w:cs="Arial"/>
      <w:sz w:val="24"/>
      <w:szCs w:val="32"/>
      <w:lang w:eastAsia="zh-CN"/>
    </w:rPr>
  </w:style>
  <w:style w:type="paragraph" w:styleId="a3">
    <w:name w:val="List Paragraph"/>
    <w:basedOn w:val="a"/>
    <w:qFormat/>
    <w:rsid w:val="00751141"/>
    <w:pPr>
      <w:ind w:left="720"/>
      <w:contextualSpacing/>
    </w:pPr>
  </w:style>
  <w:style w:type="table" w:styleId="a4">
    <w:name w:val="Table Grid"/>
    <w:basedOn w:val="a1"/>
    <w:uiPriority w:val="39"/>
    <w:rsid w:val="00510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6"/>
    <w:locked/>
    <w:rsid w:val="004205FC"/>
    <w:rPr>
      <w:rFonts w:ascii="Calibri" w:eastAsia="Calibri" w:hAnsi="Calibri" w:cs="Times New Roman"/>
    </w:rPr>
  </w:style>
  <w:style w:type="paragraph" w:styleId="a6">
    <w:name w:val="No Spacing"/>
    <w:link w:val="a5"/>
    <w:qFormat/>
    <w:rsid w:val="004205FC"/>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366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366CA"/>
    <w:rPr>
      <w:rFonts w:ascii="Segoe UI" w:eastAsia="Times New Roman" w:hAnsi="Segoe UI" w:cs="Segoe UI"/>
      <w:sz w:val="18"/>
      <w:szCs w:val="18"/>
      <w:lang w:eastAsia="zh-CN"/>
    </w:rPr>
  </w:style>
  <w:style w:type="paragraph" w:customStyle="1" w:styleId="10">
    <w:name w:val="Обычный1"/>
    <w:basedOn w:val="a"/>
    <w:rsid w:val="00DE2A72"/>
    <w:pPr>
      <w:widowControl w:val="0"/>
      <w:suppressAutoHyphens w:val="0"/>
    </w:pPr>
    <w:rPr>
      <w:rFonts w:eastAsia="Calibri" w:cs="Arial"/>
      <w:noProof/>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16988">
      <w:bodyDiv w:val="1"/>
      <w:marLeft w:val="0"/>
      <w:marRight w:val="0"/>
      <w:marTop w:val="0"/>
      <w:marBottom w:val="0"/>
      <w:divBdr>
        <w:top w:val="none" w:sz="0" w:space="0" w:color="auto"/>
        <w:left w:val="none" w:sz="0" w:space="0" w:color="auto"/>
        <w:bottom w:val="none" w:sz="0" w:space="0" w:color="auto"/>
        <w:right w:val="none" w:sz="0" w:space="0" w:color="auto"/>
      </w:divBdr>
    </w:div>
    <w:div w:id="838302715">
      <w:bodyDiv w:val="1"/>
      <w:marLeft w:val="0"/>
      <w:marRight w:val="0"/>
      <w:marTop w:val="0"/>
      <w:marBottom w:val="0"/>
      <w:divBdr>
        <w:top w:val="none" w:sz="0" w:space="0" w:color="auto"/>
        <w:left w:val="none" w:sz="0" w:space="0" w:color="auto"/>
        <w:bottom w:val="none" w:sz="0" w:space="0" w:color="auto"/>
        <w:right w:val="none" w:sz="0" w:space="0" w:color="auto"/>
      </w:divBdr>
    </w:div>
    <w:div w:id="1078675732">
      <w:bodyDiv w:val="1"/>
      <w:marLeft w:val="0"/>
      <w:marRight w:val="0"/>
      <w:marTop w:val="0"/>
      <w:marBottom w:val="0"/>
      <w:divBdr>
        <w:top w:val="none" w:sz="0" w:space="0" w:color="auto"/>
        <w:left w:val="none" w:sz="0" w:space="0" w:color="auto"/>
        <w:bottom w:val="none" w:sz="0" w:space="0" w:color="auto"/>
        <w:right w:val="none" w:sz="0" w:space="0" w:color="auto"/>
      </w:divBdr>
    </w:div>
    <w:div w:id="14330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Пух</dc:creator>
  <cp:keywords/>
  <dc:description/>
  <cp:lastModifiedBy>Анастасия Пух</cp:lastModifiedBy>
  <cp:revision>28</cp:revision>
  <cp:lastPrinted>2018-09-17T14:56:00Z</cp:lastPrinted>
  <dcterms:created xsi:type="dcterms:W3CDTF">2015-07-27T15:48:00Z</dcterms:created>
  <dcterms:modified xsi:type="dcterms:W3CDTF">2018-09-18T23:34:00Z</dcterms:modified>
</cp:coreProperties>
</file>