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B8" w:rsidRDefault="00C62004" w:rsidP="00775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обеспеченности уча</w:t>
      </w:r>
      <w:r w:rsidR="00775FB8" w:rsidRPr="00CC429B">
        <w:rPr>
          <w:b/>
          <w:sz w:val="28"/>
          <w:szCs w:val="28"/>
        </w:rPr>
        <w:t xml:space="preserve">щихся учебниками </w:t>
      </w:r>
    </w:p>
    <w:p w:rsidR="00775FB8" w:rsidRDefault="00775FB8" w:rsidP="00775FB8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775FB8" w:rsidRDefault="00775FB8" w:rsidP="00775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775FB8" w:rsidRPr="007137E6" w:rsidRDefault="00775FB8" w:rsidP="00775FB8">
      <w:pPr>
        <w:jc w:val="center"/>
        <w:rPr>
          <w:sz w:val="28"/>
          <w:szCs w:val="28"/>
        </w:rPr>
      </w:pPr>
      <w:r w:rsidRPr="007137E6">
        <w:rPr>
          <w:sz w:val="28"/>
          <w:szCs w:val="28"/>
        </w:rPr>
        <w:t>Начального общего образования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559"/>
        <w:gridCol w:w="1201"/>
        <w:gridCol w:w="1847"/>
        <w:gridCol w:w="1839"/>
        <w:gridCol w:w="1208"/>
        <w:gridCol w:w="1208"/>
        <w:gridCol w:w="1910"/>
      </w:tblGrid>
      <w:tr w:rsidR="00775FB8" w:rsidTr="00FE1DA4">
        <w:tc>
          <w:tcPr>
            <w:tcW w:w="4928" w:type="dxa"/>
          </w:tcPr>
          <w:p w:rsidR="00775FB8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</w:tcPr>
          <w:p w:rsidR="00775FB8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775FB8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sz w:val="22"/>
                <w:szCs w:val="22"/>
              </w:rPr>
              <w:t>недостающих</w:t>
            </w:r>
            <w:proofErr w:type="gramEnd"/>
          </w:p>
          <w:p w:rsidR="00775FB8" w:rsidRPr="006F39C3" w:rsidRDefault="00775FB8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(экз.)</w:t>
            </w:r>
          </w:p>
        </w:tc>
      </w:tr>
      <w:tr w:rsidR="00775FB8" w:rsidTr="00FE1DA4">
        <w:tc>
          <w:tcPr>
            <w:tcW w:w="4928" w:type="dxa"/>
          </w:tcPr>
          <w:p w:rsidR="00775FB8" w:rsidRPr="00E266C5" w:rsidRDefault="00775FB8" w:rsidP="00FE1DA4">
            <w:pPr>
              <w:pStyle w:val="Default"/>
              <w:rPr>
                <w:b/>
              </w:rPr>
            </w:pPr>
            <w:r w:rsidRPr="00E266C5">
              <w:rPr>
                <w:b/>
              </w:rPr>
              <w:t>4 класс УМК «Гармония»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pPr>
              <w:jc w:val="center"/>
            </w:pPr>
          </w:p>
        </w:tc>
        <w:tc>
          <w:tcPr>
            <w:tcW w:w="1847" w:type="dxa"/>
          </w:tcPr>
          <w:p w:rsidR="00775FB8" w:rsidRDefault="00775FB8" w:rsidP="00FE1DA4"/>
        </w:tc>
        <w:tc>
          <w:tcPr>
            <w:tcW w:w="1839" w:type="dxa"/>
          </w:tcPr>
          <w:p w:rsidR="00775FB8" w:rsidRDefault="00775FB8" w:rsidP="00FE1DA4">
            <w:pPr>
              <w:jc w:val="both"/>
            </w:pP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</w:p>
        </w:tc>
      </w:tr>
      <w:tr w:rsidR="00775FB8" w:rsidTr="00FE1DA4">
        <w:tc>
          <w:tcPr>
            <w:tcW w:w="4928" w:type="dxa"/>
            <w:vAlign w:val="center"/>
          </w:tcPr>
          <w:p w:rsidR="00775FB8" w:rsidRPr="00417002" w:rsidRDefault="00775FB8" w:rsidP="00FE1DA4">
            <w:r w:rsidRPr="00417002">
              <w:t>Быкова Н.И., Дули Д., Поспелова М.Д. и др. Английский</w:t>
            </w:r>
            <w:r>
              <w:t xml:space="preserve"> в фокусе</w:t>
            </w:r>
            <w:r w:rsidRPr="00417002">
              <w:t xml:space="preserve"> Просвещение</w:t>
            </w:r>
          </w:p>
        </w:tc>
        <w:tc>
          <w:tcPr>
            <w:tcW w:w="1559" w:type="dxa"/>
          </w:tcPr>
          <w:p w:rsidR="00775FB8" w:rsidRPr="007E6C52" w:rsidRDefault="00775FB8" w:rsidP="00FE1DA4">
            <w:pPr>
              <w:pStyle w:val="Default"/>
            </w:pPr>
            <w:r w:rsidRPr="007E6C52">
              <w:t>1.1.1.3.3.3</w:t>
            </w:r>
          </w:p>
          <w:p w:rsidR="00775FB8" w:rsidRPr="007E6C52" w:rsidRDefault="00775FB8" w:rsidP="00FE1DA4"/>
        </w:tc>
        <w:tc>
          <w:tcPr>
            <w:tcW w:w="1201" w:type="dxa"/>
            <w:vAlign w:val="center"/>
          </w:tcPr>
          <w:p w:rsidR="00775FB8" w:rsidRPr="00CC2180" w:rsidRDefault="00775FB8" w:rsidP="00FE1DA4">
            <w:pPr>
              <w:jc w:val="center"/>
            </w:pPr>
            <w:r>
              <w:t>38</w:t>
            </w:r>
          </w:p>
        </w:tc>
        <w:tc>
          <w:tcPr>
            <w:tcW w:w="1847" w:type="dxa"/>
          </w:tcPr>
          <w:p w:rsidR="00775FB8" w:rsidRPr="00417002" w:rsidRDefault="00775FB8" w:rsidP="00FE1DA4">
            <w:r>
              <w:t>47</w:t>
            </w:r>
          </w:p>
        </w:tc>
        <w:tc>
          <w:tcPr>
            <w:tcW w:w="1839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Default="00775FB8" w:rsidP="00FE1DA4">
            <w:pPr>
              <w:pStyle w:val="Default"/>
            </w:pPr>
            <w:r w:rsidRPr="002A5926">
              <w:t xml:space="preserve">Соловейчик М.С, </w:t>
            </w:r>
            <w:proofErr w:type="spellStart"/>
            <w:r w:rsidRPr="002A5926">
              <w:t>Кузьменко</w:t>
            </w:r>
            <w:proofErr w:type="spellEnd"/>
            <w:r w:rsidRPr="002A5926">
              <w:t xml:space="preserve"> Н.</w:t>
            </w:r>
            <w:proofErr w:type="gramStart"/>
            <w:r w:rsidRPr="002A5926">
              <w:t>С</w:t>
            </w:r>
            <w:proofErr w:type="gramEnd"/>
          </w:p>
          <w:p w:rsidR="00775FB8" w:rsidRDefault="00775FB8" w:rsidP="00FE1DA4">
            <w:pPr>
              <w:pStyle w:val="Default"/>
            </w:pPr>
            <w:r w:rsidRPr="002A5926">
              <w:t xml:space="preserve"> </w:t>
            </w:r>
            <w:r w:rsidRPr="00980437">
              <w:rPr>
                <w:b/>
              </w:rPr>
              <w:t>Русский язык</w:t>
            </w:r>
            <w:r w:rsidRPr="002A5926">
              <w:t xml:space="preserve"> Учебник (в 2 частях)  </w:t>
            </w:r>
            <w:r w:rsidRPr="00417002">
              <w:t xml:space="preserve"> </w:t>
            </w:r>
          </w:p>
          <w:p w:rsidR="00775FB8" w:rsidRPr="00417002" w:rsidRDefault="00775FB8" w:rsidP="00FE1DA4">
            <w:pPr>
              <w:pStyle w:val="Default"/>
            </w:pPr>
            <w:r w:rsidRPr="00417002">
              <w:t>Ассоциация XXI век</w:t>
            </w:r>
            <w:r>
              <w:t xml:space="preserve"> 2012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pPr>
              <w:jc w:val="center"/>
            </w:pPr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1часть-40</w:t>
            </w:r>
          </w:p>
          <w:p w:rsidR="00775FB8" w:rsidRDefault="00775FB8" w:rsidP="00FE1DA4">
            <w:r>
              <w:t>2 часть-40</w:t>
            </w:r>
          </w:p>
        </w:tc>
        <w:tc>
          <w:tcPr>
            <w:tcW w:w="1839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Pr="00980437" w:rsidRDefault="00775FB8" w:rsidP="00FE1DA4">
            <w:pPr>
              <w:pStyle w:val="Default"/>
              <w:rPr>
                <w:b/>
              </w:rPr>
            </w:pPr>
            <w:r w:rsidRPr="00417002">
              <w:t xml:space="preserve">Истомина Н.Б. </w:t>
            </w:r>
            <w:r w:rsidRPr="00980437">
              <w:rPr>
                <w:b/>
              </w:rPr>
              <w:t>Математика</w:t>
            </w:r>
          </w:p>
          <w:p w:rsidR="00775FB8" w:rsidRPr="00417002" w:rsidRDefault="00775FB8" w:rsidP="00FE1DA4">
            <w:pPr>
              <w:pStyle w:val="Default"/>
            </w:pPr>
            <w:r w:rsidRPr="00417002">
              <w:t>Ассоциация XXI век</w:t>
            </w:r>
            <w:r>
              <w:t xml:space="preserve"> 2012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pPr>
              <w:jc w:val="center"/>
            </w:pPr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1часть-38</w:t>
            </w:r>
          </w:p>
          <w:p w:rsidR="00775FB8" w:rsidRDefault="00775FB8" w:rsidP="00FE1DA4">
            <w:r>
              <w:t>2 часть-43</w:t>
            </w:r>
          </w:p>
        </w:tc>
        <w:tc>
          <w:tcPr>
            <w:tcW w:w="1839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Default="00775FB8" w:rsidP="00FE1DA4">
            <w:pPr>
              <w:pStyle w:val="Default"/>
            </w:pPr>
            <w:proofErr w:type="spellStart"/>
            <w:r w:rsidRPr="00417002">
              <w:t>Поглазова</w:t>
            </w:r>
            <w:proofErr w:type="spellEnd"/>
            <w:r w:rsidRPr="00417002">
              <w:t xml:space="preserve"> О.Т. </w:t>
            </w:r>
            <w:r w:rsidRPr="00980437">
              <w:rPr>
                <w:b/>
              </w:rPr>
              <w:t>Окружающий мир</w:t>
            </w:r>
            <w:r w:rsidRPr="00417002">
              <w:t>. 4кл (в 2-х частях).</w:t>
            </w:r>
          </w:p>
          <w:p w:rsidR="00775FB8" w:rsidRPr="00417002" w:rsidRDefault="00775FB8" w:rsidP="00FE1DA4">
            <w:pPr>
              <w:pStyle w:val="Default"/>
            </w:pPr>
            <w:r w:rsidRPr="00417002">
              <w:t>Ассоциация XXI век</w:t>
            </w:r>
            <w:r>
              <w:t xml:space="preserve"> 2012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pPr>
              <w:jc w:val="center"/>
            </w:pPr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1часть-37</w:t>
            </w:r>
          </w:p>
          <w:p w:rsidR="00775FB8" w:rsidRDefault="00775FB8" w:rsidP="00FE1DA4">
            <w:r>
              <w:t>2 часть-47</w:t>
            </w:r>
          </w:p>
        </w:tc>
        <w:tc>
          <w:tcPr>
            <w:tcW w:w="1839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2</w:t>
            </w:r>
          </w:p>
        </w:tc>
      </w:tr>
      <w:tr w:rsidR="00775FB8" w:rsidTr="00FE1DA4">
        <w:tc>
          <w:tcPr>
            <w:tcW w:w="4928" w:type="dxa"/>
          </w:tcPr>
          <w:p w:rsidR="00775FB8" w:rsidRPr="00980437" w:rsidRDefault="00775FB8" w:rsidP="00FE1DA4">
            <w:pPr>
              <w:pStyle w:val="Default"/>
            </w:pPr>
            <w:proofErr w:type="spellStart"/>
            <w:r w:rsidRPr="00980437">
              <w:t>Кубасова</w:t>
            </w:r>
            <w:proofErr w:type="spellEnd"/>
            <w:r w:rsidRPr="00980437">
              <w:t xml:space="preserve"> О. В  Литературное чтение 4кл (в 2-х частях).</w:t>
            </w:r>
          </w:p>
          <w:p w:rsidR="00775FB8" w:rsidRPr="00417002" w:rsidRDefault="00775FB8" w:rsidP="00FE1DA4">
            <w:pPr>
              <w:pStyle w:val="Default"/>
            </w:pPr>
            <w:r w:rsidRPr="00980437">
              <w:t>Ассоциация XXI век 2012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pPr>
              <w:jc w:val="center"/>
            </w:pPr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1 часть-45</w:t>
            </w:r>
          </w:p>
          <w:p w:rsidR="00775FB8" w:rsidRDefault="00775FB8" w:rsidP="00FE1DA4">
            <w:r>
              <w:t>2 часть-41</w:t>
            </w:r>
          </w:p>
          <w:p w:rsidR="00775FB8" w:rsidRDefault="00775FB8" w:rsidP="00FE1DA4">
            <w:r>
              <w:t>3 часть- 39</w:t>
            </w:r>
          </w:p>
          <w:p w:rsidR="00775FB8" w:rsidRDefault="00775FB8" w:rsidP="00FE1DA4">
            <w:r>
              <w:t>4 часть -43</w:t>
            </w:r>
          </w:p>
        </w:tc>
        <w:tc>
          <w:tcPr>
            <w:tcW w:w="1839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Pr="00980437" w:rsidRDefault="00775FB8" w:rsidP="00FE1DA4">
            <w:r w:rsidRPr="00980437">
              <w:t>Конышева Н. М.</w:t>
            </w:r>
          </w:p>
          <w:p w:rsidR="00775FB8" w:rsidRPr="00980437" w:rsidRDefault="00775FB8" w:rsidP="00FE1DA4">
            <w:r w:rsidRPr="00980437">
              <w:t xml:space="preserve"> Технология </w:t>
            </w:r>
          </w:p>
        </w:tc>
        <w:tc>
          <w:tcPr>
            <w:tcW w:w="1559" w:type="dxa"/>
          </w:tcPr>
          <w:p w:rsidR="00775FB8" w:rsidRPr="00980437" w:rsidRDefault="00775FB8" w:rsidP="00FE1DA4"/>
        </w:tc>
        <w:tc>
          <w:tcPr>
            <w:tcW w:w="1201" w:type="dxa"/>
          </w:tcPr>
          <w:p w:rsidR="00775FB8" w:rsidRPr="00980437" w:rsidRDefault="00775FB8" w:rsidP="00FE1DA4">
            <w:r w:rsidRPr="00980437">
              <w:t>38</w:t>
            </w:r>
          </w:p>
        </w:tc>
        <w:tc>
          <w:tcPr>
            <w:tcW w:w="1847" w:type="dxa"/>
          </w:tcPr>
          <w:p w:rsidR="00775FB8" w:rsidRPr="00980437" w:rsidRDefault="00775FB8" w:rsidP="00FE1DA4">
            <w:r w:rsidRPr="00980437">
              <w:t>35</w:t>
            </w:r>
          </w:p>
        </w:tc>
        <w:tc>
          <w:tcPr>
            <w:tcW w:w="1839" w:type="dxa"/>
          </w:tcPr>
          <w:p w:rsidR="00775FB8" w:rsidRPr="00980437" w:rsidRDefault="00775FB8" w:rsidP="00FE1DA4">
            <w:r w:rsidRPr="00980437"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 w:rsidRPr="00980437"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 w:rsidRPr="00980437"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  <w:vAlign w:val="center"/>
          </w:tcPr>
          <w:p w:rsidR="00775FB8" w:rsidRPr="00417002" w:rsidRDefault="00775FB8" w:rsidP="00FE1DA4"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FD5B86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775FB8" w:rsidRPr="00CC2180" w:rsidRDefault="00775FB8" w:rsidP="00FE1DA4">
            <w:r w:rsidRPr="00CC2180">
              <w:t>1.1.5.2.5.4</w:t>
            </w:r>
          </w:p>
          <w:p w:rsidR="00775FB8" w:rsidRPr="00980437" w:rsidRDefault="00775FB8" w:rsidP="00FE1DA4"/>
        </w:tc>
        <w:tc>
          <w:tcPr>
            <w:tcW w:w="1201" w:type="dxa"/>
          </w:tcPr>
          <w:p w:rsidR="00775FB8" w:rsidRPr="00980437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Pr="00980437" w:rsidRDefault="00775FB8" w:rsidP="00FE1DA4">
            <w:r>
              <w:t>15</w:t>
            </w:r>
          </w:p>
        </w:tc>
        <w:tc>
          <w:tcPr>
            <w:tcW w:w="1839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Pr="00CC2180" w:rsidRDefault="00775FB8" w:rsidP="00FE1DA4">
            <w:r w:rsidRPr="00CC2180">
              <w:t xml:space="preserve">Горяева Н.А. и др.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Б.М. </w:t>
            </w:r>
            <w:r w:rsidRPr="00FD5B86">
              <w:rPr>
                <w:b/>
              </w:rPr>
              <w:t>Изобразительное искусство</w:t>
            </w:r>
            <w:r w:rsidRPr="00CC2180">
              <w:t xml:space="preserve"> </w:t>
            </w:r>
          </w:p>
        </w:tc>
        <w:tc>
          <w:tcPr>
            <w:tcW w:w="1559" w:type="dxa"/>
          </w:tcPr>
          <w:p w:rsidR="00775FB8" w:rsidRPr="00CC2180" w:rsidRDefault="00775FB8" w:rsidP="00FE1DA4">
            <w:r w:rsidRPr="00CC2180">
              <w:t>1.1.5.1.6.4</w:t>
            </w:r>
          </w:p>
          <w:p w:rsidR="00775FB8" w:rsidRPr="00980437" w:rsidRDefault="00775FB8" w:rsidP="00FE1DA4"/>
        </w:tc>
        <w:tc>
          <w:tcPr>
            <w:tcW w:w="1201" w:type="dxa"/>
          </w:tcPr>
          <w:p w:rsidR="00775FB8" w:rsidRPr="00980437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Pr="00980437" w:rsidRDefault="00775FB8" w:rsidP="00FE1DA4">
            <w:r>
              <w:t>15</w:t>
            </w:r>
          </w:p>
        </w:tc>
        <w:tc>
          <w:tcPr>
            <w:tcW w:w="1839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Pr="00417002" w:rsidRDefault="00775FB8" w:rsidP="00FE1DA4">
            <w:pPr>
              <w:pStyle w:val="Default"/>
              <w:rPr>
                <w:color w:val="auto"/>
              </w:rPr>
            </w:pPr>
            <w:r w:rsidRPr="00417002">
              <w:t xml:space="preserve">Матвеев А.П. </w:t>
            </w:r>
            <w:r w:rsidRPr="00FD5B86">
              <w:rPr>
                <w:b/>
              </w:rPr>
              <w:t>Физическая культура</w:t>
            </w:r>
            <w:r w:rsidRPr="00417002">
              <w:t xml:space="preserve"> </w:t>
            </w:r>
          </w:p>
          <w:p w:rsidR="00775FB8" w:rsidRPr="00CC2180" w:rsidRDefault="00775FB8" w:rsidP="00FE1DA4"/>
        </w:tc>
        <w:tc>
          <w:tcPr>
            <w:tcW w:w="1559" w:type="dxa"/>
          </w:tcPr>
          <w:p w:rsidR="00775FB8" w:rsidRPr="00CC2180" w:rsidRDefault="00775FB8" w:rsidP="00FE1DA4">
            <w:r>
              <w:t>1.1.7.1.4.4</w:t>
            </w:r>
          </w:p>
        </w:tc>
        <w:tc>
          <w:tcPr>
            <w:tcW w:w="1201" w:type="dxa"/>
          </w:tcPr>
          <w:p w:rsidR="00775FB8" w:rsidRPr="00980437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Pr="00980437" w:rsidRDefault="00775FB8" w:rsidP="00FE1DA4">
            <w:r>
              <w:t>15</w:t>
            </w:r>
          </w:p>
        </w:tc>
        <w:tc>
          <w:tcPr>
            <w:tcW w:w="1839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Pr="00980437" w:rsidRDefault="00775FB8" w:rsidP="00FE1DA4"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0</w:t>
            </w:r>
          </w:p>
        </w:tc>
      </w:tr>
      <w:tr w:rsidR="00775FB8" w:rsidTr="00FE1DA4">
        <w:tc>
          <w:tcPr>
            <w:tcW w:w="4928" w:type="dxa"/>
          </w:tcPr>
          <w:p w:rsidR="00775FB8" w:rsidRPr="00033B34" w:rsidRDefault="00775FB8" w:rsidP="00FE1DA4">
            <w:proofErr w:type="spellStart"/>
            <w:r w:rsidRPr="00F10F8B">
              <w:t>Беглов</w:t>
            </w:r>
            <w:proofErr w:type="spellEnd"/>
            <w:r w:rsidRPr="00F10F8B">
              <w:t xml:space="preserve"> А.Л., </w:t>
            </w:r>
            <w:proofErr w:type="spellStart"/>
            <w:r w:rsidRPr="00F10F8B">
              <w:t>СаплинаЕ.В</w:t>
            </w:r>
            <w:proofErr w:type="spellEnd"/>
            <w:r w:rsidRPr="00F10F8B">
              <w:t xml:space="preserve">., Токарева Е.С. и др. </w:t>
            </w:r>
            <w:r w:rsidRPr="008458BA">
              <w:rPr>
                <w:b/>
              </w:rPr>
              <w:t>Основы религиозных культур и светской этики. Основы мировых религиозных культур</w:t>
            </w:r>
            <w:r>
              <w:t xml:space="preserve"> </w:t>
            </w:r>
            <w:r>
              <w:rPr>
                <w:b/>
              </w:rPr>
              <w:t>4кл (в 2-х частях)</w:t>
            </w:r>
          </w:p>
        </w:tc>
        <w:tc>
          <w:tcPr>
            <w:tcW w:w="1559" w:type="dxa"/>
          </w:tcPr>
          <w:p w:rsidR="00775FB8" w:rsidRPr="00F10F8B" w:rsidRDefault="00775FB8" w:rsidP="00FE1DA4">
            <w:r w:rsidRPr="00F10F8B">
              <w:t>1.1.4.1.4.1</w:t>
            </w:r>
          </w:p>
        </w:tc>
        <w:tc>
          <w:tcPr>
            <w:tcW w:w="1201" w:type="dxa"/>
          </w:tcPr>
          <w:p w:rsidR="00775FB8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0</w:t>
            </w:r>
          </w:p>
        </w:tc>
        <w:tc>
          <w:tcPr>
            <w:tcW w:w="1839" w:type="dxa"/>
          </w:tcPr>
          <w:p w:rsidR="00775FB8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r>
              <w:t>15</w:t>
            </w:r>
          </w:p>
        </w:tc>
        <w:tc>
          <w:tcPr>
            <w:tcW w:w="1208" w:type="dxa"/>
          </w:tcPr>
          <w:p w:rsidR="00775FB8" w:rsidRDefault="00775FB8" w:rsidP="00FE1DA4"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15</w:t>
            </w:r>
          </w:p>
        </w:tc>
      </w:tr>
      <w:tr w:rsidR="00775FB8" w:rsidTr="00FE1DA4">
        <w:tc>
          <w:tcPr>
            <w:tcW w:w="4928" w:type="dxa"/>
          </w:tcPr>
          <w:p w:rsidR="00775FB8" w:rsidRPr="00F10F8B" w:rsidRDefault="00775FB8" w:rsidP="00FE1DA4">
            <w:r w:rsidRPr="00F10F8B">
              <w:t xml:space="preserve">Кураев А.В. </w:t>
            </w:r>
            <w:r w:rsidRPr="008458BA">
              <w:rPr>
                <w:b/>
              </w:rPr>
              <w:t xml:space="preserve">Основы религиозных культур и светской этики. Основы православной </w:t>
            </w:r>
            <w:r w:rsidRPr="008458BA">
              <w:rPr>
                <w:b/>
              </w:rPr>
              <w:lastRenderedPageBreak/>
              <w:t>культуры</w:t>
            </w:r>
            <w:r>
              <w:rPr>
                <w:b/>
              </w:rPr>
              <w:t xml:space="preserve"> 4кл (в 2-х частях)</w:t>
            </w:r>
          </w:p>
        </w:tc>
        <w:tc>
          <w:tcPr>
            <w:tcW w:w="1559" w:type="dxa"/>
          </w:tcPr>
          <w:p w:rsidR="00775FB8" w:rsidRPr="00F10F8B" w:rsidRDefault="00775FB8" w:rsidP="00FE1DA4">
            <w:r w:rsidRPr="00F10F8B">
              <w:lastRenderedPageBreak/>
              <w:t>1.1.4.1.4.5</w:t>
            </w:r>
          </w:p>
        </w:tc>
        <w:tc>
          <w:tcPr>
            <w:tcW w:w="1201" w:type="dxa"/>
          </w:tcPr>
          <w:p w:rsidR="00775FB8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0</w:t>
            </w:r>
          </w:p>
        </w:tc>
        <w:tc>
          <w:tcPr>
            <w:tcW w:w="1839" w:type="dxa"/>
          </w:tcPr>
          <w:p w:rsidR="00775FB8" w:rsidRDefault="00775FB8" w:rsidP="00FE1DA4">
            <w:r>
              <w:t>0</w:t>
            </w:r>
          </w:p>
        </w:tc>
        <w:tc>
          <w:tcPr>
            <w:tcW w:w="1208" w:type="dxa"/>
          </w:tcPr>
          <w:p w:rsidR="00775FB8" w:rsidRDefault="00775FB8" w:rsidP="00FE1DA4">
            <w:r>
              <w:t>15</w:t>
            </w:r>
          </w:p>
        </w:tc>
        <w:tc>
          <w:tcPr>
            <w:tcW w:w="1208" w:type="dxa"/>
          </w:tcPr>
          <w:p w:rsidR="00775FB8" w:rsidRDefault="00775FB8" w:rsidP="00FE1DA4">
            <w:r>
              <w:t>0</w:t>
            </w:r>
          </w:p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  <w:r>
              <w:t>15</w:t>
            </w:r>
          </w:p>
        </w:tc>
      </w:tr>
      <w:tr w:rsidR="00775FB8" w:rsidTr="00FE1DA4">
        <w:tc>
          <w:tcPr>
            <w:tcW w:w="4928" w:type="dxa"/>
          </w:tcPr>
          <w:p w:rsidR="00775FB8" w:rsidRPr="00033B34" w:rsidRDefault="00775FB8" w:rsidP="00FE1DA4">
            <w:proofErr w:type="spellStart"/>
            <w:r w:rsidRPr="00F10F8B">
              <w:lastRenderedPageBreak/>
              <w:t>Беглов</w:t>
            </w:r>
            <w:proofErr w:type="spellEnd"/>
            <w:r w:rsidRPr="00F10F8B">
              <w:t xml:space="preserve"> А.Л., </w:t>
            </w:r>
            <w:proofErr w:type="spellStart"/>
            <w:r w:rsidRPr="00F10F8B">
              <w:t>СаплинаЕ.В</w:t>
            </w:r>
            <w:proofErr w:type="spellEnd"/>
            <w:r w:rsidRPr="00F10F8B">
              <w:t xml:space="preserve">., Токарева Е.С. и др. </w:t>
            </w:r>
            <w:r w:rsidRPr="008458BA">
              <w:rPr>
                <w:b/>
              </w:rPr>
              <w:t>Основы религиозных культур и светской этики. Основы мировых религиозных культур</w:t>
            </w:r>
            <w:r>
              <w:t xml:space="preserve"> 4-5 </w:t>
            </w:r>
            <w:proofErr w:type="spellStart"/>
            <w:r>
              <w:t>кл</w:t>
            </w:r>
            <w:proofErr w:type="spellEnd"/>
            <w:r>
              <w:t xml:space="preserve"> 2012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24</w:t>
            </w:r>
          </w:p>
        </w:tc>
        <w:tc>
          <w:tcPr>
            <w:tcW w:w="1839" w:type="dxa"/>
          </w:tcPr>
          <w:p w:rsidR="00775FB8" w:rsidRDefault="00775FB8" w:rsidP="00FE1DA4"/>
        </w:tc>
        <w:tc>
          <w:tcPr>
            <w:tcW w:w="1208" w:type="dxa"/>
          </w:tcPr>
          <w:p w:rsidR="00775FB8" w:rsidRDefault="00775FB8" w:rsidP="00FE1DA4"/>
        </w:tc>
        <w:tc>
          <w:tcPr>
            <w:tcW w:w="1208" w:type="dxa"/>
          </w:tcPr>
          <w:p w:rsidR="00775FB8" w:rsidRDefault="00775FB8" w:rsidP="00FE1DA4"/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</w:p>
        </w:tc>
      </w:tr>
      <w:tr w:rsidR="00775FB8" w:rsidTr="00FE1DA4">
        <w:tc>
          <w:tcPr>
            <w:tcW w:w="4928" w:type="dxa"/>
          </w:tcPr>
          <w:p w:rsidR="00775FB8" w:rsidRPr="00F10F8B" w:rsidRDefault="00775FB8" w:rsidP="00FE1DA4">
            <w:r w:rsidRPr="00F10F8B">
              <w:t xml:space="preserve">Кураев А.В. </w:t>
            </w:r>
            <w:r w:rsidRPr="008458BA">
              <w:rPr>
                <w:b/>
              </w:rPr>
              <w:t>Основы религиозных культур и светской этики. Основы православной культуры</w:t>
            </w:r>
            <w:r>
              <w:rPr>
                <w:b/>
              </w:rPr>
              <w:t xml:space="preserve"> 4кл 4-5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 2012</w:t>
            </w:r>
          </w:p>
        </w:tc>
        <w:tc>
          <w:tcPr>
            <w:tcW w:w="1559" w:type="dxa"/>
          </w:tcPr>
          <w:p w:rsidR="00775FB8" w:rsidRDefault="00775FB8" w:rsidP="00FE1DA4"/>
        </w:tc>
        <w:tc>
          <w:tcPr>
            <w:tcW w:w="1201" w:type="dxa"/>
          </w:tcPr>
          <w:p w:rsidR="00775FB8" w:rsidRDefault="00775FB8" w:rsidP="00FE1DA4">
            <w:r>
              <w:t>38</w:t>
            </w:r>
          </w:p>
        </w:tc>
        <w:tc>
          <w:tcPr>
            <w:tcW w:w="1847" w:type="dxa"/>
          </w:tcPr>
          <w:p w:rsidR="00775FB8" w:rsidRDefault="00775FB8" w:rsidP="00FE1DA4">
            <w:r>
              <w:t>24</w:t>
            </w:r>
          </w:p>
        </w:tc>
        <w:tc>
          <w:tcPr>
            <w:tcW w:w="1839" w:type="dxa"/>
          </w:tcPr>
          <w:p w:rsidR="00775FB8" w:rsidRDefault="00775FB8" w:rsidP="00FE1DA4"/>
        </w:tc>
        <w:tc>
          <w:tcPr>
            <w:tcW w:w="1208" w:type="dxa"/>
          </w:tcPr>
          <w:p w:rsidR="00775FB8" w:rsidRDefault="00775FB8" w:rsidP="00FE1DA4"/>
        </w:tc>
        <w:tc>
          <w:tcPr>
            <w:tcW w:w="1208" w:type="dxa"/>
          </w:tcPr>
          <w:p w:rsidR="00775FB8" w:rsidRDefault="00775FB8" w:rsidP="00FE1DA4"/>
        </w:tc>
        <w:tc>
          <w:tcPr>
            <w:tcW w:w="1910" w:type="dxa"/>
          </w:tcPr>
          <w:p w:rsidR="00775FB8" w:rsidRDefault="00775FB8" w:rsidP="00FE1DA4">
            <w:pPr>
              <w:jc w:val="both"/>
            </w:pPr>
          </w:p>
        </w:tc>
      </w:tr>
    </w:tbl>
    <w:p w:rsidR="00775FB8" w:rsidRDefault="00775FB8" w:rsidP="00775FB8">
      <w:pPr>
        <w:rPr>
          <w:sz w:val="28"/>
          <w:szCs w:val="28"/>
        </w:rPr>
      </w:pPr>
    </w:p>
    <w:p w:rsidR="00775FB8" w:rsidRDefault="00775FB8" w:rsidP="00775FB8">
      <w:pPr>
        <w:rPr>
          <w:sz w:val="28"/>
          <w:szCs w:val="28"/>
        </w:rPr>
      </w:pPr>
    </w:p>
    <w:p w:rsidR="00775FB8" w:rsidRDefault="00775FB8" w:rsidP="00775FB8">
      <w:pPr>
        <w:rPr>
          <w:sz w:val="28"/>
          <w:szCs w:val="28"/>
        </w:rPr>
      </w:pPr>
    </w:p>
    <w:p w:rsidR="00F75E2F" w:rsidRDefault="00C62004"/>
    <w:sectPr w:rsidR="00F75E2F" w:rsidSect="00775FB8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FB8"/>
    <w:rsid w:val="00775FB8"/>
    <w:rsid w:val="007D1923"/>
    <w:rsid w:val="008039CB"/>
    <w:rsid w:val="00C6200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2018-09-17T03:11:00Z</dcterms:created>
  <dcterms:modified xsi:type="dcterms:W3CDTF">2018-09-17T03:12:00Z</dcterms:modified>
</cp:coreProperties>
</file>