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17" w:rsidRPr="00AA0E59" w:rsidRDefault="007A6717" w:rsidP="005D4776">
      <w:pPr>
        <w:pStyle w:val="a3"/>
        <w:widowControl w:val="0"/>
        <w:ind w:firstLine="567"/>
        <w:jc w:val="both"/>
        <w:rPr>
          <w:rFonts w:ascii="Times New Roman" w:hAnsi="Times New Roman" w:cs="Times New Roman"/>
          <w:b/>
          <w:sz w:val="24"/>
          <w:szCs w:val="24"/>
        </w:rPr>
      </w:pPr>
      <w:r w:rsidRPr="00AA0E59">
        <w:rPr>
          <w:rFonts w:ascii="Times New Roman" w:hAnsi="Times New Roman" w:cs="Times New Roman"/>
          <w:b/>
          <w:sz w:val="24"/>
          <w:szCs w:val="24"/>
        </w:rPr>
        <w:t>ОБЩИЕ ПОЛОЖЕНИЯ</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Основная образовательная программа средн</w:t>
      </w:r>
      <w:r>
        <w:rPr>
          <w:rFonts w:ascii="Times New Roman" w:hAnsi="Times New Roman" w:cs="Times New Roman"/>
          <w:sz w:val="24"/>
          <w:szCs w:val="24"/>
        </w:rPr>
        <w:t xml:space="preserve">его общего образования </w:t>
      </w:r>
      <w:r w:rsidRPr="00AA0E59">
        <w:rPr>
          <w:rFonts w:ascii="Times New Roman" w:hAnsi="Times New Roman" w:cs="Times New Roman"/>
          <w:sz w:val="24"/>
          <w:szCs w:val="24"/>
        </w:rPr>
        <w:t>(далее - ООП СОО</w:t>
      </w:r>
      <w:r>
        <w:rPr>
          <w:rFonts w:ascii="Times New Roman" w:hAnsi="Times New Roman" w:cs="Times New Roman"/>
          <w:sz w:val="24"/>
          <w:szCs w:val="24"/>
        </w:rPr>
        <w:t xml:space="preserve">) разработана Муниципальным казённым </w:t>
      </w:r>
      <w:r w:rsidRPr="00AA0E59">
        <w:rPr>
          <w:rFonts w:ascii="Times New Roman" w:hAnsi="Times New Roman" w:cs="Times New Roman"/>
          <w:sz w:val="24"/>
          <w:szCs w:val="24"/>
        </w:rPr>
        <w:t xml:space="preserve">общеобразовательным учреждением «Средняя общеобразовательная школа </w:t>
      </w:r>
      <w:r>
        <w:rPr>
          <w:rFonts w:ascii="Times New Roman" w:hAnsi="Times New Roman" w:cs="Times New Roman"/>
          <w:sz w:val="24"/>
          <w:szCs w:val="24"/>
        </w:rPr>
        <w:t>им. И. А. Пришкольника с. Валдгейм</w:t>
      </w:r>
      <w:r w:rsidRPr="00AA0E59">
        <w:rPr>
          <w:rFonts w:ascii="Times New Roman" w:hAnsi="Times New Roman" w:cs="Times New Roman"/>
          <w:sz w:val="24"/>
          <w:szCs w:val="24"/>
        </w:rPr>
        <w:t>» (далее – М</w:t>
      </w:r>
      <w:r>
        <w:rPr>
          <w:rFonts w:ascii="Times New Roman" w:hAnsi="Times New Roman" w:cs="Times New Roman"/>
          <w:sz w:val="24"/>
          <w:szCs w:val="24"/>
        </w:rPr>
        <w:t>К</w:t>
      </w:r>
      <w:r w:rsidRPr="00AA0E59">
        <w:rPr>
          <w:rFonts w:ascii="Times New Roman" w:hAnsi="Times New Roman" w:cs="Times New Roman"/>
          <w:sz w:val="24"/>
          <w:szCs w:val="24"/>
        </w:rPr>
        <w:t xml:space="preserve">ОУ «СОШ </w:t>
      </w:r>
      <w:r>
        <w:rPr>
          <w:rFonts w:ascii="Times New Roman" w:hAnsi="Times New Roman" w:cs="Times New Roman"/>
          <w:sz w:val="24"/>
          <w:szCs w:val="24"/>
        </w:rPr>
        <w:t>им. И. А. Пришкольника с. Валдгейм</w:t>
      </w:r>
      <w:r w:rsidRPr="00AA0E59">
        <w:rPr>
          <w:rFonts w:ascii="Times New Roman" w:hAnsi="Times New Roman" w:cs="Times New Roman"/>
          <w:sz w:val="24"/>
          <w:szCs w:val="24"/>
        </w:rPr>
        <w:t>»</w:t>
      </w:r>
      <w:r>
        <w:rPr>
          <w:rFonts w:ascii="Times New Roman" w:hAnsi="Times New Roman" w:cs="Times New Roman"/>
          <w:sz w:val="24"/>
          <w:szCs w:val="24"/>
        </w:rPr>
        <w:t xml:space="preserve">) в соответствии с пунктом 9 </w:t>
      </w:r>
      <w:r w:rsidRPr="00AA0E59">
        <w:rPr>
          <w:rFonts w:ascii="Times New Roman" w:hAnsi="Times New Roman" w:cs="Times New Roman"/>
          <w:sz w:val="24"/>
          <w:szCs w:val="24"/>
        </w:rPr>
        <w:t>статьи 2, статьей 12 Федерального закона от 29.12.2012</w:t>
      </w:r>
      <w:r>
        <w:rPr>
          <w:rFonts w:ascii="Times New Roman" w:hAnsi="Times New Roman" w:cs="Times New Roman"/>
          <w:sz w:val="24"/>
          <w:szCs w:val="24"/>
        </w:rPr>
        <w:t xml:space="preserve">г. № 273-ФЗ «Об образовании в </w:t>
      </w:r>
      <w:r w:rsidRPr="00AA0E59">
        <w:rPr>
          <w:rFonts w:ascii="Times New Roman" w:hAnsi="Times New Roman" w:cs="Times New Roman"/>
          <w:sz w:val="24"/>
          <w:szCs w:val="24"/>
        </w:rPr>
        <w:t>Российской Федерации», определяет цель, задачи, планиру</w:t>
      </w:r>
      <w:r>
        <w:rPr>
          <w:rFonts w:ascii="Times New Roman" w:hAnsi="Times New Roman" w:cs="Times New Roman"/>
          <w:sz w:val="24"/>
          <w:szCs w:val="24"/>
        </w:rPr>
        <w:t xml:space="preserve">емые результаты, содержание и </w:t>
      </w:r>
      <w:r w:rsidRPr="00AA0E59">
        <w:rPr>
          <w:rFonts w:ascii="Times New Roman" w:hAnsi="Times New Roman" w:cs="Times New Roman"/>
          <w:sz w:val="24"/>
          <w:szCs w:val="24"/>
        </w:rPr>
        <w:t>организацию</w:t>
      </w:r>
      <w:proofErr w:type="gramEnd"/>
      <w:r w:rsidRPr="00AA0E59">
        <w:rPr>
          <w:rFonts w:ascii="Times New Roman" w:hAnsi="Times New Roman" w:cs="Times New Roman"/>
          <w:sz w:val="24"/>
          <w:szCs w:val="24"/>
        </w:rPr>
        <w:t xml:space="preserve"> образовательного процесса на уровне среднег</w:t>
      </w:r>
      <w:r>
        <w:rPr>
          <w:rFonts w:ascii="Times New Roman" w:hAnsi="Times New Roman" w:cs="Times New Roman"/>
          <w:sz w:val="24"/>
          <w:szCs w:val="24"/>
        </w:rPr>
        <w:t xml:space="preserve">о общего образования с учетом </w:t>
      </w:r>
      <w:r w:rsidRPr="00AA0E59">
        <w:rPr>
          <w:rFonts w:ascii="Times New Roman" w:hAnsi="Times New Roman" w:cs="Times New Roman"/>
          <w:sz w:val="24"/>
          <w:szCs w:val="24"/>
        </w:rPr>
        <w:t xml:space="preserve">образовательных потребностей и запросов участников образовательного процесса.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ООП СОО </w:t>
      </w:r>
      <w:r w:rsidR="000D21D8">
        <w:rPr>
          <w:rFonts w:ascii="Times New Roman" w:hAnsi="Times New Roman" w:cs="Times New Roman"/>
          <w:sz w:val="24"/>
          <w:szCs w:val="24"/>
        </w:rPr>
        <w:t>с учетом</w:t>
      </w:r>
      <w:r w:rsidRPr="00AA0E59">
        <w:rPr>
          <w:rFonts w:ascii="Times New Roman" w:hAnsi="Times New Roman" w:cs="Times New Roman"/>
          <w:sz w:val="24"/>
          <w:szCs w:val="24"/>
        </w:rPr>
        <w:t xml:space="preserve"> </w:t>
      </w:r>
      <w:r w:rsidR="000D21D8">
        <w:rPr>
          <w:rFonts w:ascii="Times New Roman" w:hAnsi="Times New Roman" w:cs="Times New Roman"/>
          <w:sz w:val="24"/>
          <w:szCs w:val="24"/>
        </w:rPr>
        <w:t xml:space="preserve">федерального компонента государственного образовательного стандарта основного общего образования (далее </w:t>
      </w:r>
      <w:r w:rsidRPr="00AA0E59">
        <w:rPr>
          <w:rFonts w:ascii="Times New Roman" w:hAnsi="Times New Roman" w:cs="Times New Roman"/>
          <w:sz w:val="24"/>
          <w:szCs w:val="24"/>
        </w:rPr>
        <w:t>ФКГОС</w:t>
      </w:r>
      <w:r w:rsidR="000D21D8">
        <w:rPr>
          <w:rFonts w:ascii="Times New Roman" w:hAnsi="Times New Roman" w:cs="Times New Roman"/>
          <w:sz w:val="24"/>
          <w:szCs w:val="24"/>
        </w:rPr>
        <w:t>)</w:t>
      </w:r>
      <w:r w:rsidRPr="00AA0E59">
        <w:rPr>
          <w:rFonts w:ascii="Times New Roman" w:hAnsi="Times New Roman" w:cs="Times New Roman"/>
          <w:sz w:val="24"/>
          <w:szCs w:val="24"/>
        </w:rPr>
        <w:t xml:space="preserve">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Основная образовательная программа среднего общего образования М</w:t>
      </w:r>
      <w:r>
        <w:rPr>
          <w:rFonts w:ascii="Times New Roman" w:hAnsi="Times New Roman" w:cs="Times New Roman"/>
          <w:sz w:val="24"/>
          <w:szCs w:val="24"/>
        </w:rPr>
        <w:t>К</w:t>
      </w:r>
      <w:r w:rsidRPr="00AA0E59">
        <w:rPr>
          <w:rFonts w:ascii="Times New Roman" w:hAnsi="Times New Roman" w:cs="Times New Roman"/>
          <w:sz w:val="24"/>
          <w:szCs w:val="24"/>
        </w:rPr>
        <w:t xml:space="preserve">ОУ «СОШ </w:t>
      </w:r>
      <w:r>
        <w:rPr>
          <w:rFonts w:ascii="Times New Roman" w:hAnsi="Times New Roman" w:cs="Times New Roman"/>
          <w:sz w:val="24"/>
          <w:szCs w:val="24"/>
        </w:rPr>
        <w:t xml:space="preserve">им. И. А. Пришкольника с. Валдгейм» </w:t>
      </w:r>
      <w:r w:rsidRPr="00AA0E59">
        <w:rPr>
          <w:rFonts w:ascii="Times New Roman" w:hAnsi="Times New Roman" w:cs="Times New Roman"/>
          <w:sz w:val="24"/>
          <w:szCs w:val="24"/>
        </w:rPr>
        <w:t xml:space="preserve">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обуславливающие необходимость существенных изменений в системе об</w:t>
      </w:r>
      <w:r>
        <w:rPr>
          <w:rFonts w:ascii="Times New Roman" w:hAnsi="Times New Roman" w:cs="Times New Roman"/>
          <w:sz w:val="24"/>
          <w:szCs w:val="24"/>
        </w:rPr>
        <w:t xml:space="preserve">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ускорение темпов развития общества, расширение возможностей полити</w:t>
      </w:r>
      <w:r w:rsidR="00836EC3">
        <w:rPr>
          <w:rFonts w:ascii="Times New Roman" w:hAnsi="Times New Roman" w:cs="Times New Roman"/>
          <w:sz w:val="24"/>
          <w:szCs w:val="24"/>
        </w:rPr>
        <w:t xml:space="preserve">ческого и </w:t>
      </w:r>
      <w:r w:rsidRPr="00AA0E59">
        <w:rPr>
          <w:rFonts w:ascii="Times New Roman" w:hAnsi="Times New Roman" w:cs="Times New Roman"/>
          <w:sz w:val="24"/>
          <w:szCs w:val="24"/>
        </w:rPr>
        <w:t>социального выбора, что вызывает необходимость повыше</w:t>
      </w:r>
      <w:r>
        <w:rPr>
          <w:rFonts w:ascii="Times New Roman" w:hAnsi="Times New Roman" w:cs="Times New Roman"/>
          <w:sz w:val="24"/>
          <w:szCs w:val="24"/>
        </w:rPr>
        <w:t xml:space="preserve">ния уровня готовности граждан к такому выбору;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переход к постиндустриальному, информационному обществу, значительное расширение масштабов межкультурного взаимодействия, в связи, с чем особую важность приобретают факторы коммуникабельности и толерантности;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w:t>
      </w:r>
      <w:r>
        <w:rPr>
          <w:rFonts w:ascii="Times New Roman" w:hAnsi="Times New Roman" w:cs="Times New Roman"/>
          <w:sz w:val="24"/>
          <w:szCs w:val="24"/>
        </w:rPr>
        <w:t xml:space="preserve">ышления у молодого поколения;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динамичное развитие экономики, рост конкуренции,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w:t>
      </w:r>
      <w:r>
        <w:rPr>
          <w:rFonts w:ascii="Times New Roman" w:hAnsi="Times New Roman" w:cs="Times New Roman"/>
          <w:sz w:val="24"/>
          <w:szCs w:val="24"/>
        </w:rPr>
        <w:t xml:space="preserve">профессиональной мобильности.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соответствии с этими тенденциями обществу нужны современно образованные, нравственно ориентированные,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динамизмом, конструктивностью, обладающие развитым чувством ответственности за судьбу страны. Модернизация образования ориентирует современную школу также на раз</w:t>
      </w:r>
      <w:r>
        <w:rPr>
          <w:rFonts w:ascii="Times New Roman" w:hAnsi="Times New Roman" w:cs="Times New Roman"/>
          <w:sz w:val="24"/>
          <w:szCs w:val="24"/>
        </w:rPr>
        <w:t xml:space="preserve">витие личности школьника, его </w:t>
      </w:r>
      <w:r w:rsidRPr="00AA0E59">
        <w:rPr>
          <w:rFonts w:ascii="Times New Roman" w:hAnsi="Times New Roman" w:cs="Times New Roman"/>
          <w:sz w:val="24"/>
          <w:szCs w:val="24"/>
        </w:rPr>
        <w:t xml:space="preserve">познавательных и созидательных способностей.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u w:val="single"/>
        </w:rPr>
        <w:t>Целевая часть настоящей Программы</w:t>
      </w:r>
      <w:r w:rsidRPr="00AA0E59">
        <w:rPr>
          <w:rFonts w:ascii="Times New Roman" w:hAnsi="Times New Roman" w:cs="Times New Roman"/>
          <w:sz w:val="24"/>
          <w:szCs w:val="24"/>
        </w:rPr>
        <w:t xml:space="preserve"> определяет и конкретизирует назначение, цели, задачи, планируемые результаты освоения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ООП СОО по ФКГОС, способы определения достижения этих целей и результатов, систему оценки достижения планируемых результатов освоения ООП СОО по ФКГОС.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 </w:t>
      </w:r>
      <w:r w:rsidRPr="00AA0E59">
        <w:rPr>
          <w:rFonts w:ascii="Times New Roman" w:hAnsi="Times New Roman" w:cs="Times New Roman"/>
          <w:sz w:val="24"/>
          <w:szCs w:val="24"/>
          <w:u w:val="single"/>
        </w:rPr>
        <w:t>содержательной части Программы</w:t>
      </w:r>
      <w:r w:rsidRPr="00AA0E59">
        <w:rPr>
          <w:rFonts w:ascii="Times New Roman" w:hAnsi="Times New Roman" w:cs="Times New Roman"/>
          <w:sz w:val="24"/>
          <w:szCs w:val="24"/>
        </w:rPr>
        <w:t xml:space="preserve"> определено содержание среднего общего образования, включены рабочие программы по учебным предметам и курсам, </w:t>
      </w:r>
      <w:r w:rsidRPr="007776C9">
        <w:rPr>
          <w:rFonts w:ascii="Times New Roman" w:hAnsi="Times New Roman" w:cs="Times New Roman"/>
          <w:sz w:val="24"/>
          <w:szCs w:val="24"/>
        </w:rPr>
        <w:t>а также перечень учебных пособий, используемых в образовательном процессе</w:t>
      </w:r>
      <w:r w:rsidRPr="00AA0E59">
        <w:rPr>
          <w:rFonts w:ascii="Times New Roman" w:hAnsi="Times New Roman" w:cs="Times New Roman"/>
          <w:sz w:val="24"/>
          <w:szCs w:val="24"/>
        </w:rPr>
        <w:t xml:space="preserve"> на уровне среднего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u w:val="single"/>
        </w:rPr>
        <w:t>Организационная часть Программы</w:t>
      </w:r>
      <w:r w:rsidRPr="00AA0E59">
        <w:rPr>
          <w:rFonts w:ascii="Times New Roman" w:hAnsi="Times New Roman" w:cs="Times New Roman"/>
          <w:sz w:val="24"/>
          <w:szCs w:val="24"/>
        </w:rPr>
        <w:t xml:space="preserve"> включает Учебный план на два года обучения (на </w:t>
      </w:r>
      <w:r w:rsidRPr="00BE4C73">
        <w:rPr>
          <w:rFonts w:ascii="Times New Roman" w:hAnsi="Times New Roman" w:cs="Times New Roman"/>
          <w:sz w:val="24"/>
          <w:szCs w:val="24"/>
        </w:rPr>
        <w:lastRenderedPageBreak/>
        <w:t>201</w:t>
      </w:r>
      <w:r w:rsidR="00202762" w:rsidRPr="00BE4C73">
        <w:rPr>
          <w:rFonts w:ascii="Times New Roman" w:hAnsi="Times New Roman" w:cs="Times New Roman"/>
          <w:sz w:val="24"/>
          <w:szCs w:val="24"/>
        </w:rPr>
        <w:t>8</w:t>
      </w:r>
      <w:r w:rsidRPr="00BE4C73">
        <w:rPr>
          <w:rFonts w:ascii="Times New Roman" w:hAnsi="Times New Roman" w:cs="Times New Roman"/>
          <w:sz w:val="24"/>
          <w:szCs w:val="24"/>
        </w:rPr>
        <w:t>-201</w:t>
      </w:r>
      <w:r w:rsidR="00202762" w:rsidRPr="00BE4C73">
        <w:rPr>
          <w:rFonts w:ascii="Times New Roman" w:hAnsi="Times New Roman" w:cs="Times New Roman"/>
          <w:sz w:val="24"/>
          <w:szCs w:val="24"/>
        </w:rPr>
        <w:t>9</w:t>
      </w:r>
      <w:r w:rsidRPr="00BE4C73">
        <w:rPr>
          <w:rFonts w:ascii="Times New Roman" w:hAnsi="Times New Roman" w:cs="Times New Roman"/>
          <w:sz w:val="24"/>
          <w:szCs w:val="24"/>
        </w:rPr>
        <w:t xml:space="preserve"> и 201</w:t>
      </w:r>
      <w:r w:rsidR="00202762" w:rsidRPr="00BE4C73">
        <w:rPr>
          <w:rFonts w:ascii="Times New Roman" w:hAnsi="Times New Roman" w:cs="Times New Roman"/>
          <w:sz w:val="24"/>
          <w:szCs w:val="24"/>
        </w:rPr>
        <w:t>9</w:t>
      </w:r>
      <w:r w:rsidRPr="00BE4C73">
        <w:rPr>
          <w:rFonts w:ascii="Times New Roman" w:hAnsi="Times New Roman" w:cs="Times New Roman"/>
          <w:sz w:val="24"/>
          <w:szCs w:val="24"/>
        </w:rPr>
        <w:t>-20</w:t>
      </w:r>
      <w:r w:rsidR="00202762" w:rsidRPr="00BE4C73">
        <w:rPr>
          <w:rFonts w:ascii="Times New Roman" w:hAnsi="Times New Roman" w:cs="Times New Roman"/>
          <w:sz w:val="24"/>
          <w:szCs w:val="24"/>
        </w:rPr>
        <w:t>20</w:t>
      </w:r>
      <w:r w:rsidRPr="00AA0E59">
        <w:rPr>
          <w:rFonts w:ascii="Times New Roman" w:hAnsi="Times New Roman" w:cs="Times New Roman"/>
          <w:sz w:val="24"/>
          <w:szCs w:val="24"/>
        </w:rPr>
        <w:t xml:space="preserve"> учебные годы), годовой Календ</w:t>
      </w:r>
      <w:r>
        <w:rPr>
          <w:rFonts w:ascii="Times New Roman" w:hAnsi="Times New Roman" w:cs="Times New Roman"/>
          <w:sz w:val="24"/>
          <w:szCs w:val="24"/>
        </w:rPr>
        <w:t xml:space="preserve">арный учебный график, систему </w:t>
      </w:r>
      <w:r w:rsidRPr="00AA0E59">
        <w:rPr>
          <w:rFonts w:ascii="Times New Roman" w:hAnsi="Times New Roman" w:cs="Times New Roman"/>
          <w:sz w:val="24"/>
          <w:szCs w:val="24"/>
        </w:rPr>
        <w:t xml:space="preserve">условий реализации ООП СОО по ФКГОС.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u w:val="single"/>
        </w:rPr>
      </w:pPr>
      <w:r w:rsidRPr="00AA0E59">
        <w:rPr>
          <w:rFonts w:ascii="Times New Roman" w:hAnsi="Times New Roman" w:cs="Times New Roman"/>
          <w:b/>
          <w:sz w:val="24"/>
          <w:szCs w:val="24"/>
          <w:u w:val="single"/>
        </w:rPr>
        <w:t>Процедура выбора образовательной Программы</w:t>
      </w:r>
      <w:r w:rsidRPr="00AA0E59">
        <w:rPr>
          <w:rFonts w:ascii="Times New Roman" w:hAnsi="Times New Roman" w:cs="Times New Roman"/>
          <w:sz w:val="24"/>
          <w:szCs w:val="24"/>
          <w:u w:val="single"/>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сбор информации об удовлетворенности родителей 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школы реализуемой образовательной программой с ц</w:t>
      </w:r>
      <w:r>
        <w:rPr>
          <w:rFonts w:ascii="Times New Roman" w:hAnsi="Times New Roman" w:cs="Times New Roman"/>
          <w:sz w:val="24"/>
          <w:szCs w:val="24"/>
        </w:rPr>
        <w:t xml:space="preserve">елью изучения запросов семьи;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сбор информации и на ее основе анализ </w:t>
      </w:r>
      <w:proofErr w:type="spellStart"/>
      <w:r w:rsidRPr="00AA0E59">
        <w:rPr>
          <w:rFonts w:ascii="Times New Roman" w:hAnsi="Times New Roman" w:cs="Times New Roman"/>
          <w:sz w:val="24"/>
          <w:szCs w:val="24"/>
        </w:rPr>
        <w:t>сформированности</w:t>
      </w:r>
      <w:proofErr w:type="spellEnd"/>
      <w:r w:rsidRPr="00AA0E59">
        <w:rPr>
          <w:rFonts w:ascii="Times New Roman" w:hAnsi="Times New Roman" w:cs="Times New Roman"/>
          <w:sz w:val="24"/>
          <w:szCs w:val="24"/>
        </w:rPr>
        <w:t xml:space="preserve">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 и </w:t>
      </w:r>
      <w:r>
        <w:rPr>
          <w:rFonts w:ascii="Times New Roman" w:hAnsi="Times New Roman" w:cs="Times New Roman"/>
          <w:sz w:val="24"/>
          <w:szCs w:val="24"/>
        </w:rPr>
        <w:t xml:space="preserve">по предметам по выбору);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педагогическая диагностика и на ее основе анализ успешности учебной деятельности</w:t>
      </w:r>
      <w:r>
        <w:rPr>
          <w:rFonts w:ascii="Times New Roman" w:hAnsi="Times New Roman" w:cs="Times New Roman"/>
          <w:sz w:val="24"/>
          <w:szCs w:val="24"/>
        </w:rPr>
        <w:t xml:space="preserve"> </w:t>
      </w:r>
      <w:r w:rsidRPr="00AA0E59">
        <w:rPr>
          <w:rFonts w:ascii="Times New Roman" w:hAnsi="Times New Roman" w:cs="Times New Roman"/>
          <w:sz w:val="24"/>
          <w:szCs w:val="24"/>
        </w:rPr>
        <w:t>(диагностическое отслеживание, результаты промежут</w:t>
      </w:r>
      <w:r>
        <w:rPr>
          <w:rFonts w:ascii="Times New Roman" w:hAnsi="Times New Roman" w:cs="Times New Roman"/>
          <w:sz w:val="24"/>
          <w:szCs w:val="24"/>
        </w:rPr>
        <w:t xml:space="preserve">очной и итоговой аттестации);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мониторинг учебных и творческих достижений </w:t>
      </w:r>
      <w:r>
        <w:rPr>
          <w:rFonts w:ascii="Times New Roman" w:hAnsi="Times New Roman" w:cs="Times New Roman"/>
          <w:sz w:val="24"/>
          <w:szCs w:val="24"/>
        </w:rPr>
        <w:t>учащихся</w:t>
      </w:r>
      <w:r w:rsidR="00836EC3">
        <w:rPr>
          <w:rFonts w:ascii="Times New Roman" w:hAnsi="Times New Roman" w:cs="Times New Roman"/>
          <w:sz w:val="24"/>
          <w:szCs w:val="24"/>
        </w:rPr>
        <w:t xml:space="preserve">, подтвержденных </w:t>
      </w:r>
      <w:r w:rsidRPr="00AA0E59">
        <w:rPr>
          <w:rFonts w:ascii="Times New Roman" w:hAnsi="Times New Roman" w:cs="Times New Roman"/>
          <w:sz w:val="24"/>
          <w:szCs w:val="24"/>
        </w:rPr>
        <w:t>результатами олимпиад, конкурсов,</w:t>
      </w:r>
      <w:r>
        <w:rPr>
          <w:rFonts w:ascii="Times New Roman" w:hAnsi="Times New Roman" w:cs="Times New Roman"/>
          <w:sz w:val="24"/>
          <w:szCs w:val="24"/>
        </w:rPr>
        <w:t xml:space="preserve"> соревнований разного уровня. </w:t>
      </w: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Учащиеся</w:t>
      </w:r>
      <w:r w:rsidRPr="00AA0E59">
        <w:rPr>
          <w:rFonts w:ascii="Times New Roman" w:hAnsi="Times New Roman" w:cs="Times New Roman"/>
          <w:sz w:val="24"/>
          <w:szCs w:val="24"/>
        </w:rPr>
        <w:t xml:space="preserve">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w:t>
      </w:r>
      <w:r w:rsidR="00836EC3">
        <w:rPr>
          <w:rFonts w:ascii="Times New Roman" w:hAnsi="Times New Roman" w:cs="Times New Roman"/>
          <w:sz w:val="24"/>
          <w:szCs w:val="24"/>
        </w:rPr>
        <w:t xml:space="preserve">ние образовательного процесса в </w:t>
      </w:r>
      <w:r w:rsidRPr="00AA0E59">
        <w:rPr>
          <w:rFonts w:ascii="Times New Roman" w:hAnsi="Times New Roman" w:cs="Times New Roman"/>
          <w:sz w:val="24"/>
          <w:szCs w:val="24"/>
        </w:rPr>
        <w:t xml:space="preserve">образовательном учреждении. </w:t>
      </w:r>
    </w:p>
    <w:p w:rsidR="007A6717" w:rsidRPr="00AA0E59" w:rsidRDefault="007A6717" w:rsidP="00836EC3">
      <w:pPr>
        <w:pStyle w:val="a3"/>
        <w:jc w:val="both"/>
        <w:rPr>
          <w:rFonts w:ascii="Times New Roman" w:hAnsi="Times New Roman" w:cs="Times New Roman"/>
          <w:sz w:val="24"/>
          <w:szCs w:val="24"/>
        </w:rPr>
      </w:pPr>
    </w:p>
    <w:p w:rsidR="007A6717" w:rsidRPr="00AA0E59" w:rsidRDefault="007A6717" w:rsidP="00836EC3">
      <w:pPr>
        <w:pStyle w:val="a3"/>
        <w:jc w:val="both"/>
        <w:rPr>
          <w:rFonts w:ascii="Times New Roman" w:hAnsi="Times New Roman" w:cs="Times New Roman"/>
          <w:sz w:val="24"/>
          <w:szCs w:val="24"/>
        </w:rPr>
      </w:pPr>
      <w:r w:rsidRPr="00AA0E59">
        <w:rPr>
          <w:rFonts w:ascii="Times New Roman" w:hAnsi="Times New Roman" w:cs="Times New Roman"/>
          <w:sz w:val="24"/>
          <w:szCs w:val="24"/>
        </w:rPr>
        <w:t xml:space="preserve"> </w:t>
      </w:r>
    </w:p>
    <w:p w:rsidR="007A6717" w:rsidRPr="00AA0E59" w:rsidRDefault="007A6717" w:rsidP="00836EC3">
      <w:pPr>
        <w:pStyle w:val="a3"/>
        <w:jc w:val="both"/>
        <w:rPr>
          <w:rFonts w:ascii="Times New Roman" w:hAnsi="Times New Roman" w:cs="Times New Roman"/>
          <w:sz w:val="24"/>
          <w:szCs w:val="24"/>
        </w:rPr>
      </w:pPr>
    </w:p>
    <w:p w:rsidR="007A6717" w:rsidRPr="00AA0E59" w:rsidRDefault="007A6717" w:rsidP="00836EC3">
      <w:pPr>
        <w:pStyle w:val="a3"/>
        <w:jc w:val="both"/>
        <w:rPr>
          <w:rFonts w:ascii="Times New Roman" w:hAnsi="Times New Roman" w:cs="Times New Roman"/>
          <w:sz w:val="24"/>
          <w:szCs w:val="24"/>
        </w:rPr>
      </w:pPr>
      <w:r w:rsidRPr="00AA0E59">
        <w:rPr>
          <w:rFonts w:ascii="Times New Roman" w:hAnsi="Times New Roman" w:cs="Times New Roman"/>
          <w:sz w:val="24"/>
          <w:szCs w:val="24"/>
        </w:rPr>
        <w:t xml:space="preserve"> </w:t>
      </w:r>
    </w:p>
    <w:p w:rsidR="007A6717" w:rsidRPr="00AA0E59" w:rsidRDefault="007A6717" w:rsidP="00836EC3">
      <w:pPr>
        <w:pStyle w:val="a3"/>
        <w:jc w:val="both"/>
        <w:rPr>
          <w:rFonts w:ascii="Times New Roman" w:hAnsi="Times New Roman" w:cs="Times New Roman"/>
          <w:sz w:val="24"/>
          <w:szCs w:val="24"/>
        </w:rPr>
      </w:pPr>
    </w:p>
    <w:p w:rsidR="007A6717" w:rsidRPr="00AA0E59" w:rsidRDefault="007A6717" w:rsidP="00836EC3">
      <w:pPr>
        <w:pStyle w:val="a3"/>
        <w:jc w:val="both"/>
        <w:rPr>
          <w:rFonts w:ascii="Times New Roman" w:hAnsi="Times New Roman" w:cs="Times New Roman"/>
          <w:sz w:val="24"/>
          <w:szCs w:val="24"/>
        </w:rPr>
      </w:pPr>
      <w:r w:rsidRPr="00AA0E59">
        <w:rPr>
          <w:rFonts w:ascii="Times New Roman" w:hAnsi="Times New Roman" w:cs="Times New Roman"/>
          <w:sz w:val="24"/>
          <w:szCs w:val="24"/>
        </w:rPr>
        <w:br w:type="page"/>
      </w:r>
    </w:p>
    <w:p w:rsidR="007A6717" w:rsidRPr="00AA0E59" w:rsidRDefault="007A6717" w:rsidP="005D4776">
      <w:pPr>
        <w:pStyle w:val="a3"/>
        <w:widowControl w:val="0"/>
        <w:ind w:firstLine="567"/>
        <w:jc w:val="both"/>
        <w:rPr>
          <w:rFonts w:ascii="Times New Roman" w:hAnsi="Times New Roman" w:cs="Times New Roman"/>
          <w:b/>
          <w:sz w:val="24"/>
          <w:szCs w:val="24"/>
        </w:rPr>
      </w:pPr>
      <w:r w:rsidRPr="00AA0E59">
        <w:rPr>
          <w:rFonts w:ascii="Times New Roman" w:hAnsi="Times New Roman" w:cs="Times New Roman"/>
          <w:b/>
          <w:sz w:val="24"/>
          <w:szCs w:val="24"/>
        </w:rPr>
        <w:lastRenderedPageBreak/>
        <w:t>ПОЯСНИТЕЛЬНАЯ ЗАПИСКА</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Основная образовательная программа средн</w:t>
      </w:r>
      <w:r>
        <w:rPr>
          <w:rFonts w:ascii="Times New Roman" w:hAnsi="Times New Roman" w:cs="Times New Roman"/>
          <w:sz w:val="24"/>
          <w:szCs w:val="24"/>
        </w:rPr>
        <w:t xml:space="preserve">его общего образования </w:t>
      </w:r>
      <w:r w:rsidRPr="00AA0E59">
        <w:rPr>
          <w:rFonts w:ascii="Times New Roman" w:hAnsi="Times New Roman" w:cs="Times New Roman"/>
          <w:sz w:val="24"/>
          <w:szCs w:val="24"/>
        </w:rPr>
        <w:t>является нормативным документом Муниц</w:t>
      </w:r>
      <w:r w:rsidR="009F6648">
        <w:rPr>
          <w:rFonts w:ascii="Times New Roman" w:hAnsi="Times New Roman" w:cs="Times New Roman"/>
          <w:sz w:val="24"/>
          <w:szCs w:val="24"/>
        </w:rPr>
        <w:t xml:space="preserve">ипального общеобразовательного </w:t>
      </w:r>
      <w:r w:rsidRPr="00AA0E59">
        <w:rPr>
          <w:rFonts w:ascii="Times New Roman" w:hAnsi="Times New Roman" w:cs="Times New Roman"/>
          <w:sz w:val="24"/>
          <w:szCs w:val="24"/>
        </w:rPr>
        <w:t>учреждения М</w:t>
      </w:r>
      <w:r>
        <w:rPr>
          <w:rFonts w:ascii="Times New Roman" w:hAnsi="Times New Roman" w:cs="Times New Roman"/>
          <w:sz w:val="24"/>
          <w:szCs w:val="24"/>
        </w:rPr>
        <w:t>К</w:t>
      </w:r>
      <w:r w:rsidRPr="00AA0E59">
        <w:rPr>
          <w:rFonts w:ascii="Times New Roman" w:hAnsi="Times New Roman" w:cs="Times New Roman"/>
          <w:sz w:val="24"/>
          <w:szCs w:val="24"/>
        </w:rPr>
        <w:t xml:space="preserve">ОУ «СОШ </w:t>
      </w:r>
      <w:r>
        <w:rPr>
          <w:rFonts w:ascii="Times New Roman" w:hAnsi="Times New Roman" w:cs="Times New Roman"/>
          <w:sz w:val="24"/>
          <w:szCs w:val="24"/>
        </w:rPr>
        <w:t>им. И. А. Пришкольника с. Валдгейм»</w:t>
      </w:r>
      <w:r w:rsidR="009F6648">
        <w:rPr>
          <w:rFonts w:ascii="Times New Roman" w:hAnsi="Times New Roman" w:cs="Times New Roman"/>
          <w:sz w:val="24"/>
          <w:szCs w:val="24"/>
        </w:rPr>
        <w:t xml:space="preserve">; </w:t>
      </w:r>
      <w:r w:rsidRPr="00AA0E59">
        <w:rPr>
          <w:rFonts w:ascii="Times New Roman" w:hAnsi="Times New Roman" w:cs="Times New Roman"/>
          <w:sz w:val="24"/>
          <w:szCs w:val="24"/>
        </w:rPr>
        <w:t xml:space="preserve">ориентирована на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10-11 классов и хара</w:t>
      </w:r>
      <w:r w:rsidR="009F6648">
        <w:rPr>
          <w:rFonts w:ascii="Times New Roman" w:hAnsi="Times New Roman" w:cs="Times New Roman"/>
          <w:sz w:val="24"/>
          <w:szCs w:val="24"/>
        </w:rPr>
        <w:t xml:space="preserve">ктеризует специфику содержания </w:t>
      </w:r>
      <w:r w:rsidRPr="00AA0E59">
        <w:rPr>
          <w:rFonts w:ascii="Times New Roman" w:hAnsi="Times New Roman" w:cs="Times New Roman"/>
          <w:sz w:val="24"/>
          <w:szCs w:val="24"/>
        </w:rPr>
        <w:t xml:space="preserve">образования и особенности организации учебно-воспитательного процесса.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b/>
          <w:sz w:val="24"/>
          <w:szCs w:val="24"/>
        </w:rPr>
      </w:pPr>
      <w:r w:rsidRPr="00AA0E59">
        <w:rPr>
          <w:rFonts w:ascii="Times New Roman" w:hAnsi="Times New Roman" w:cs="Times New Roman"/>
          <w:b/>
          <w:sz w:val="24"/>
          <w:szCs w:val="24"/>
        </w:rPr>
        <w:t>Программа разработана в соотв</w:t>
      </w:r>
      <w:r w:rsidR="009F6648">
        <w:rPr>
          <w:rFonts w:ascii="Times New Roman" w:hAnsi="Times New Roman" w:cs="Times New Roman"/>
          <w:b/>
          <w:sz w:val="24"/>
          <w:szCs w:val="24"/>
        </w:rPr>
        <w:t xml:space="preserve">етствии с нормативно-правовыми </w:t>
      </w:r>
      <w:r w:rsidRPr="00AA0E59">
        <w:rPr>
          <w:rFonts w:ascii="Times New Roman" w:hAnsi="Times New Roman" w:cs="Times New Roman"/>
          <w:b/>
          <w:sz w:val="24"/>
          <w:szCs w:val="24"/>
        </w:rPr>
        <w:t xml:space="preserve">документами: </w:t>
      </w:r>
    </w:p>
    <w:p w:rsidR="007A6717" w:rsidRPr="008C661E" w:rsidRDefault="007A6717" w:rsidP="005D4776">
      <w:pPr>
        <w:pStyle w:val="a3"/>
        <w:widowControl w:val="0"/>
        <w:numPr>
          <w:ilvl w:val="0"/>
          <w:numId w:val="19"/>
        </w:numPr>
        <w:ind w:left="0" w:firstLine="567"/>
        <w:jc w:val="both"/>
        <w:rPr>
          <w:rFonts w:ascii="Times New Roman" w:hAnsi="Times New Roman" w:cs="Times New Roman"/>
          <w:sz w:val="24"/>
          <w:szCs w:val="24"/>
        </w:rPr>
      </w:pPr>
      <w:r w:rsidRPr="008C661E">
        <w:rPr>
          <w:rFonts w:ascii="Times New Roman" w:hAnsi="Times New Roman" w:cs="Times New Roman"/>
          <w:sz w:val="24"/>
          <w:szCs w:val="24"/>
        </w:rPr>
        <w:t xml:space="preserve">Федеральный закон №273-ФЗ от 29 декабря 2012 г. «Об образовании в Российской </w:t>
      </w:r>
      <w:r w:rsidR="004218AB" w:rsidRPr="008C661E">
        <w:rPr>
          <w:rFonts w:ascii="Times New Roman" w:hAnsi="Times New Roman" w:cs="Times New Roman"/>
          <w:sz w:val="24"/>
          <w:szCs w:val="24"/>
        </w:rPr>
        <w:t>Федерации»</w:t>
      </w:r>
      <w:r w:rsidRPr="008C661E">
        <w:rPr>
          <w:rFonts w:ascii="Times New Roman" w:hAnsi="Times New Roman" w:cs="Times New Roman"/>
          <w:sz w:val="24"/>
          <w:szCs w:val="24"/>
        </w:rPr>
        <w:t xml:space="preserve"> </w:t>
      </w:r>
    </w:p>
    <w:p w:rsidR="00160D03" w:rsidRPr="004218AB" w:rsidRDefault="00160D03" w:rsidP="005D4776">
      <w:pPr>
        <w:pStyle w:val="a9"/>
        <w:widowControl w:val="0"/>
        <w:numPr>
          <w:ilvl w:val="0"/>
          <w:numId w:val="19"/>
        </w:numPr>
        <w:ind w:left="0" w:firstLine="567"/>
        <w:jc w:val="both"/>
      </w:pPr>
      <w:r w:rsidRPr="004218AB">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4218AB">
        <w:t xml:space="preserve"> и среднего общего образования»</w:t>
      </w:r>
    </w:p>
    <w:p w:rsidR="00160D03" w:rsidRPr="004218AB" w:rsidRDefault="00160D03" w:rsidP="005D4776">
      <w:pPr>
        <w:pStyle w:val="a9"/>
        <w:widowControl w:val="0"/>
        <w:numPr>
          <w:ilvl w:val="0"/>
          <w:numId w:val="19"/>
        </w:numPr>
        <w:ind w:left="0" w:firstLine="567"/>
        <w:jc w:val="both"/>
      </w:pPr>
      <w:r w:rsidRPr="004218AB">
        <w:t>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A6717" w:rsidRPr="00BB0EC5" w:rsidRDefault="007A6717" w:rsidP="005D4776">
      <w:pPr>
        <w:pStyle w:val="a3"/>
        <w:widowControl w:val="0"/>
        <w:numPr>
          <w:ilvl w:val="0"/>
          <w:numId w:val="19"/>
        </w:numPr>
        <w:ind w:left="0" w:firstLine="567"/>
        <w:jc w:val="both"/>
        <w:rPr>
          <w:rFonts w:ascii="Times New Roman" w:hAnsi="Times New Roman" w:cs="Times New Roman"/>
          <w:sz w:val="24"/>
          <w:szCs w:val="24"/>
        </w:rPr>
      </w:pPr>
      <w:r w:rsidRPr="00BB0EC5">
        <w:rPr>
          <w:rFonts w:ascii="Times New Roman" w:hAnsi="Times New Roman" w:cs="Times New Roman"/>
          <w:sz w:val="24"/>
          <w:szCs w:val="24"/>
        </w:rPr>
        <w:t xml:space="preserve">Федеральный компонент государственного образовательного стандарта основного общего и среднего (полного) общего образования (Приказ </w:t>
      </w:r>
      <w:proofErr w:type="spellStart"/>
      <w:r w:rsidRPr="00BB0EC5">
        <w:rPr>
          <w:rFonts w:ascii="Times New Roman" w:hAnsi="Times New Roman" w:cs="Times New Roman"/>
          <w:sz w:val="24"/>
          <w:szCs w:val="24"/>
        </w:rPr>
        <w:t>МОиН</w:t>
      </w:r>
      <w:proofErr w:type="spellEnd"/>
      <w:r w:rsidRPr="00BB0EC5">
        <w:rPr>
          <w:rFonts w:ascii="Times New Roman" w:hAnsi="Times New Roman" w:cs="Times New Roman"/>
          <w:sz w:val="24"/>
          <w:szCs w:val="24"/>
        </w:rPr>
        <w:t xml:space="preserve"> РФ от 05.03.2004г </w:t>
      </w:r>
      <w:r w:rsidR="004218AB" w:rsidRPr="00BB0EC5">
        <w:rPr>
          <w:rFonts w:ascii="Times New Roman" w:hAnsi="Times New Roman" w:cs="Times New Roman"/>
          <w:sz w:val="24"/>
          <w:szCs w:val="24"/>
        </w:rPr>
        <w:t>№1089)</w:t>
      </w:r>
    </w:p>
    <w:p w:rsidR="00160D03" w:rsidRPr="004218AB" w:rsidRDefault="00160D03" w:rsidP="005D4776">
      <w:pPr>
        <w:pStyle w:val="a9"/>
        <w:widowControl w:val="0"/>
        <w:numPr>
          <w:ilvl w:val="0"/>
          <w:numId w:val="19"/>
        </w:numPr>
        <w:autoSpaceDE w:val="0"/>
        <w:ind w:left="0" w:firstLine="567"/>
        <w:jc w:val="both"/>
        <w:rPr>
          <w:rFonts w:eastAsia="ArialMT"/>
        </w:rPr>
      </w:pPr>
      <w:r w:rsidRPr="004218AB">
        <w:rPr>
          <w:rFonts w:eastAsia="ArialMT"/>
        </w:rPr>
        <w:t>Приказ Минобрнауки России от 17.05.2012 № 413 «Об утверждении федерального государственного образовательного стандарта среднего общего образования»</w:t>
      </w:r>
    </w:p>
    <w:p w:rsidR="00160D03" w:rsidRPr="004218AB" w:rsidRDefault="00160D03" w:rsidP="005D4776">
      <w:pPr>
        <w:pStyle w:val="a9"/>
        <w:widowControl w:val="0"/>
        <w:numPr>
          <w:ilvl w:val="0"/>
          <w:numId w:val="19"/>
        </w:numPr>
        <w:ind w:left="0" w:firstLine="567"/>
        <w:jc w:val="both"/>
      </w:pPr>
      <w:r w:rsidRPr="004218AB">
        <w:t>Приказ комитета образования от 27.05.2013 № 254 «Об утверждении регионального базисного учебного плана на 2013-2014 учебный год для общеобразовательных учреждений Еврейской автономной области»</w:t>
      </w:r>
    </w:p>
    <w:p w:rsidR="00160D03" w:rsidRPr="004218AB" w:rsidRDefault="00160D03" w:rsidP="005D4776">
      <w:pPr>
        <w:pStyle w:val="a9"/>
        <w:widowControl w:val="0"/>
        <w:numPr>
          <w:ilvl w:val="0"/>
          <w:numId w:val="19"/>
        </w:numPr>
        <w:ind w:left="0" w:firstLine="567"/>
        <w:jc w:val="both"/>
      </w:pPr>
      <w:r w:rsidRPr="004218AB">
        <w:rPr>
          <w:rFonts w:eastAsia="ArialMT"/>
        </w:rPr>
        <w:t>Приказ Министра обороны РФ № 96, Минобрнауки РФ № 134 от 24.02.2010 «Об утверждении Инструкций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60D03" w:rsidRPr="004218AB" w:rsidRDefault="00160D03" w:rsidP="005D4776">
      <w:pPr>
        <w:pStyle w:val="a9"/>
        <w:widowControl w:val="0"/>
        <w:numPr>
          <w:ilvl w:val="0"/>
          <w:numId w:val="19"/>
        </w:numPr>
        <w:ind w:left="0" w:firstLine="567"/>
        <w:jc w:val="both"/>
      </w:pPr>
      <w:r w:rsidRPr="004218AB">
        <w:rPr>
          <w:bCs/>
          <w:kern w:val="36"/>
        </w:rPr>
        <w:t>Постановление Главного государственного санитарного врача Российской Федерации от 29.12.2010 № 189 «</w:t>
      </w:r>
      <w:r w:rsidRPr="004218AB">
        <w:rPr>
          <w:bCs/>
        </w:rPr>
        <w:t>Об утверждении СанПиН 2.4.2.2821-10 «Санитарно-эпидемиологические требования к условиям и организации обучения в о</w:t>
      </w:r>
      <w:r w:rsidR="004218AB">
        <w:rPr>
          <w:bCs/>
        </w:rPr>
        <w:t>бщеобразовательных учреждениях»</w:t>
      </w:r>
    </w:p>
    <w:p w:rsidR="00160D03" w:rsidRPr="004218AB" w:rsidRDefault="00160D03" w:rsidP="005D4776">
      <w:pPr>
        <w:pStyle w:val="a9"/>
        <w:widowControl w:val="0"/>
        <w:numPr>
          <w:ilvl w:val="0"/>
          <w:numId w:val="19"/>
        </w:numPr>
        <w:ind w:left="0" w:firstLine="567"/>
        <w:jc w:val="both"/>
      </w:pPr>
      <w:r w:rsidRPr="004218AB">
        <w:t>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4218AB">
        <w:t>зации образовательных программ»</w:t>
      </w:r>
    </w:p>
    <w:p w:rsidR="00160D03" w:rsidRPr="004218AB" w:rsidRDefault="00160D03" w:rsidP="005D4776">
      <w:pPr>
        <w:pStyle w:val="a9"/>
        <w:widowControl w:val="0"/>
        <w:numPr>
          <w:ilvl w:val="0"/>
          <w:numId w:val="19"/>
        </w:numPr>
        <w:autoSpaceDE w:val="0"/>
        <w:autoSpaceDN w:val="0"/>
        <w:adjustRightInd w:val="0"/>
        <w:ind w:left="0" w:firstLine="567"/>
        <w:jc w:val="both"/>
      </w:pPr>
      <w:r w:rsidRPr="004218AB">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4218AB">
        <w:t>о, среднего общего образования»</w:t>
      </w:r>
    </w:p>
    <w:p w:rsidR="00160D03" w:rsidRPr="004218AB" w:rsidRDefault="00160D03" w:rsidP="005D4776">
      <w:pPr>
        <w:pStyle w:val="a9"/>
        <w:widowControl w:val="0"/>
        <w:numPr>
          <w:ilvl w:val="0"/>
          <w:numId w:val="19"/>
        </w:numPr>
        <w:autoSpaceDE w:val="0"/>
        <w:autoSpaceDN w:val="0"/>
        <w:adjustRightInd w:val="0"/>
        <w:ind w:left="0" w:firstLine="567"/>
        <w:jc w:val="both"/>
      </w:pPr>
      <w:r w:rsidRPr="004218AB">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апреля 2015 г. № 1/15) </w:t>
      </w:r>
    </w:p>
    <w:p w:rsidR="004218AB" w:rsidRDefault="00160D03" w:rsidP="005D4776">
      <w:pPr>
        <w:pStyle w:val="a9"/>
        <w:widowControl w:val="0"/>
        <w:numPr>
          <w:ilvl w:val="0"/>
          <w:numId w:val="19"/>
        </w:numPr>
        <w:autoSpaceDE w:val="0"/>
        <w:autoSpaceDN w:val="0"/>
        <w:adjustRightInd w:val="0"/>
        <w:ind w:left="0" w:firstLine="567"/>
        <w:jc w:val="both"/>
      </w:pPr>
      <w:r w:rsidRPr="004218AB">
        <w:t xml:space="preserve">Письмо комитета образования «Об организации образовательной деятельности в 2018/2019 учебном </w:t>
      </w:r>
      <w:r w:rsidR="004218AB" w:rsidRPr="004218AB">
        <w:t>году» от 10.04.2018 №1584/15-01</w:t>
      </w:r>
    </w:p>
    <w:p w:rsidR="007A6717" w:rsidRPr="004218AB" w:rsidRDefault="007A6717" w:rsidP="005D4776">
      <w:pPr>
        <w:pStyle w:val="a9"/>
        <w:widowControl w:val="0"/>
        <w:numPr>
          <w:ilvl w:val="0"/>
          <w:numId w:val="19"/>
        </w:numPr>
        <w:autoSpaceDE w:val="0"/>
        <w:autoSpaceDN w:val="0"/>
        <w:adjustRightInd w:val="0"/>
        <w:ind w:left="0" w:firstLine="567"/>
        <w:jc w:val="both"/>
      </w:pPr>
      <w:r w:rsidRPr="004218AB">
        <w:t xml:space="preserve">Устав МКОУ «СОШ им. И. А. Пришкольника с. Валдгейм»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Нормативный срок освоения Программы – 2 года.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9F6648"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ООП СОО констатирует содержание и организацию образовательного процесса на уровне среднего об</w:t>
      </w:r>
      <w:r w:rsidR="00BE4C73">
        <w:rPr>
          <w:rFonts w:ascii="Times New Roman" w:hAnsi="Times New Roman" w:cs="Times New Roman"/>
          <w:sz w:val="24"/>
          <w:szCs w:val="24"/>
        </w:rPr>
        <w:t xml:space="preserve">щего образования и определяет: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непрерывность образования между уровнями общего образо</w:t>
      </w:r>
      <w:r w:rsidR="009F6648">
        <w:rPr>
          <w:rFonts w:ascii="Times New Roman" w:hAnsi="Times New Roman" w:cs="Times New Roman"/>
          <w:sz w:val="24"/>
          <w:szCs w:val="24"/>
        </w:rPr>
        <w:t xml:space="preserve">вания и обеспечение </w:t>
      </w:r>
      <w:r w:rsidRPr="00AA0E59">
        <w:rPr>
          <w:rFonts w:ascii="Times New Roman" w:hAnsi="Times New Roman" w:cs="Times New Roman"/>
          <w:sz w:val="24"/>
          <w:szCs w:val="24"/>
        </w:rPr>
        <w:t xml:space="preserve">высокого уровня фундаментальной и профильной подготовки выпускников; </w:t>
      </w:r>
    </w:p>
    <w:p w:rsidR="009F6648"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 xml:space="preserve">- уровень подготовки по определенным областям знаний в рамках профильного </w:t>
      </w:r>
      <w:r w:rsidR="009F6648">
        <w:rPr>
          <w:rFonts w:ascii="Times New Roman" w:hAnsi="Times New Roman" w:cs="Times New Roman"/>
          <w:sz w:val="24"/>
          <w:szCs w:val="24"/>
        </w:rPr>
        <w:t>обучения;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обеспечение максимально благоприятных у</w:t>
      </w:r>
      <w:r w:rsidR="009F6648">
        <w:rPr>
          <w:rFonts w:ascii="Times New Roman" w:hAnsi="Times New Roman" w:cs="Times New Roman"/>
          <w:sz w:val="24"/>
          <w:szCs w:val="24"/>
        </w:rPr>
        <w:t xml:space="preserve">словий для развития личности с </w:t>
      </w:r>
      <w:r w:rsidRPr="00AA0E59">
        <w:rPr>
          <w:rFonts w:ascii="Times New Roman" w:hAnsi="Times New Roman" w:cs="Times New Roman"/>
          <w:sz w:val="24"/>
          <w:szCs w:val="24"/>
        </w:rPr>
        <w:t xml:space="preserve">разносторонним интеллектом, навыками проектно-исследовательской деятельности, </w:t>
      </w:r>
      <w:r w:rsidR="009F6648">
        <w:rPr>
          <w:rFonts w:ascii="Times New Roman" w:hAnsi="Times New Roman" w:cs="Times New Roman"/>
          <w:sz w:val="24"/>
          <w:szCs w:val="24"/>
        </w:rPr>
        <w:t xml:space="preserve">высоким уровнем </w:t>
      </w:r>
      <w:r w:rsidRPr="00AA0E59">
        <w:rPr>
          <w:rFonts w:ascii="Times New Roman" w:hAnsi="Times New Roman" w:cs="Times New Roman"/>
          <w:sz w:val="24"/>
          <w:szCs w:val="24"/>
        </w:rPr>
        <w:t xml:space="preserve">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 </w:t>
      </w:r>
    </w:p>
    <w:p w:rsidR="009F6648" w:rsidRDefault="009F6648"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ООП</w:t>
      </w:r>
      <w:r>
        <w:rPr>
          <w:rFonts w:ascii="Times New Roman" w:hAnsi="Times New Roman" w:cs="Times New Roman"/>
          <w:sz w:val="24"/>
          <w:szCs w:val="24"/>
        </w:rPr>
        <w:t xml:space="preserve"> СОО регламентирует: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условия освоения образовательной программы среднего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организационно-педагогические условия реализации программ среднего общего и </w:t>
      </w:r>
      <w:r w:rsidRPr="009F6648">
        <w:rPr>
          <w:rFonts w:ascii="Times New Roman" w:hAnsi="Times New Roman" w:cs="Times New Roman"/>
          <w:sz w:val="24"/>
          <w:szCs w:val="24"/>
        </w:rPr>
        <w:t>дополнительного образования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Основным условием эффективности обучения и обеспечения его вариативности на уровне среднег</w:t>
      </w:r>
      <w:r w:rsidR="009F6648">
        <w:rPr>
          <w:rFonts w:ascii="Times New Roman" w:hAnsi="Times New Roman" w:cs="Times New Roman"/>
          <w:sz w:val="24"/>
          <w:szCs w:val="24"/>
        </w:rPr>
        <w:t xml:space="preserve">о общего образования является: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обеспечение широкой образовательной подготовки через организацию профильного обучения;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создание необходимых условий для построения индивидуальных образовательных траекторий старшеклассников;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использование современных образовательных технологий;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использование различных видов информационных ресурсов для обеспечения, как потребностей обучения, так и личных информационных потребностей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9F6648" w:rsidRDefault="007A6717" w:rsidP="005D4776">
      <w:pPr>
        <w:pStyle w:val="a3"/>
        <w:widowControl w:val="0"/>
        <w:ind w:firstLine="567"/>
        <w:jc w:val="both"/>
        <w:rPr>
          <w:rFonts w:ascii="Times New Roman" w:hAnsi="Times New Roman" w:cs="Times New Roman"/>
          <w:b/>
          <w:sz w:val="24"/>
          <w:szCs w:val="24"/>
        </w:rPr>
      </w:pPr>
      <w:r w:rsidRPr="007B4B4E">
        <w:rPr>
          <w:rFonts w:ascii="Times New Roman" w:hAnsi="Times New Roman" w:cs="Times New Roman"/>
          <w:b/>
          <w:sz w:val="24"/>
          <w:szCs w:val="24"/>
        </w:rPr>
        <w:t xml:space="preserve">Краткая характеристика МКОУ «СОШ им. </w:t>
      </w:r>
      <w:r w:rsidR="009F6648">
        <w:rPr>
          <w:rFonts w:ascii="Times New Roman" w:hAnsi="Times New Roman" w:cs="Times New Roman"/>
          <w:b/>
          <w:sz w:val="24"/>
          <w:szCs w:val="24"/>
        </w:rPr>
        <w:t>И. А. Пришкольника с. Валдгейм»</w:t>
      </w:r>
    </w:p>
    <w:p w:rsidR="005D4776" w:rsidRPr="005D4776" w:rsidRDefault="005D4776" w:rsidP="005D4776">
      <w:pPr>
        <w:widowControl w:val="0"/>
        <w:spacing w:after="0" w:line="240" w:lineRule="auto"/>
        <w:ind w:firstLine="567"/>
        <w:jc w:val="both"/>
        <w:rPr>
          <w:rFonts w:ascii="Times New Roman" w:hAnsi="Times New Roman" w:cs="Times New Roman"/>
          <w:sz w:val="24"/>
          <w:szCs w:val="24"/>
          <w:lang w:eastAsia="ru-RU"/>
        </w:rPr>
      </w:pPr>
      <w:r w:rsidRPr="005D4776">
        <w:rPr>
          <w:rFonts w:ascii="Times New Roman" w:hAnsi="Times New Roman" w:cs="Times New Roman"/>
          <w:sz w:val="24"/>
          <w:szCs w:val="24"/>
          <w:lang w:eastAsia="ru-RU"/>
        </w:rPr>
        <w:t xml:space="preserve">Лицензия на </w:t>
      </w:r>
      <w:proofErr w:type="gramStart"/>
      <w:r w:rsidRPr="005D4776">
        <w:rPr>
          <w:rFonts w:ascii="Times New Roman" w:hAnsi="Times New Roman" w:cs="Times New Roman"/>
          <w:sz w:val="24"/>
          <w:szCs w:val="24"/>
          <w:lang w:eastAsia="ru-RU"/>
        </w:rPr>
        <w:t>право ведения</w:t>
      </w:r>
      <w:proofErr w:type="gramEnd"/>
      <w:r w:rsidRPr="005D4776">
        <w:rPr>
          <w:rFonts w:ascii="Times New Roman" w:hAnsi="Times New Roman" w:cs="Times New Roman"/>
          <w:sz w:val="24"/>
          <w:szCs w:val="24"/>
          <w:lang w:eastAsia="ru-RU"/>
        </w:rPr>
        <w:t xml:space="preserve"> образовательной деятельности, выданная 07.09.2011, серия РО № 003466, регистрационный номер 775.</w:t>
      </w:r>
    </w:p>
    <w:p w:rsidR="005D4776" w:rsidRPr="005D4776" w:rsidRDefault="005D4776" w:rsidP="005D4776">
      <w:pPr>
        <w:widowControl w:val="0"/>
        <w:spacing w:after="0" w:line="240" w:lineRule="auto"/>
        <w:ind w:firstLine="567"/>
        <w:jc w:val="both"/>
        <w:rPr>
          <w:rFonts w:ascii="Times New Roman" w:hAnsi="Times New Roman" w:cs="Times New Roman"/>
          <w:sz w:val="24"/>
          <w:szCs w:val="24"/>
          <w:lang w:eastAsia="ru-RU"/>
        </w:rPr>
      </w:pPr>
      <w:r w:rsidRPr="005D4776">
        <w:rPr>
          <w:rFonts w:ascii="Times New Roman" w:hAnsi="Times New Roman" w:cs="Times New Roman"/>
          <w:sz w:val="24"/>
          <w:szCs w:val="24"/>
          <w:lang w:eastAsia="ru-RU"/>
        </w:rPr>
        <w:t>Свидетельство о государственной аккредитации, выданное 26.05.2014, № 596 серия 79А02 № 0000007</w:t>
      </w:r>
    </w:p>
    <w:p w:rsidR="005D4776" w:rsidRPr="005D4776" w:rsidRDefault="005D4776" w:rsidP="005D4776">
      <w:pPr>
        <w:widowControl w:val="0"/>
        <w:spacing w:after="0" w:line="240" w:lineRule="auto"/>
        <w:ind w:firstLine="567"/>
        <w:jc w:val="both"/>
        <w:rPr>
          <w:rFonts w:ascii="Times New Roman" w:hAnsi="Times New Roman" w:cs="Times New Roman"/>
          <w:sz w:val="24"/>
          <w:szCs w:val="24"/>
          <w:lang w:eastAsia="ru-RU"/>
        </w:rPr>
      </w:pPr>
      <w:r w:rsidRPr="005D4776">
        <w:rPr>
          <w:rFonts w:ascii="Times New Roman" w:hAnsi="Times New Roman" w:cs="Times New Roman"/>
          <w:sz w:val="24"/>
          <w:szCs w:val="24"/>
          <w:lang w:eastAsia="ru-RU"/>
        </w:rPr>
        <w:t xml:space="preserve">Устав муниципального казенного общеобразовательного учреждения </w:t>
      </w:r>
      <w:r w:rsidRPr="005D4776">
        <w:rPr>
          <w:rFonts w:ascii="Times New Roman" w:hAnsi="Times New Roman" w:cs="Times New Roman"/>
          <w:sz w:val="24"/>
          <w:szCs w:val="24"/>
        </w:rPr>
        <w:t>«Средняя общеобразовательная школа имени И.А. Пришкольника села Валдгейм»</w:t>
      </w:r>
      <w:r w:rsidRPr="005D4776">
        <w:rPr>
          <w:rFonts w:ascii="Times New Roman" w:hAnsi="Times New Roman" w:cs="Times New Roman"/>
          <w:sz w:val="24"/>
          <w:szCs w:val="24"/>
          <w:lang w:eastAsia="ru-RU"/>
        </w:rPr>
        <w:t>, утвержденный постановлением администрации муниципального образования «Биробиджанский муниципальный район» Еврейской автономной области от 17.12.2015 № 1564.</w:t>
      </w:r>
    </w:p>
    <w:p w:rsidR="007A6717" w:rsidRPr="00AA0E59" w:rsidRDefault="007A6717" w:rsidP="00836EC3">
      <w:pPr>
        <w:pStyle w:val="a3"/>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История школы </w:t>
      </w:r>
      <w:r w:rsidRPr="00836EC3">
        <w:rPr>
          <w:rFonts w:ascii="Times New Roman" w:hAnsi="Times New Roman" w:cs="Times New Roman"/>
          <w:sz w:val="24"/>
          <w:szCs w:val="24"/>
        </w:rPr>
        <w:t>насчитывает 90</w:t>
      </w:r>
      <w:r>
        <w:rPr>
          <w:rFonts w:ascii="Times New Roman" w:hAnsi="Times New Roman" w:cs="Times New Roman"/>
          <w:sz w:val="24"/>
          <w:szCs w:val="24"/>
        </w:rPr>
        <w:t xml:space="preserve"> лет</w:t>
      </w:r>
      <w:r w:rsidRPr="00AA0E59">
        <w:rPr>
          <w:rFonts w:ascii="Times New Roman" w:hAnsi="Times New Roman" w:cs="Times New Roman"/>
          <w:sz w:val="24"/>
          <w:szCs w:val="24"/>
        </w:rPr>
        <w:t xml:space="preserve"> плодотворной работы.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Школа расположена в </w:t>
      </w:r>
      <w:r>
        <w:rPr>
          <w:rFonts w:ascii="Times New Roman" w:hAnsi="Times New Roman" w:cs="Times New Roman"/>
          <w:sz w:val="24"/>
          <w:szCs w:val="24"/>
        </w:rPr>
        <w:t>Биробиджанс</w:t>
      </w:r>
      <w:r w:rsidRPr="00AA0E59">
        <w:rPr>
          <w:rFonts w:ascii="Times New Roman" w:hAnsi="Times New Roman" w:cs="Times New Roman"/>
          <w:sz w:val="24"/>
          <w:szCs w:val="24"/>
        </w:rPr>
        <w:t xml:space="preserve">ком районе </w:t>
      </w:r>
      <w:r>
        <w:rPr>
          <w:rFonts w:ascii="Times New Roman" w:hAnsi="Times New Roman" w:cs="Times New Roman"/>
          <w:sz w:val="24"/>
          <w:szCs w:val="24"/>
        </w:rPr>
        <w:t>ЕАО</w:t>
      </w:r>
      <w:r w:rsidR="009F6648">
        <w:rPr>
          <w:rFonts w:ascii="Times New Roman" w:hAnsi="Times New Roman" w:cs="Times New Roman"/>
          <w:sz w:val="24"/>
          <w:szCs w:val="24"/>
        </w:rPr>
        <w:t xml:space="preserve">, по адресу: ул. </w:t>
      </w:r>
      <w:r>
        <w:rPr>
          <w:rFonts w:ascii="Times New Roman" w:hAnsi="Times New Roman" w:cs="Times New Roman"/>
          <w:sz w:val="24"/>
          <w:szCs w:val="24"/>
        </w:rPr>
        <w:t>Центральна</w:t>
      </w:r>
      <w:r w:rsidRPr="00AA0E59">
        <w:rPr>
          <w:rFonts w:ascii="Times New Roman" w:hAnsi="Times New Roman" w:cs="Times New Roman"/>
          <w:sz w:val="24"/>
          <w:szCs w:val="24"/>
        </w:rPr>
        <w:t xml:space="preserve">я, дом </w:t>
      </w:r>
      <w:r>
        <w:rPr>
          <w:rFonts w:ascii="Times New Roman" w:hAnsi="Times New Roman" w:cs="Times New Roman"/>
          <w:sz w:val="24"/>
          <w:szCs w:val="24"/>
        </w:rPr>
        <w:t xml:space="preserve">28. </w:t>
      </w:r>
      <w:r w:rsidRPr="00BB0EC5">
        <w:rPr>
          <w:rFonts w:ascii="Times New Roman" w:hAnsi="Times New Roman" w:cs="Times New Roman"/>
          <w:sz w:val="24"/>
          <w:szCs w:val="24"/>
        </w:rPr>
        <w:t>Сочетание местоположения школы с детским домом №3 и детским домом инвалидов находит свое отражение на учебном контингенте учащихся (</w:t>
      </w:r>
      <w:r w:rsidR="000D21D8" w:rsidRPr="00BB0EC5">
        <w:rPr>
          <w:rFonts w:ascii="Times New Roman" w:hAnsi="Times New Roman" w:cs="Times New Roman"/>
          <w:sz w:val="24"/>
          <w:szCs w:val="24"/>
        </w:rPr>
        <w:t>большая миграция учащихся (усыновление);</w:t>
      </w:r>
      <w:r w:rsidRPr="00BB0EC5">
        <w:rPr>
          <w:rFonts w:ascii="Times New Roman" w:hAnsi="Times New Roman" w:cs="Times New Roman"/>
          <w:sz w:val="24"/>
          <w:szCs w:val="24"/>
        </w:rPr>
        <w:t xml:space="preserve"> </w:t>
      </w:r>
      <w:r w:rsidR="000D21D8" w:rsidRPr="00BB0EC5">
        <w:rPr>
          <w:rFonts w:ascii="Times New Roman" w:hAnsi="Times New Roman" w:cs="Times New Roman"/>
          <w:sz w:val="24"/>
          <w:szCs w:val="24"/>
        </w:rPr>
        <w:t xml:space="preserve">дети, </w:t>
      </w:r>
      <w:r w:rsidRPr="00BB0EC5">
        <w:rPr>
          <w:rFonts w:ascii="Times New Roman" w:hAnsi="Times New Roman" w:cs="Times New Roman"/>
          <w:sz w:val="24"/>
          <w:szCs w:val="24"/>
        </w:rPr>
        <w:t xml:space="preserve">которые </w:t>
      </w:r>
      <w:r w:rsidR="000D21D8" w:rsidRPr="00BB0EC5">
        <w:rPr>
          <w:rFonts w:ascii="Times New Roman" w:hAnsi="Times New Roman" w:cs="Times New Roman"/>
          <w:sz w:val="24"/>
          <w:szCs w:val="24"/>
        </w:rPr>
        <w:t xml:space="preserve">долгое время не посещают школу, находятся в социально-опасном положении, и вследствие чего </w:t>
      </w:r>
      <w:r w:rsidRPr="00BB0EC5">
        <w:rPr>
          <w:rFonts w:ascii="Times New Roman" w:hAnsi="Times New Roman" w:cs="Times New Roman"/>
          <w:sz w:val="24"/>
          <w:szCs w:val="24"/>
        </w:rPr>
        <w:t>попадают в государственное учреждение</w:t>
      </w:r>
      <w:r w:rsidR="000D21D8" w:rsidRPr="00BB0EC5">
        <w:rPr>
          <w:rFonts w:ascii="Times New Roman" w:hAnsi="Times New Roman" w:cs="Times New Roman"/>
          <w:sz w:val="24"/>
          <w:szCs w:val="24"/>
        </w:rPr>
        <w:t>; дети</w:t>
      </w:r>
      <w:r w:rsidRPr="00BB0EC5">
        <w:rPr>
          <w:rFonts w:ascii="Times New Roman" w:hAnsi="Times New Roman" w:cs="Times New Roman"/>
          <w:sz w:val="24"/>
          <w:szCs w:val="24"/>
        </w:rPr>
        <w:t xml:space="preserve"> из семей  в большинстве случаев – неблагополучны</w:t>
      </w:r>
      <w:r w:rsidR="004218AB" w:rsidRPr="00BB0EC5">
        <w:rPr>
          <w:rFonts w:ascii="Times New Roman" w:hAnsi="Times New Roman" w:cs="Times New Roman"/>
          <w:sz w:val="24"/>
          <w:szCs w:val="24"/>
        </w:rPr>
        <w:t>х</w:t>
      </w:r>
      <w:r w:rsidRPr="00BB0EC5">
        <w:rPr>
          <w:rFonts w:ascii="Times New Roman" w:hAnsi="Times New Roman" w:cs="Times New Roman"/>
          <w:sz w:val="24"/>
          <w:szCs w:val="24"/>
        </w:rPr>
        <w:t>, социально-незащищенны</w:t>
      </w:r>
      <w:r w:rsidR="004218AB" w:rsidRPr="00BB0EC5">
        <w:rPr>
          <w:rFonts w:ascii="Times New Roman" w:hAnsi="Times New Roman" w:cs="Times New Roman"/>
          <w:sz w:val="24"/>
          <w:szCs w:val="24"/>
        </w:rPr>
        <w:t>х</w:t>
      </w:r>
      <w:r w:rsidRPr="00BB0EC5">
        <w:rPr>
          <w:rFonts w:ascii="Times New Roman" w:hAnsi="Times New Roman" w:cs="Times New Roman"/>
          <w:sz w:val="24"/>
          <w:szCs w:val="24"/>
        </w:rPr>
        <w:t>).</w:t>
      </w:r>
      <w:r w:rsidR="004218AB">
        <w:rPr>
          <w:rFonts w:ascii="Times New Roman" w:hAnsi="Times New Roman" w:cs="Times New Roman"/>
          <w:sz w:val="24"/>
          <w:szCs w:val="24"/>
        </w:rPr>
        <w:t xml:space="preserve"> </w:t>
      </w:r>
    </w:p>
    <w:p w:rsidR="007A6717" w:rsidRPr="009F6648" w:rsidRDefault="007A6717" w:rsidP="005D4776">
      <w:pPr>
        <w:widowControl w:val="0"/>
        <w:shd w:val="clear" w:color="auto" w:fill="FFFFFF"/>
        <w:tabs>
          <w:tab w:val="left" w:pos="5387"/>
        </w:tabs>
        <w:spacing w:after="0" w:line="240" w:lineRule="auto"/>
        <w:ind w:firstLine="567"/>
        <w:jc w:val="both"/>
        <w:rPr>
          <w:rFonts w:ascii="Times New Roman" w:hAnsi="Times New Roman" w:cs="Times New Roman"/>
          <w:b/>
          <w:color w:val="000000"/>
          <w:sz w:val="24"/>
          <w:szCs w:val="24"/>
        </w:rPr>
      </w:pPr>
      <w:r w:rsidRPr="009F6648">
        <w:rPr>
          <w:rFonts w:ascii="Times New Roman" w:hAnsi="Times New Roman" w:cs="Times New Roman"/>
          <w:b/>
          <w:bCs/>
          <w:color w:val="000000"/>
          <w:sz w:val="24"/>
          <w:szCs w:val="24"/>
        </w:rPr>
        <w:t xml:space="preserve">Миссия школы </w:t>
      </w:r>
      <w:r w:rsidRPr="009F6648">
        <w:rPr>
          <w:rFonts w:ascii="Times New Roman" w:hAnsi="Times New Roman" w:cs="Times New Roman"/>
          <w:color w:val="000000"/>
          <w:sz w:val="24"/>
          <w:szCs w:val="24"/>
        </w:rPr>
        <w:t>состоит 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w:t>
      </w:r>
    </w:p>
    <w:p w:rsidR="007A6717" w:rsidRPr="009F6648" w:rsidRDefault="007A6717" w:rsidP="005D477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F6648">
        <w:rPr>
          <w:rFonts w:ascii="Times New Roman" w:hAnsi="Times New Roman" w:cs="Times New Roman"/>
          <w:color w:val="000000"/>
          <w:sz w:val="24"/>
          <w:szCs w:val="24"/>
        </w:rPr>
        <w:t xml:space="preserve">Школа – это образовательное учреждение, максимально использующее имеющиеся ресурсы для предоставления шансов: </w:t>
      </w:r>
    </w:p>
    <w:p w:rsidR="007A6717" w:rsidRPr="009F6648" w:rsidRDefault="007A6717" w:rsidP="005D477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F6648">
        <w:rPr>
          <w:rFonts w:ascii="Times New Roman" w:hAnsi="Times New Roman" w:cs="Times New Roman"/>
          <w:b/>
          <w:bCs/>
          <w:color w:val="000000"/>
          <w:sz w:val="24"/>
          <w:szCs w:val="24"/>
        </w:rPr>
        <w:t xml:space="preserve">родителям </w:t>
      </w:r>
      <w:r w:rsidRPr="009F6648">
        <w:rPr>
          <w:rFonts w:ascii="Times New Roman" w:hAnsi="Times New Roman" w:cs="Times New Roman"/>
          <w:color w:val="000000"/>
          <w:sz w:val="24"/>
          <w:szCs w:val="24"/>
        </w:rPr>
        <w:t xml:space="preserve">– на успешность в воспитании своих детей, уверенность в их завтрашнем дне; </w:t>
      </w:r>
    </w:p>
    <w:p w:rsidR="007A6717" w:rsidRPr="009F6648" w:rsidRDefault="007A6717" w:rsidP="005D477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F6648">
        <w:rPr>
          <w:rFonts w:ascii="Times New Roman" w:hAnsi="Times New Roman" w:cs="Times New Roman"/>
          <w:b/>
          <w:bCs/>
          <w:color w:val="000000"/>
          <w:sz w:val="24"/>
          <w:szCs w:val="24"/>
        </w:rPr>
        <w:t xml:space="preserve">педагогам </w:t>
      </w:r>
      <w:r w:rsidRPr="009F6648">
        <w:rPr>
          <w:rFonts w:ascii="Times New Roman" w:hAnsi="Times New Roman" w:cs="Times New Roman"/>
          <w:color w:val="000000"/>
          <w:sz w:val="24"/>
          <w:szCs w:val="24"/>
        </w:rPr>
        <w:t>– на профессиональную самореализацию и востребованность в образовательной среде;</w:t>
      </w:r>
    </w:p>
    <w:p w:rsidR="007A6717" w:rsidRPr="009F6648" w:rsidRDefault="007A6717" w:rsidP="005D477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F6648">
        <w:rPr>
          <w:rFonts w:ascii="Times New Roman" w:hAnsi="Times New Roman" w:cs="Times New Roman"/>
          <w:b/>
          <w:bCs/>
          <w:color w:val="000000"/>
          <w:sz w:val="24"/>
          <w:szCs w:val="24"/>
        </w:rPr>
        <w:t xml:space="preserve">детям </w:t>
      </w:r>
      <w:r w:rsidRPr="009F6648">
        <w:rPr>
          <w:rFonts w:ascii="Times New Roman" w:hAnsi="Times New Roman" w:cs="Times New Roman"/>
          <w:color w:val="000000"/>
          <w:sz w:val="24"/>
          <w:szCs w:val="24"/>
        </w:rPr>
        <w:t xml:space="preserve">– на интересную, разнообразную жизнь, отвечающую их способностям и глубинному стремлению к развитию, взрослению, признанию. </w:t>
      </w:r>
    </w:p>
    <w:p w:rsidR="007A6717" w:rsidRDefault="007A6717" w:rsidP="005D4776">
      <w:pPr>
        <w:pStyle w:val="a3"/>
        <w:widowControl w:val="0"/>
        <w:ind w:firstLine="567"/>
        <w:jc w:val="both"/>
        <w:rPr>
          <w:rFonts w:ascii="Times New Roman" w:hAnsi="Times New Roman" w:cs="Times New Roman"/>
          <w:sz w:val="24"/>
          <w:szCs w:val="24"/>
        </w:rPr>
      </w:pPr>
    </w:p>
    <w:p w:rsidR="007A6717" w:rsidRPr="00BB0EC5" w:rsidRDefault="007A6717" w:rsidP="005D4776">
      <w:pPr>
        <w:pStyle w:val="a3"/>
        <w:widowControl w:val="0"/>
        <w:ind w:firstLine="567"/>
        <w:jc w:val="both"/>
        <w:rPr>
          <w:rFonts w:ascii="Times New Roman" w:hAnsi="Times New Roman" w:cs="Times New Roman"/>
          <w:sz w:val="24"/>
          <w:szCs w:val="24"/>
        </w:rPr>
      </w:pPr>
      <w:r w:rsidRPr="00BB0EC5">
        <w:rPr>
          <w:rFonts w:ascii="Times New Roman" w:hAnsi="Times New Roman" w:cs="Times New Roman"/>
          <w:sz w:val="24"/>
          <w:szCs w:val="24"/>
          <w:u w:val="single"/>
        </w:rPr>
        <w:t>Предназначение школы</w:t>
      </w:r>
      <w:r w:rsidRPr="00BB0EC5">
        <w:rPr>
          <w:rFonts w:ascii="Times New Roman" w:hAnsi="Times New Roman" w:cs="Times New Roman"/>
          <w:sz w:val="24"/>
          <w:szCs w:val="24"/>
        </w:rPr>
        <w:t xml:space="preserve"> – создание комфо</w:t>
      </w:r>
      <w:r w:rsidR="009F6648" w:rsidRPr="00BB0EC5">
        <w:rPr>
          <w:rFonts w:ascii="Times New Roman" w:hAnsi="Times New Roman" w:cs="Times New Roman"/>
          <w:sz w:val="24"/>
          <w:szCs w:val="24"/>
        </w:rPr>
        <w:t xml:space="preserve">ртных условий для формирования </w:t>
      </w:r>
      <w:r w:rsidRPr="00BB0EC5">
        <w:rPr>
          <w:rFonts w:ascii="Times New Roman" w:hAnsi="Times New Roman" w:cs="Times New Roman"/>
          <w:sz w:val="24"/>
          <w:szCs w:val="24"/>
        </w:rPr>
        <w:t>успешной, конкурентоспособной личности у</w:t>
      </w:r>
      <w:r w:rsidR="009F6648" w:rsidRPr="00BB0EC5">
        <w:rPr>
          <w:rFonts w:ascii="Times New Roman" w:hAnsi="Times New Roman" w:cs="Times New Roman"/>
          <w:sz w:val="24"/>
          <w:szCs w:val="24"/>
        </w:rPr>
        <w:t xml:space="preserve">чащегося, личности социально – </w:t>
      </w:r>
      <w:r w:rsidRPr="00BB0EC5">
        <w:rPr>
          <w:rFonts w:ascii="Times New Roman" w:hAnsi="Times New Roman" w:cs="Times New Roman"/>
          <w:sz w:val="24"/>
          <w:szCs w:val="24"/>
        </w:rPr>
        <w:t xml:space="preserve">активной и мобильной, ведущей здоровый образ жизни и востребованной в обществе. </w:t>
      </w:r>
    </w:p>
    <w:p w:rsidR="007A6717" w:rsidRPr="00BB0EC5" w:rsidRDefault="007A6717" w:rsidP="005D4776">
      <w:pPr>
        <w:pStyle w:val="a3"/>
        <w:widowControl w:val="0"/>
        <w:ind w:firstLine="567"/>
        <w:jc w:val="both"/>
        <w:rPr>
          <w:rFonts w:ascii="Times New Roman" w:hAnsi="Times New Roman" w:cs="Times New Roman"/>
          <w:sz w:val="24"/>
          <w:szCs w:val="24"/>
        </w:rPr>
      </w:pPr>
    </w:p>
    <w:p w:rsidR="007A6717" w:rsidRPr="00BB0EC5" w:rsidRDefault="007A6717" w:rsidP="005D4776">
      <w:pPr>
        <w:pStyle w:val="a3"/>
        <w:widowControl w:val="0"/>
        <w:ind w:firstLine="567"/>
        <w:jc w:val="both"/>
        <w:rPr>
          <w:rFonts w:ascii="Times New Roman" w:hAnsi="Times New Roman" w:cs="Times New Roman"/>
          <w:sz w:val="24"/>
          <w:szCs w:val="24"/>
        </w:rPr>
      </w:pPr>
      <w:r w:rsidRPr="00BB0EC5">
        <w:rPr>
          <w:rFonts w:ascii="Times New Roman" w:hAnsi="Times New Roman" w:cs="Times New Roman"/>
          <w:sz w:val="24"/>
          <w:szCs w:val="24"/>
          <w:u w:val="single"/>
        </w:rPr>
        <w:t>Наша миссия</w:t>
      </w:r>
      <w:r w:rsidRPr="00BB0EC5">
        <w:rPr>
          <w:rFonts w:ascii="Times New Roman" w:hAnsi="Times New Roman" w:cs="Times New Roman"/>
          <w:sz w:val="24"/>
          <w:szCs w:val="24"/>
        </w:rPr>
        <w:t xml:space="preserve"> – создать такое образовательное </w:t>
      </w:r>
      <w:r w:rsidR="009F6648" w:rsidRPr="00BB0EC5">
        <w:rPr>
          <w:rFonts w:ascii="Times New Roman" w:hAnsi="Times New Roman" w:cs="Times New Roman"/>
          <w:sz w:val="24"/>
          <w:szCs w:val="24"/>
        </w:rPr>
        <w:t xml:space="preserve">пространство, которое позволит </w:t>
      </w:r>
      <w:r w:rsidRPr="00BB0EC5">
        <w:rPr>
          <w:rFonts w:ascii="Times New Roman" w:hAnsi="Times New Roman" w:cs="Times New Roman"/>
          <w:sz w:val="24"/>
          <w:szCs w:val="24"/>
        </w:rPr>
        <w:lastRenderedPageBreak/>
        <w:t>обеспечить личностный рост учащегося, ориентированн</w:t>
      </w:r>
      <w:r w:rsidR="009F6648" w:rsidRPr="00BB0EC5">
        <w:rPr>
          <w:rFonts w:ascii="Times New Roman" w:hAnsi="Times New Roman" w:cs="Times New Roman"/>
          <w:sz w:val="24"/>
          <w:szCs w:val="24"/>
        </w:rPr>
        <w:t xml:space="preserve">ого на успех, его подготовку к </w:t>
      </w:r>
      <w:r w:rsidRPr="00BB0EC5">
        <w:rPr>
          <w:rFonts w:ascii="Times New Roman" w:hAnsi="Times New Roman" w:cs="Times New Roman"/>
          <w:sz w:val="24"/>
          <w:szCs w:val="24"/>
        </w:rPr>
        <w:t>полноценному и эффективному участию в обществен</w:t>
      </w:r>
      <w:r w:rsidR="009F6648" w:rsidRPr="00BB0EC5">
        <w:rPr>
          <w:rFonts w:ascii="Times New Roman" w:hAnsi="Times New Roman" w:cs="Times New Roman"/>
          <w:sz w:val="24"/>
          <w:szCs w:val="24"/>
        </w:rPr>
        <w:t xml:space="preserve">ной и профессиональной жизни в </w:t>
      </w:r>
      <w:r w:rsidRPr="00BB0EC5">
        <w:rPr>
          <w:rFonts w:ascii="Times New Roman" w:hAnsi="Times New Roman" w:cs="Times New Roman"/>
          <w:sz w:val="24"/>
          <w:szCs w:val="24"/>
        </w:rPr>
        <w:t>условиях информационного, современного общества.</w:t>
      </w:r>
      <w:r w:rsidR="009F6648" w:rsidRPr="00BB0EC5">
        <w:rPr>
          <w:rFonts w:ascii="Times New Roman" w:hAnsi="Times New Roman" w:cs="Times New Roman"/>
          <w:sz w:val="24"/>
          <w:szCs w:val="24"/>
        </w:rPr>
        <w:t xml:space="preserve"> К этому мы и стремимся в ходе </w:t>
      </w:r>
      <w:r w:rsidRPr="00BB0EC5">
        <w:rPr>
          <w:rFonts w:ascii="Times New Roman" w:hAnsi="Times New Roman" w:cs="Times New Roman"/>
          <w:sz w:val="24"/>
          <w:szCs w:val="24"/>
        </w:rPr>
        <w:t>реализации различных образовательных программ, создавая все ус</w:t>
      </w:r>
      <w:r w:rsidR="009F6648" w:rsidRPr="00BB0EC5">
        <w:rPr>
          <w:rFonts w:ascii="Times New Roman" w:hAnsi="Times New Roman" w:cs="Times New Roman"/>
          <w:sz w:val="24"/>
          <w:szCs w:val="24"/>
        </w:rPr>
        <w:t xml:space="preserve">ловия и стимулы для </w:t>
      </w:r>
      <w:r w:rsidRPr="00BB0EC5">
        <w:rPr>
          <w:rFonts w:ascii="Times New Roman" w:hAnsi="Times New Roman" w:cs="Times New Roman"/>
          <w:sz w:val="24"/>
          <w:szCs w:val="24"/>
        </w:rPr>
        <w:t xml:space="preserve">развития ключевых компетенций и получения качественного образования. </w:t>
      </w:r>
    </w:p>
    <w:p w:rsidR="007A6717" w:rsidRPr="00BB0EC5" w:rsidRDefault="007A6717" w:rsidP="005D4776">
      <w:pPr>
        <w:pStyle w:val="a3"/>
        <w:widowControl w:val="0"/>
        <w:ind w:firstLine="567"/>
        <w:jc w:val="both"/>
        <w:rPr>
          <w:rFonts w:ascii="Times New Roman" w:hAnsi="Times New Roman" w:cs="Times New Roman"/>
          <w:sz w:val="24"/>
          <w:szCs w:val="24"/>
        </w:rPr>
      </w:pPr>
    </w:p>
    <w:p w:rsidR="007A6717" w:rsidRPr="00BB0EC5" w:rsidRDefault="004218AB" w:rsidP="005D4776">
      <w:pPr>
        <w:pStyle w:val="a3"/>
        <w:widowControl w:val="0"/>
        <w:ind w:firstLine="567"/>
        <w:jc w:val="both"/>
        <w:rPr>
          <w:rFonts w:ascii="Times New Roman" w:hAnsi="Times New Roman" w:cs="Times New Roman"/>
          <w:sz w:val="24"/>
          <w:szCs w:val="24"/>
        </w:rPr>
      </w:pPr>
      <w:r w:rsidRPr="00BB0EC5">
        <w:rPr>
          <w:rFonts w:ascii="Times New Roman" w:hAnsi="Times New Roman" w:cs="Times New Roman"/>
          <w:sz w:val="24"/>
          <w:szCs w:val="24"/>
          <w:u w:val="single"/>
        </w:rPr>
        <w:t>Основные направления</w:t>
      </w:r>
      <w:r w:rsidR="007A6717" w:rsidRPr="00BB0EC5">
        <w:rPr>
          <w:rFonts w:ascii="Times New Roman" w:hAnsi="Times New Roman" w:cs="Times New Roman"/>
          <w:sz w:val="24"/>
          <w:szCs w:val="24"/>
        </w:rPr>
        <w:t xml:space="preserve"> в педагогической деят</w:t>
      </w:r>
      <w:r w:rsidR="009F6648" w:rsidRPr="00BB0EC5">
        <w:rPr>
          <w:rFonts w:ascii="Times New Roman" w:hAnsi="Times New Roman" w:cs="Times New Roman"/>
          <w:sz w:val="24"/>
          <w:szCs w:val="24"/>
        </w:rPr>
        <w:t xml:space="preserve">ельности – создание комфортной </w:t>
      </w:r>
      <w:r w:rsidR="007A6717" w:rsidRPr="00BB0EC5">
        <w:rPr>
          <w:rFonts w:ascii="Times New Roman" w:hAnsi="Times New Roman" w:cs="Times New Roman"/>
          <w:sz w:val="24"/>
          <w:szCs w:val="24"/>
        </w:rPr>
        <w:t>образовательной среды, удовлетворяющей потребн</w:t>
      </w:r>
      <w:r w:rsidR="009F6648" w:rsidRPr="00BB0EC5">
        <w:rPr>
          <w:rFonts w:ascii="Times New Roman" w:hAnsi="Times New Roman" w:cs="Times New Roman"/>
          <w:sz w:val="24"/>
          <w:szCs w:val="24"/>
        </w:rPr>
        <w:t xml:space="preserve">ости учащихся на данном уровне </w:t>
      </w:r>
      <w:r w:rsidR="007A6717" w:rsidRPr="00BB0EC5">
        <w:rPr>
          <w:rFonts w:ascii="Times New Roman" w:hAnsi="Times New Roman" w:cs="Times New Roman"/>
          <w:sz w:val="24"/>
          <w:szCs w:val="24"/>
        </w:rPr>
        <w:t>образования в области наук, обеспечивающей развитие и</w:t>
      </w:r>
      <w:r w:rsidR="009F6648" w:rsidRPr="00BB0EC5">
        <w:rPr>
          <w:rFonts w:ascii="Times New Roman" w:hAnsi="Times New Roman" w:cs="Times New Roman"/>
          <w:sz w:val="24"/>
          <w:szCs w:val="24"/>
        </w:rPr>
        <w:t xml:space="preserve"> саморазвитие личности ученика </w:t>
      </w:r>
      <w:r w:rsidR="007A6717" w:rsidRPr="00BB0EC5">
        <w:rPr>
          <w:rFonts w:ascii="Times New Roman" w:hAnsi="Times New Roman" w:cs="Times New Roman"/>
          <w:sz w:val="24"/>
          <w:szCs w:val="24"/>
        </w:rPr>
        <w:t>в соответствии с их склонностями и способностя</w:t>
      </w:r>
      <w:r w:rsidR="009F6648" w:rsidRPr="00BB0EC5">
        <w:rPr>
          <w:rFonts w:ascii="Times New Roman" w:hAnsi="Times New Roman" w:cs="Times New Roman"/>
          <w:sz w:val="24"/>
          <w:szCs w:val="24"/>
        </w:rPr>
        <w:t xml:space="preserve">ми, повышающей коммуникативную </w:t>
      </w:r>
      <w:r w:rsidR="007A6717" w:rsidRPr="00BB0EC5">
        <w:rPr>
          <w:rFonts w:ascii="Times New Roman" w:hAnsi="Times New Roman" w:cs="Times New Roman"/>
          <w:sz w:val="24"/>
          <w:szCs w:val="24"/>
        </w:rPr>
        <w:t>активность учащихся в жизни и учебной дея</w:t>
      </w:r>
      <w:r w:rsidR="009F6648" w:rsidRPr="00BB0EC5">
        <w:rPr>
          <w:rFonts w:ascii="Times New Roman" w:hAnsi="Times New Roman" w:cs="Times New Roman"/>
          <w:sz w:val="24"/>
          <w:szCs w:val="24"/>
        </w:rPr>
        <w:t xml:space="preserve">тельности, комфортной для всех </w:t>
      </w:r>
      <w:r w:rsidR="007A6717" w:rsidRPr="00BB0EC5">
        <w:rPr>
          <w:rFonts w:ascii="Times New Roman" w:hAnsi="Times New Roman" w:cs="Times New Roman"/>
          <w:sz w:val="24"/>
          <w:szCs w:val="24"/>
        </w:rPr>
        <w:t xml:space="preserve">участников образовательного процесса. </w:t>
      </w:r>
    </w:p>
    <w:p w:rsidR="007A6717" w:rsidRPr="00BB0EC5" w:rsidRDefault="007A6717" w:rsidP="005D4776">
      <w:pPr>
        <w:pStyle w:val="a3"/>
        <w:widowControl w:val="0"/>
        <w:ind w:firstLine="567"/>
        <w:jc w:val="both"/>
        <w:rPr>
          <w:rFonts w:ascii="Times New Roman" w:hAnsi="Times New Roman" w:cs="Times New Roman"/>
          <w:sz w:val="24"/>
          <w:szCs w:val="24"/>
        </w:rPr>
      </w:pPr>
    </w:p>
    <w:p w:rsidR="007A6717" w:rsidRPr="00BB0EC5" w:rsidRDefault="007A6717" w:rsidP="005D4776">
      <w:pPr>
        <w:pStyle w:val="a3"/>
        <w:widowControl w:val="0"/>
        <w:ind w:firstLine="567"/>
        <w:jc w:val="both"/>
        <w:rPr>
          <w:rFonts w:ascii="Times New Roman" w:hAnsi="Times New Roman" w:cs="Times New Roman"/>
          <w:sz w:val="24"/>
          <w:szCs w:val="24"/>
        </w:rPr>
      </w:pPr>
      <w:r w:rsidRPr="00BB0EC5">
        <w:rPr>
          <w:rFonts w:ascii="Times New Roman" w:hAnsi="Times New Roman" w:cs="Times New Roman"/>
          <w:sz w:val="24"/>
          <w:szCs w:val="24"/>
          <w:u w:val="single"/>
        </w:rPr>
        <w:t>Смысл нашей работы</w:t>
      </w:r>
      <w:r w:rsidRPr="00BB0EC5">
        <w:rPr>
          <w:rFonts w:ascii="Times New Roman" w:hAnsi="Times New Roman" w:cs="Times New Roman"/>
          <w:sz w:val="24"/>
          <w:szCs w:val="24"/>
        </w:rPr>
        <w:t xml:space="preserve"> – развитие образованно</w:t>
      </w:r>
      <w:r w:rsidR="00311B63" w:rsidRPr="00BB0EC5">
        <w:rPr>
          <w:rFonts w:ascii="Times New Roman" w:hAnsi="Times New Roman" w:cs="Times New Roman"/>
          <w:sz w:val="24"/>
          <w:szCs w:val="24"/>
        </w:rPr>
        <w:t xml:space="preserve">й, самостоятельной и осознанно </w:t>
      </w:r>
      <w:r w:rsidRPr="00BB0EC5">
        <w:rPr>
          <w:rFonts w:ascii="Times New Roman" w:hAnsi="Times New Roman" w:cs="Times New Roman"/>
          <w:sz w:val="24"/>
          <w:szCs w:val="24"/>
        </w:rPr>
        <w:t xml:space="preserve">созидающей свою перспективную образовательную траекторию личности. </w:t>
      </w:r>
    </w:p>
    <w:p w:rsidR="007A6717" w:rsidRPr="00BB0EC5"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BB0EC5">
        <w:rPr>
          <w:rFonts w:ascii="Times New Roman" w:hAnsi="Times New Roman" w:cs="Times New Roman"/>
          <w:sz w:val="24"/>
          <w:szCs w:val="24"/>
          <w:u w:val="single"/>
        </w:rPr>
        <w:t>Принципы деятельности</w:t>
      </w:r>
      <w:r w:rsidRPr="00BB0EC5">
        <w:rPr>
          <w:rFonts w:ascii="Times New Roman" w:hAnsi="Times New Roman" w:cs="Times New Roman"/>
          <w:sz w:val="24"/>
          <w:szCs w:val="24"/>
        </w:rPr>
        <w:t xml:space="preserve"> – сообразнос</w:t>
      </w:r>
      <w:r w:rsidR="00311B63" w:rsidRPr="00BB0EC5">
        <w:rPr>
          <w:rFonts w:ascii="Times New Roman" w:hAnsi="Times New Roman" w:cs="Times New Roman"/>
          <w:sz w:val="24"/>
          <w:szCs w:val="24"/>
        </w:rPr>
        <w:t xml:space="preserve">ть культурным традициям семьи, </w:t>
      </w:r>
      <w:r w:rsidRPr="00BB0EC5">
        <w:rPr>
          <w:rFonts w:ascii="Times New Roman" w:hAnsi="Times New Roman" w:cs="Times New Roman"/>
          <w:sz w:val="24"/>
          <w:szCs w:val="24"/>
        </w:rPr>
        <w:t>школы, общества; создание атмосферы сотрудни</w:t>
      </w:r>
      <w:r w:rsidR="00311B63" w:rsidRPr="00BB0EC5">
        <w:rPr>
          <w:rFonts w:ascii="Times New Roman" w:hAnsi="Times New Roman" w:cs="Times New Roman"/>
          <w:sz w:val="24"/>
          <w:szCs w:val="24"/>
        </w:rPr>
        <w:t xml:space="preserve">чества между всеми участниками </w:t>
      </w:r>
      <w:r w:rsidRPr="00BB0EC5">
        <w:rPr>
          <w:rFonts w:ascii="Times New Roman" w:hAnsi="Times New Roman" w:cs="Times New Roman"/>
          <w:sz w:val="24"/>
          <w:szCs w:val="24"/>
        </w:rPr>
        <w:t>образовательного процесса; разумная инновация</w:t>
      </w:r>
      <w:r w:rsidR="00311B63" w:rsidRPr="00BB0EC5">
        <w:rPr>
          <w:rFonts w:ascii="Times New Roman" w:hAnsi="Times New Roman" w:cs="Times New Roman"/>
          <w:sz w:val="24"/>
          <w:szCs w:val="24"/>
        </w:rPr>
        <w:t xml:space="preserve"> в деятельности школы в сферах </w:t>
      </w:r>
      <w:r w:rsidRPr="00BB0EC5">
        <w:rPr>
          <w:rFonts w:ascii="Times New Roman" w:hAnsi="Times New Roman" w:cs="Times New Roman"/>
          <w:sz w:val="24"/>
          <w:szCs w:val="24"/>
        </w:rPr>
        <w:t>обучения, воспитания, управления.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В школе на уровн</w:t>
      </w:r>
      <w:r w:rsidR="00311B63">
        <w:rPr>
          <w:rFonts w:ascii="Times New Roman" w:hAnsi="Times New Roman" w:cs="Times New Roman"/>
          <w:sz w:val="24"/>
          <w:szCs w:val="24"/>
        </w:rPr>
        <w:t xml:space="preserve">е среднего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создаются условия для успешной социализации и развит</w:t>
      </w:r>
      <w:r w:rsidR="00311B63">
        <w:rPr>
          <w:rFonts w:ascii="Times New Roman" w:hAnsi="Times New Roman" w:cs="Times New Roman"/>
          <w:sz w:val="24"/>
          <w:szCs w:val="24"/>
        </w:rPr>
        <w:t xml:space="preserve">ия личности: каждый </w:t>
      </w:r>
      <w:r w:rsidRPr="00AA0E59">
        <w:rPr>
          <w:rFonts w:ascii="Times New Roman" w:hAnsi="Times New Roman" w:cs="Times New Roman"/>
          <w:sz w:val="24"/>
          <w:szCs w:val="24"/>
        </w:rPr>
        <w:t>старшеклассник имеет возможность разв</w:t>
      </w:r>
      <w:r w:rsidR="00311B63">
        <w:rPr>
          <w:rFonts w:ascii="Times New Roman" w:hAnsi="Times New Roman" w:cs="Times New Roman"/>
          <w:sz w:val="24"/>
          <w:szCs w:val="24"/>
        </w:rPr>
        <w:t xml:space="preserve">иваться в учебной, творческой, </w:t>
      </w:r>
      <w:r w:rsidRPr="00AA0E59">
        <w:rPr>
          <w:rFonts w:ascii="Times New Roman" w:hAnsi="Times New Roman" w:cs="Times New Roman"/>
          <w:sz w:val="24"/>
          <w:szCs w:val="24"/>
        </w:rPr>
        <w:t xml:space="preserve">спортивной, интеллектуальной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формируется мотиваци</w:t>
      </w:r>
      <w:r w:rsidR="00311B63">
        <w:rPr>
          <w:rFonts w:ascii="Times New Roman" w:hAnsi="Times New Roman" w:cs="Times New Roman"/>
          <w:sz w:val="24"/>
          <w:szCs w:val="24"/>
        </w:rPr>
        <w:t xml:space="preserve">я к получению образования, что </w:t>
      </w:r>
      <w:r w:rsidRPr="00AA0E59">
        <w:rPr>
          <w:rFonts w:ascii="Times New Roman" w:hAnsi="Times New Roman" w:cs="Times New Roman"/>
          <w:sz w:val="24"/>
          <w:szCs w:val="24"/>
        </w:rPr>
        <w:t xml:space="preserve">обеспечивает конкурентоспособность личности в современном мире;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создаются условия для сохранения и укрепления здоровья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создаются условия для насыщения образ</w:t>
      </w:r>
      <w:r w:rsidR="00311B63">
        <w:rPr>
          <w:rFonts w:ascii="Times New Roman" w:hAnsi="Times New Roman" w:cs="Times New Roman"/>
          <w:sz w:val="24"/>
          <w:szCs w:val="24"/>
        </w:rPr>
        <w:t xml:space="preserve">овательного пространства школы </w:t>
      </w:r>
      <w:r w:rsidRPr="00AA0E59">
        <w:rPr>
          <w:rFonts w:ascii="Times New Roman" w:hAnsi="Times New Roman" w:cs="Times New Roman"/>
          <w:sz w:val="24"/>
          <w:szCs w:val="24"/>
        </w:rPr>
        <w:t>современным оборудованием, что способству</w:t>
      </w:r>
      <w:r w:rsidR="00311B63">
        <w:rPr>
          <w:rFonts w:ascii="Times New Roman" w:hAnsi="Times New Roman" w:cs="Times New Roman"/>
          <w:sz w:val="24"/>
          <w:szCs w:val="24"/>
        </w:rPr>
        <w:t xml:space="preserve">ет осуществлению целей и задач </w:t>
      </w:r>
      <w:r w:rsidRPr="00AA0E59">
        <w:rPr>
          <w:rFonts w:ascii="Times New Roman" w:hAnsi="Times New Roman" w:cs="Times New Roman"/>
          <w:sz w:val="24"/>
          <w:szCs w:val="24"/>
        </w:rPr>
        <w:t xml:space="preserve">обучения и воспитания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сохраняются традиции, внедряются инновации;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управление в школе осуществляется на </w:t>
      </w:r>
      <w:r w:rsidR="00311B63">
        <w:rPr>
          <w:rFonts w:ascii="Times New Roman" w:hAnsi="Times New Roman" w:cs="Times New Roman"/>
          <w:sz w:val="24"/>
          <w:szCs w:val="24"/>
        </w:rPr>
        <w:t xml:space="preserve">основе социального партнерства </w:t>
      </w:r>
      <w:r w:rsidRPr="00AA0E59">
        <w:rPr>
          <w:rFonts w:ascii="Times New Roman" w:hAnsi="Times New Roman" w:cs="Times New Roman"/>
          <w:sz w:val="24"/>
          <w:szCs w:val="24"/>
        </w:rPr>
        <w:t xml:space="preserve">участников образовательного процесса: педагогов, </w:t>
      </w:r>
      <w:r>
        <w:rPr>
          <w:rFonts w:ascii="Times New Roman" w:hAnsi="Times New Roman" w:cs="Times New Roman"/>
          <w:sz w:val="24"/>
          <w:szCs w:val="24"/>
        </w:rPr>
        <w:t>учащихся</w:t>
      </w:r>
      <w:r w:rsidR="00311B63">
        <w:rPr>
          <w:rFonts w:ascii="Times New Roman" w:hAnsi="Times New Roman" w:cs="Times New Roman"/>
          <w:sz w:val="24"/>
          <w:szCs w:val="24"/>
        </w:rPr>
        <w:t xml:space="preserve">, родителей </w:t>
      </w:r>
      <w:r w:rsidRPr="00AA0E59">
        <w:rPr>
          <w:rFonts w:ascii="Times New Roman" w:hAnsi="Times New Roman" w:cs="Times New Roman"/>
          <w:sz w:val="24"/>
          <w:szCs w:val="24"/>
        </w:rPr>
        <w:t xml:space="preserve">(законных представителей), </w:t>
      </w:r>
      <w:r w:rsidRPr="00BB0EC5">
        <w:rPr>
          <w:rFonts w:ascii="Times New Roman" w:hAnsi="Times New Roman" w:cs="Times New Roman"/>
          <w:sz w:val="24"/>
          <w:szCs w:val="24"/>
        </w:rPr>
        <w:t>социальных партнеров.</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311B63" w:rsidRDefault="007A6717" w:rsidP="005D4776">
      <w:pPr>
        <w:pStyle w:val="a3"/>
        <w:widowControl w:val="0"/>
        <w:ind w:firstLine="567"/>
        <w:jc w:val="both"/>
        <w:rPr>
          <w:rFonts w:ascii="Times New Roman" w:hAnsi="Times New Roman" w:cs="Times New Roman"/>
          <w:sz w:val="24"/>
          <w:szCs w:val="24"/>
          <w:u w:val="single"/>
        </w:rPr>
      </w:pPr>
      <w:r w:rsidRPr="00311B63">
        <w:rPr>
          <w:rFonts w:ascii="Times New Roman" w:hAnsi="Times New Roman" w:cs="Times New Roman"/>
          <w:sz w:val="24"/>
          <w:szCs w:val="24"/>
          <w:u w:val="single"/>
        </w:rPr>
        <w:t>Приоритетные направления в рабо</w:t>
      </w:r>
      <w:r w:rsidR="00311B63" w:rsidRPr="00311B63">
        <w:rPr>
          <w:rFonts w:ascii="Times New Roman" w:hAnsi="Times New Roman" w:cs="Times New Roman"/>
          <w:sz w:val="24"/>
          <w:szCs w:val="24"/>
          <w:u w:val="single"/>
        </w:rPr>
        <w:t xml:space="preserve">те педагогического коллектива: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1. Достижение качества образования,</w:t>
      </w:r>
      <w:r w:rsidR="00311B63">
        <w:rPr>
          <w:rFonts w:ascii="Times New Roman" w:hAnsi="Times New Roman" w:cs="Times New Roman"/>
          <w:sz w:val="24"/>
          <w:szCs w:val="24"/>
        </w:rPr>
        <w:t xml:space="preserve"> соответствующего федерального </w:t>
      </w:r>
      <w:r w:rsidRPr="00AA0E59">
        <w:rPr>
          <w:rFonts w:ascii="Times New Roman" w:hAnsi="Times New Roman" w:cs="Times New Roman"/>
          <w:sz w:val="24"/>
          <w:szCs w:val="24"/>
        </w:rPr>
        <w:t xml:space="preserve">компонента государственных стандартов и среднего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2. Воспитание социально ответственной личности.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3. Создание условий для сохранения и укрепления здоровья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4. Информатизация образовательного процесса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5. Внедрение инноваций и современных педагогических технологий.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основе образовательной системы школы лежит</w:t>
      </w:r>
      <w:r w:rsidR="00311B63">
        <w:rPr>
          <w:rFonts w:ascii="Times New Roman" w:hAnsi="Times New Roman" w:cs="Times New Roman"/>
          <w:sz w:val="24"/>
          <w:szCs w:val="24"/>
        </w:rPr>
        <w:t xml:space="preserve"> создание необходимых условий, </w:t>
      </w:r>
      <w:r w:rsidRPr="00AA0E59">
        <w:rPr>
          <w:rFonts w:ascii="Times New Roman" w:hAnsi="Times New Roman" w:cs="Times New Roman"/>
          <w:sz w:val="24"/>
          <w:szCs w:val="24"/>
        </w:rPr>
        <w:t>обеспечивающих выполнение федерального</w:t>
      </w:r>
      <w:r w:rsidR="00311B63">
        <w:rPr>
          <w:rFonts w:ascii="Times New Roman" w:hAnsi="Times New Roman" w:cs="Times New Roman"/>
          <w:sz w:val="24"/>
          <w:szCs w:val="24"/>
        </w:rPr>
        <w:t xml:space="preserve"> компонента государственного </w:t>
      </w:r>
      <w:r w:rsidRPr="00AA0E59">
        <w:rPr>
          <w:rFonts w:ascii="Times New Roman" w:hAnsi="Times New Roman" w:cs="Times New Roman"/>
          <w:sz w:val="24"/>
          <w:szCs w:val="24"/>
        </w:rPr>
        <w:t xml:space="preserve">образовательного стандарта.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4218AB">
        <w:rPr>
          <w:rFonts w:ascii="Times New Roman" w:hAnsi="Times New Roman" w:cs="Times New Roman"/>
          <w:sz w:val="24"/>
          <w:szCs w:val="24"/>
        </w:rPr>
        <w:t>На третьем уровне об</w:t>
      </w:r>
      <w:r w:rsidR="00311B63" w:rsidRPr="004218AB">
        <w:rPr>
          <w:rFonts w:ascii="Times New Roman" w:hAnsi="Times New Roman" w:cs="Times New Roman"/>
          <w:sz w:val="24"/>
          <w:szCs w:val="24"/>
        </w:rPr>
        <w:t xml:space="preserve">разования </w:t>
      </w:r>
      <w:r w:rsidRPr="004218AB">
        <w:rPr>
          <w:rFonts w:ascii="Times New Roman" w:hAnsi="Times New Roman" w:cs="Times New Roman"/>
          <w:sz w:val="24"/>
          <w:szCs w:val="24"/>
        </w:rPr>
        <w:t>актуальным яв</w:t>
      </w:r>
      <w:r w:rsidR="00311B63" w:rsidRPr="004218AB">
        <w:rPr>
          <w:rFonts w:ascii="Times New Roman" w:hAnsi="Times New Roman" w:cs="Times New Roman"/>
          <w:sz w:val="24"/>
          <w:szCs w:val="24"/>
        </w:rPr>
        <w:t xml:space="preserve">ляется организация профильного </w:t>
      </w:r>
      <w:r w:rsidRPr="004218AB">
        <w:rPr>
          <w:rFonts w:ascii="Times New Roman" w:hAnsi="Times New Roman" w:cs="Times New Roman"/>
          <w:sz w:val="24"/>
          <w:szCs w:val="24"/>
        </w:rPr>
        <w:t>обучения, которое подразумевает более расш</w:t>
      </w:r>
      <w:r w:rsidR="00311B63" w:rsidRPr="004218AB">
        <w:rPr>
          <w:rFonts w:ascii="Times New Roman" w:hAnsi="Times New Roman" w:cs="Times New Roman"/>
          <w:sz w:val="24"/>
          <w:szCs w:val="24"/>
        </w:rPr>
        <w:t xml:space="preserve">иренное </w:t>
      </w:r>
      <w:proofErr w:type="gramStart"/>
      <w:r w:rsidR="00311B63" w:rsidRPr="004218AB">
        <w:rPr>
          <w:rFonts w:ascii="Times New Roman" w:hAnsi="Times New Roman" w:cs="Times New Roman"/>
          <w:sz w:val="24"/>
          <w:szCs w:val="24"/>
        </w:rPr>
        <w:t>обучение по программам</w:t>
      </w:r>
      <w:proofErr w:type="gramEnd"/>
      <w:r w:rsidR="00311B63" w:rsidRPr="004218AB">
        <w:rPr>
          <w:rFonts w:ascii="Times New Roman" w:hAnsi="Times New Roman" w:cs="Times New Roman"/>
          <w:sz w:val="24"/>
          <w:szCs w:val="24"/>
        </w:rPr>
        <w:t xml:space="preserve"> </w:t>
      </w:r>
      <w:r w:rsidRPr="004218AB">
        <w:rPr>
          <w:rFonts w:ascii="Times New Roman" w:hAnsi="Times New Roman" w:cs="Times New Roman"/>
          <w:sz w:val="24"/>
          <w:szCs w:val="24"/>
        </w:rPr>
        <w:t>повышенного уровня содержания. Увеличение количества часов на изучение ряда отдельных предметов не приводит к увеличению общей нагрузки учащихся за счет использования современных методов и приемов обучения, современных образовательных технологий, в том числе и информационно-коммуникационных. Структура профильного обучения формируется из трех типов курсов: базовых общеобразовательных, профильных и элективных.</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Организация профильного обучения на уров</w:t>
      </w:r>
      <w:r w:rsidR="00311B63">
        <w:rPr>
          <w:rFonts w:ascii="Times New Roman" w:hAnsi="Times New Roman" w:cs="Times New Roman"/>
          <w:sz w:val="24"/>
          <w:szCs w:val="24"/>
        </w:rPr>
        <w:t xml:space="preserve">не среднего общего образования </w:t>
      </w:r>
      <w:r w:rsidRPr="00AA0E59">
        <w:rPr>
          <w:rFonts w:ascii="Times New Roman" w:hAnsi="Times New Roman" w:cs="Times New Roman"/>
          <w:sz w:val="24"/>
          <w:szCs w:val="24"/>
        </w:rPr>
        <w:t xml:space="preserve">исходит из </w:t>
      </w:r>
      <w:r w:rsidRPr="00AA0E59">
        <w:rPr>
          <w:rFonts w:ascii="Times New Roman" w:hAnsi="Times New Roman" w:cs="Times New Roman"/>
          <w:sz w:val="24"/>
          <w:szCs w:val="24"/>
        </w:rPr>
        <w:lastRenderedPageBreak/>
        <w:t>следующ</w:t>
      </w:r>
      <w:r w:rsidR="00311B63">
        <w:rPr>
          <w:rFonts w:ascii="Times New Roman" w:hAnsi="Times New Roman" w:cs="Times New Roman"/>
          <w:sz w:val="24"/>
          <w:szCs w:val="24"/>
        </w:rPr>
        <w:t xml:space="preserve">их основных принципов-условий: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профильное обучение совмещает в себе общеобра</w:t>
      </w:r>
      <w:r w:rsidR="00311B63">
        <w:rPr>
          <w:rFonts w:ascii="Times New Roman" w:hAnsi="Times New Roman" w:cs="Times New Roman"/>
          <w:sz w:val="24"/>
          <w:szCs w:val="24"/>
        </w:rPr>
        <w:t xml:space="preserve">зовательную (общекультурную) и </w:t>
      </w:r>
      <w:r w:rsidRPr="00AA0E59">
        <w:rPr>
          <w:rFonts w:ascii="Times New Roman" w:hAnsi="Times New Roman" w:cs="Times New Roman"/>
          <w:sz w:val="24"/>
          <w:szCs w:val="24"/>
        </w:rPr>
        <w:t xml:space="preserve">профессионально ориентирующую функции;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обеспечение достаточной вариативности</w:t>
      </w:r>
      <w:r w:rsidR="00311B63">
        <w:rPr>
          <w:rFonts w:ascii="Times New Roman" w:hAnsi="Times New Roman" w:cs="Times New Roman"/>
          <w:sz w:val="24"/>
          <w:szCs w:val="24"/>
        </w:rPr>
        <w:t xml:space="preserve">, возможности </w:t>
      </w:r>
      <w:proofErr w:type="spellStart"/>
      <w:r w:rsidR="00311B63">
        <w:rPr>
          <w:rFonts w:ascii="Times New Roman" w:hAnsi="Times New Roman" w:cs="Times New Roman"/>
          <w:sz w:val="24"/>
          <w:szCs w:val="24"/>
        </w:rPr>
        <w:t>внутрипрофильной</w:t>
      </w:r>
      <w:proofErr w:type="spellEnd"/>
      <w:r w:rsidR="00311B63">
        <w:rPr>
          <w:rFonts w:ascii="Times New Roman" w:hAnsi="Times New Roman" w:cs="Times New Roman"/>
          <w:sz w:val="24"/>
          <w:szCs w:val="24"/>
        </w:rPr>
        <w:t xml:space="preserve"> </w:t>
      </w:r>
      <w:r w:rsidRPr="00AA0E59">
        <w:rPr>
          <w:rFonts w:ascii="Times New Roman" w:hAnsi="Times New Roman" w:cs="Times New Roman"/>
          <w:sz w:val="24"/>
          <w:szCs w:val="24"/>
        </w:rPr>
        <w:t xml:space="preserve">специализации за счет гибкой системы </w:t>
      </w:r>
      <w:r w:rsidRPr="00311B63">
        <w:rPr>
          <w:rFonts w:ascii="Times New Roman" w:hAnsi="Times New Roman" w:cs="Times New Roman"/>
          <w:sz w:val="24"/>
          <w:szCs w:val="24"/>
        </w:rPr>
        <w:t>элективных</w:t>
      </w:r>
      <w:r w:rsidRPr="00AA0E59">
        <w:rPr>
          <w:rFonts w:ascii="Times New Roman" w:hAnsi="Times New Roman" w:cs="Times New Roman"/>
          <w:sz w:val="24"/>
          <w:szCs w:val="24"/>
        </w:rPr>
        <w:t xml:space="preserve"> </w:t>
      </w:r>
      <w:r w:rsidR="00311B63">
        <w:rPr>
          <w:rFonts w:ascii="Times New Roman" w:hAnsi="Times New Roman" w:cs="Times New Roman"/>
          <w:sz w:val="24"/>
          <w:szCs w:val="24"/>
        </w:rPr>
        <w:t>учебных предметов, индивидуальной проектно-</w:t>
      </w:r>
      <w:r w:rsidRPr="00AA0E59">
        <w:rPr>
          <w:rFonts w:ascii="Times New Roman" w:hAnsi="Times New Roman" w:cs="Times New Roman"/>
          <w:sz w:val="24"/>
          <w:szCs w:val="24"/>
        </w:rPr>
        <w:t>ис</w:t>
      </w:r>
      <w:r>
        <w:rPr>
          <w:rFonts w:ascii="Times New Roman" w:hAnsi="Times New Roman" w:cs="Times New Roman"/>
          <w:sz w:val="24"/>
          <w:szCs w:val="24"/>
        </w:rPr>
        <w:t xml:space="preserve">следовательской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311B63">
        <w:rPr>
          <w:rFonts w:ascii="Times New Roman" w:hAnsi="Times New Roman" w:cs="Times New Roman"/>
          <w:sz w:val="24"/>
          <w:szCs w:val="24"/>
          <w:u w:val="single"/>
        </w:rPr>
        <w:t>Основными принципами организации образо</w:t>
      </w:r>
      <w:r w:rsidR="00311B63" w:rsidRPr="00311B63">
        <w:rPr>
          <w:rFonts w:ascii="Times New Roman" w:hAnsi="Times New Roman" w:cs="Times New Roman"/>
          <w:sz w:val="24"/>
          <w:szCs w:val="24"/>
          <w:u w:val="single"/>
        </w:rPr>
        <w:t xml:space="preserve">вательной деятельности в школе </w:t>
      </w:r>
      <w:r w:rsidRPr="00311B63">
        <w:rPr>
          <w:rFonts w:ascii="Times New Roman" w:hAnsi="Times New Roman" w:cs="Times New Roman"/>
          <w:sz w:val="24"/>
          <w:szCs w:val="24"/>
          <w:u w:val="single"/>
        </w:rPr>
        <w:t>являются</w:t>
      </w:r>
      <w:r w:rsidR="00311B63">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гуманистический характер обучения;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свобода выбора форм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общедоступность образования, адаптивность системы образования к уровню </w:t>
      </w:r>
      <w:r w:rsidR="00311B63">
        <w:rPr>
          <w:rFonts w:ascii="Times New Roman" w:hAnsi="Times New Roman" w:cs="Times New Roman"/>
          <w:sz w:val="24"/>
          <w:szCs w:val="24"/>
        </w:rPr>
        <w:t xml:space="preserve">и </w:t>
      </w:r>
      <w:r w:rsidRPr="00AA0E59">
        <w:rPr>
          <w:rFonts w:ascii="Times New Roman" w:hAnsi="Times New Roman" w:cs="Times New Roman"/>
          <w:sz w:val="24"/>
          <w:szCs w:val="24"/>
        </w:rPr>
        <w:t xml:space="preserve">особенностям развития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воспитание гражданственности, трудолюбия, уважения</w:t>
      </w:r>
      <w:r w:rsidR="00311B63">
        <w:rPr>
          <w:rFonts w:ascii="Times New Roman" w:hAnsi="Times New Roman" w:cs="Times New Roman"/>
          <w:sz w:val="24"/>
          <w:szCs w:val="24"/>
        </w:rPr>
        <w:t xml:space="preserve"> к правам и свободам человека, </w:t>
      </w:r>
      <w:r w:rsidRPr="00AA0E59">
        <w:rPr>
          <w:rFonts w:ascii="Times New Roman" w:hAnsi="Times New Roman" w:cs="Times New Roman"/>
          <w:sz w:val="24"/>
          <w:szCs w:val="24"/>
        </w:rPr>
        <w:t xml:space="preserve">любви к окружающей природе, Родине, семье;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proofErr w:type="gramStart"/>
      <w:r w:rsidRPr="00AA0E59">
        <w:rPr>
          <w:rFonts w:ascii="Times New Roman" w:hAnsi="Times New Roman" w:cs="Times New Roman"/>
          <w:sz w:val="24"/>
          <w:szCs w:val="24"/>
        </w:rPr>
        <w:t>демократический характер</w:t>
      </w:r>
      <w:proofErr w:type="gramEnd"/>
      <w:r w:rsidRPr="00AA0E59">
        <w:rPr>
          <w:rFonts w:ascii="Times New Roman" w:hAnsi="Times New Roman" w:cs="Times New Roman"/>
          <w:sz w:val="24"/>
          <w:szCs w:val="24"/>
        </w:rPr>
        <w:t xml:space="preserve"> управления образованием.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ООП СОО формируется с учетом</w:t>
      </w:r>
      <w:r w:rsidR="00311B63">
        <w:rPr>
          <w:rFonts w:ascii="Times New Roman" w:hAnsi="Times New Roman" w:cs="Times New Roman"/>
          <w:sz w:val="24"/>
          <w:szCs w:val="24"/>
        </w:rPr>
        <w:t xml:space="preserve"> психолого-педагогических </w:t>
      </w:r>
      <w:r w:rsidRPr="00AA0E59">
        <w:rPr>
          <w:rFonts w:ascii="Times New Roman" w:hAnsi="Times New Roman" w:cs="Times New Roman"/>
          <w:sz w:val="24"/>
          <w:szCs w:val="24"/>
        </w:rPr>
        <w:t xml:space="preserve">особенностей развития детей 16-18 лет. </w:t>
      </w:r>
    </w:p>
    <w:p w:rsidR="00311B63" w:rsidRDefault="00311B63" w:rsidP="005D4776">
      <w:pPr>
        <w:pStyle w:val="a3"/>
        <w:widowControl w:val="0"/>
        <w:ind w:firstLine="567"/>
        <w:jc w:val="both"/>
        <w:rPr>
          <w:rFonts w:ascii="Times New Roman" w:hAnsi="Times New Roman" w:cs="Times New Roman"/>
          <w:b/>
          <w:sz w:val="24"/>
          <w:szCs w:val="24"/>
        </w:rPr>
      </w:pPr>
    </w:p>
    <w:p w:rsidR="00311B63" w:rsidRDefault="007A6717" w:rsidP="005D4776">
      <w:pPr>
        <w:pStyle w:val="a3"/>
        <w:widowControl w:val="0"/>
        <w:ind w:firstLine="567"/>
        <w:jc w:val="both"/>
        <w:rPr>
          <w:rFonts w:ascii="Times New Roman" w:hAnsi="Times New Roman" w:cs="Times New Roman"/>
          <w:b/>
          <w:sz w:val="24"/>
          <w:szCs w:val="24"/>
        </w:rPr>
      </w:pPr>
      <w:r w:rsidRPr="009E26D4">
        <w:rPr>
          <w:rFonts w:ascii="Times New Roman" w:hAnsi="Times New Roman" w:cs="Times New Roman"/>
          <w:b/>
          <w:sz w:val="24"/>
          <w:szCs w:val="24"/>
        </w:rPr>
        <w:t xml:space="preserve">Целевые установки и приоритеты </w:t>
      </w:r>
      <w:r w:rsidR="00311B63">
        <w:rPr>
          <w:rFonts w:ascii="Times New Roman" w:hAnsi="Times New Roman" w:cs="Times New Roman"/>
          <w:b/>
          <w:sz w:val="24"/>
          <w:szCs w:val="24"/>
        </w:rPr>
        <w:t>ООП ООО.</w:t>
      </w:r>
    </w:p>
    <w:p w:rsidR="007A6717" w:rsidRPr="00AA0E59" w:rsidRDefault="007A6717" w:rsidP="005D4776">
      <w:pPr>
        <w:pStyle w:val="a3"/>
        <w:widowControl w:val="0"/>
        <w:ind w:firstLine="567"/>
        <w:jc w:val="both"/>
        <w:rPr>
          <w:rFonts w:ascii="Times New Roman" w:hAnsi="Times New Roman" w:cs="Times New Roman"/>
          <w:sz w:val="24"/>
          <w:szCs w:val="24"/>
        </w:rPr>
      </w:pPr>
      <w:r w:rsidRPr="004218AB">
        <w:rPr>
          <w:rFonts w:ascii="Times New Roman" w:hAnsi="Times New Roman" w:cs="Times New Roman"/>
          <w:sz w:val="24"/>
          <w:szCs w:val="24"/>
          <w:u w:val="single"/>
        </w:rPr>
        <w:t>Стратегическая цель Программы</w:t>
      </w:r>
      <w:r w:rsidRPr="00AA0E59">
        <w:rPr>
          <w:rFonts w:ascii="Times New Roman" w:hAnsi="Times New Roman" w:cs="Times New Roman"/>
          <w:sz w:val="24"/>
          <w:szCs w:val="24"/>
        </w:rPr>
        <w:t xml:space="preserve"> -</w:t>
      </w:r>
      <w:r w:rsidR="00311B63">
        <w:rPr>
          <w:rFonts w:ascii="Times New Roman" w:hAnsi="Times New Roman" w:cs="Times New Roman"/>
          <w:sz w:val="24"/>
          <w:szCs w:val="24"/>
        </w:rPr>
        <w:t xml:space="preserve"> создание условий для успешной </w:t>
      </w:r>
      <w:r w:rsidRPr="00AA0E59">
        <w:rPr>
          <w:rFonts w:ascii="Times New Roman" w:hAnsi="Times New Roman" w:cs="Times New Roman"/>
          <w:sz w:val="24"/>
          <w:szCs w:val="24"/>
        </w:rPr>
        <w:t xml:space="preserve">самореализации и развития у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гражданск</w:t>
      </w:r>
      <w:r w:rsidR="00311B63">
        <w:rPr>
          <w:rFonts w:ascii="Times New Roman" w:hAnsi="Times New Roman" w:cs="Times New Roman"/>
          <w:sz w:val="24"/>
          <w:szCs w:val="24"/>
        </w:rPr>
        <w:t xml:space="preserve">ой ответственности и правового </w:t>
      </w:r>
      <w:r w:rsidRPr="00AA0E59">
        <w:rPr>
          <w:rFonts w:ascii="Times New Roman" w:hAnsi="Times New Roman" w:cs="Times New Roman"/>
          <w:sz w:val="24"/>
          <w:szCs w:val="24"/>
        </w:rPr>
        <w:t>самосознания, духовности и культуры, самостоятельност</w:t>
      </w:r>
      <w:r w:rsidR="00311B63">
        <w:rPr>
          <w:rFonts w:ascii="Times New Roman" w:hAnsi="Times New Roman" w:cs="Times New Roman"/>
          <w:sz w:val="24"/>
          <w:szCs w:val="24"/>
        </w:rPr>
        <w:t xml:space="preserve">и, инициативности, способности </w:t>
      </w:r>
      <w:r w:rsidRPr="00AA0E59">
        <w:rPr>
          <w:rFonts w:ascii="Times New Roman" w:hAnsi="Times New Roman" w:cs="Times New Roman"/>
          <w:sz w:val="24"/>
          <w:szCs w:val="24"/>
        </w:rPr>
        <w:t>к успешной социализации в обществе; обеспечен</w:t>
      </w:r>
      <w:r w:rsidR="00311B63">
        <w:rPr>
          <w:rFonts w:ascii="Times New Roman" w:hAnsi="Times New Roman" w:cs="Times New Roman"/>
          <w:sz w:val="24"/>
          <w:szCs w:val="24"/>
        </w:rPr>
        <w:t xml:space="preserve">ия качественного образования в </w:t>
      </w:r>
      <w:r w:rsidRPr="00AA0E59">
        <w:rPr>
          <w:rFonts w:ascii="Times New Roman" w:hAnsi="Times New Roman" w:cs="Times New Roman"/>
          <w:sz w:val="24"/>
          <w:szCs w:val="24"/>
        </w:rPr>
        <w:t>соответствии с требованиями федеральн</w:t>
      </w:r>
      <w:r w:rsidR="00311B63">
        <w:rPr>
          <w:rFonts w:ascii="Times New Roman" w:hAnsi="Times New Roman" w:cs="Times New Roman"/>
          <w:sz w:val="24"/>
          <w:szCs w:val="24"/>
        </w:rPr>
        <w:t xml:space="preserve">ого компонента государственных </w:t>
      </w:r>
      <w:r w:rsidRPr="00AA0E59">
        <w:rPr>
          <w:rFonts w:ascii="Times New Roman" w:hAnsi="Times New Roman" w:cs="Times New Roman"/>
          <w:sz w:val="24"/>
          <w:szCs w:val="24"/>
        </w:rPr>
        <w:t>образовательных стандартов, формирования ключев</w:t>
      </w:r>
      <w:r w:rsidR="00311B63">
        <w:rPr>
          <w:rFonts w:ascii="Times New Roman" w:hAnsi="Times New Roman" w:cs="Times New Roman"/>
          <w:sz w:val="24"/>
          <w:szCs w:val="24"/>
        </w:rPr>
        <w:t xml:space="preserve">ых компетенций, обеспечивающих </w:t>
      </w:r>
      <w:r w:rsidRPr="00AA0E59">
        <w:rPr>
          <w:rFonts w:ascii="Times New Roman" w:hAnsi="Times New Roman" w:cs="Times New Roman"/>
          <w:sz w:val="24"/>
          <w:szCs w:val="24"/>
        </w:rPr>
        <w:t>социально-профессиональную адаптацию в совре</w:t>
      </w:r>
      <w:r w:rsidR="00311B63">
        <w:rPr>
          <w:rFonts w:ascii="Times New Roman" w:hAnsi="Times New Roman" w:cs="Times New Roman"/>
          <w:sz w:val="24"/>
          <w:szCs w:val="24"/>
        </w:rPr>
        <w:t xml:space="preserve">менных социально-экономических </w:t>
      </w:r>
      <w:r w:rsidRPr="00AA0E59">
        <w:rPr>
          <w:rFonts w:ascii="Times New Roman" w:hAnsi="Times New Roman" w:cs="Times New Roman"/>
          <w:sz w:val="24"/>
          <w:szCs w:val="24"/>
        </w:rPr>
        <w:t>условиях, в том числе с учетом реальных потребностей рынка труда го</w:t>
      </w:r>
      <w:r w:rsidR="00311B63">
        <w:rPr>
          <w:rFonts w:ascii="Times New Roman" w:hAnsi="Times New Roman" w:cs="Times New Roman"/>
          <w:sz w:val="24"/>
          <w:szCs w:val="24"/>
        </w:rPr>
        <w:t xml:space="preserve">рода, области, </w:t>
      </w:r>
      <w:r w:rsidRPr="00AA0E59">
        <w:rPr>
          <w:rFonts w:ascii="Times New Roman" w:hAnsi="Times New Roman" w:cs="Times New Roman"/>
          <w:sz w:val="24"/>
          <w:szCs w:val="24"/>
        </w:rPr>
        <w:t xml:space="preserve">страны. </w:t>
      </w:r>
    </w:p>
    <w:p w:rsidR="00311B63" w:rsidRDefault="00311B63" w:rsidP="005D4776">
      <w:pPr>
        <w:pStyle w:val="a3"/>
        <w:widowControl w:val="0"/>
        <w:ind w:firstLine="567"/>
        <w:jc w:val="both"/>
        <w:rPr>
          <w:rFonts w:ascii="Times New Roman" w:hAnsi="Times New Roman" w:cs="Times New Roman"/>
          <w:sz w:val="24"/>
          <w:szCs w:val="24"/>
          <w:u w:val="single"/>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311B63">
        <w:rPr>
          <w:rFonts w:ascii="Times New Roman" w:hAnsi="Times New Roman" w:cs="Times New Roman"/>
          <w:sz w:val="24"/>
          <w:szCs w:val="24"/>
          <w:u w:val="single"/>
        </w:rPr>
        <w:t>Приоритетными направлениями реализации ООП СОО</w:t>
      </w:r>
      <w:r w:rsidRPr="00AA0E59">
        <w:rPr>
          <w:rFonts w:ascii="Times New Roman" w:hAnsi="Times New Roman" w:cs="Times New Roman"/>
          <w:sz w:val="24"/>
          <w:szCs w:val="24"/>
        </w:rPr>
        <w:t xml:space="preserve"> </w:t>
      </w:r>
      <w:r w:rsidR="00311B63">
        <w:rPr>
          <w:rFonts w:ascii="Times New Roman" w:hAnsi="Times New Roman" w:cs="Times New Roman"/>
          <w:sz w:val="24"/>
          <w:szCs w:val="24"/>
        </w:rPr>
        <w:t xml:space="preserve">являются: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формирование у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гражданско-правовой ответственности и самосознания, самостоятельности, успешности к реа</w:t>
      </w:r>
      <w:r w:rsidR="00311B63">
        <w:rPr>
          <w:rFonts w:ascii="Times New Roman" w:hAnsi="Times New Roman" w:cs="Times New Roman"/>
          <w:sz w:val="24"/>
          <w:szCs w:val="24"/>
        </w:rPr>
        <w:t xml:space="preserve">льной социализации в обществе;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дифференциация обучения с достаточно ши</w:t>
      </w:r>
      <w:r w:rsidR="00311B63">
        <w:rPr>
          <w:rFonts w:ascii="Times New Roman" w:hAnsi="Times New Roman" w:cs="Times New Roman"/>
          <w:sz w:val="24"/>
          <w:szCs w:val="24"/>
        </w:rPr>
        <w:t xml:space="preserve">рокими и гибкими возможностями </w:t>
      </w:r>
      <w:r w:rsidRPr="00AA0E59">
        <w:rPr>
          <w:rFonts w:ascii="Times New Roman" w:hAnsi="Times New Roman" w:cs="Times New Roman"/>
          <w:sz w:val="24"/>
          <w:szCs w:val="24"/>
        </w:rPr>
        <w:t>построения старшеклассниками индивидуальн</w:t>
      </w:r>
      <w:r w:rsidR="00311B63">
        <w:rPr>
          <w:rFonts w:ascii="Times New Roman" w:hAnsi="Times New Roman" w:cs="Times New Roman"/>
          <w:sz w:val="24"/>
          <w:szCs w:val="24"/>
        </w:rPr>
        <w:t xml:space="preserve">ых образовательных маршрутов в </w:t>
      </w:r>
      <w:r w:rsidRPr="00AA0E59">
        <w:rPr>
          <w:rFonts w:ascii="Times New Roman" w:hAnsi="Times New Roman" w:cs="Times New Roman"/>
          <w:sz w:val="24"/>
          <w:szCs w:val="24"/>
        </w:rPr>
        <w:t>соответствии с их способностями,</w:t>
      </w:r>
      <w:r w:rsidR="00311B63">
        <w:rPr>
          <w:rFonts w:ascii="Times New Roman" w:hAnsi="Times New Roman" w:cs="Times New Roman"/>
          <w:sz w:val="24"/>
          <w:szCs w:val="24"/>
        </w:rPr>
        <w:t xml:space="preserve"> склонностями и потребностями;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обеспечение </w:t>
      </w:r>
      <w:r>
        <w:rPr>
          <w:rFonts w:ascii="Times New Roman" w:hAnsi="Times New Roman" w:cs="Times New Roman"/>
          <w:sz w:val="24"/>
          <w:szCs w:val="24"/>
        </w:rPr>
        <w:t>учащимся</w:t>
      </w:r>
      <w:r w:rsidRPr="00AA0E59">
        <w:rPr>
          <w:rFonts w:ascii="Times New Roman" w:hAnsi="Times New Roman" w:cs="Times New Roman"/>
          <w:sz w:val="24"/>
          <w:szCs w:val="24"/>
        </w:rPr>
        <w:t xml:space="preserve"> средней школы равных возможностей для</w:t>
      </w:r>
      <w:r w:rsidR="00311B63">
        <w:rPr>
          <w:rFonts w:ascii="Times New Roman" w:hAnsi="Times New Roman" w:cs="Times New Roman"/>
          <w:sz w:val="24"/>
          <w:szCs w:val="24"/>
        </w:rPr>
        <w:t xml:space="preserve"> их </w:t>
      </w:r>
      <w:r w:rsidRPr="00AA0E59">
        <w:rPr>
          <w:rFonts w:ascii="Times New Roman" w:hAnsi="Times New Roman" w:cs="Times New Roman"/>
          <w:sz w:val="24"/>
          <w:szCs w:val="24"/>
        </w:rPr>
        <w:t xml:space="preserve">последующего профессионального образования и </w:t>
      </w:r>
      <w:r w:rsidR="00311B63">
        <w:rPr>
          <w:rFonts w:ascii="Times New Roman" w:hAnsi="Times New Roman" w:cs="Times New Roman"/>
          <w:sz w:val="24"/>
          <w:szCs w:val="24"/>
        </w:rPr>
        <w:t xml:space="preserve">профессиональной деятельности. </w:t>
      </w:r>
    </w:p>
    <w:p w:rsidR="00311B63" w:rsidRDefault="00311B63"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Реализации цели Программы сп</w:t>
      </w:r>
      <w:r w:rsidR="004218AB">
        <w:rPr>
          <w:rFonts w:ascii="Times New Roman" w:hAnsi="Times New Roman" w:cs="Times New Roman"/>
          <w:sz w:val="24"/>
          <w:szCs w:val="24"/>
        </w:rPr>
        <w:t xml:space="preserve">особствуют </w:t>
      </w:r>
      <w:r w:rsidR="004218AB" w:rsidRPr="004218AB">
        <w:rPr>
          <w:rFonts w:ascii="Times New Roman" w:hAnsi="Times New Roman" w:cs="Times New Roman"/>
          <w:sz w:val="24"/>
          <w:szCs w:val="24"/>
          <w:u w:val="single"/>
        </w:rPr>
        <w:t xml:space="preserve">локальные документы </w:t>
      </w:r>
      <w:r w:rsidRPr="004218AB">
        <w:rPr>
          <w:rFonts w:ascii="Times New Roman" w:hAnsi="Times New Roman" w:cs="Times New Roman"/>
          <w:sz w:val="24"/>
          <w:szCs w:val="24"/>
          <w:u w:val="single"/>
        </w:rPr>
        <w:t>общеобразовательного учреждения</w:t>
      </w:r>
      <w:r w:rsidRPr="00AA0E59">
        <w:rPr>
          <w:rFonts w:ascii="Times New Roman" w:hAnsi="Times New Roman" w:cs="Times New Roman"/>
          <w:sz w:val="24"/>
          <w:szCs w:val="24"/>
        </w:rPr>
        <w:t>: прогр</w:t>
      </w:r>
      <w:r w:rsidR="00311B63">
        <w:rPr>
          <w:rFonts w:ascii="Times New Roman" w:hAnsi="Times New Roman" w:cs="Times New Roman"/>
          <w:sz w:val="24"/>
          <w:szCs w:val="24"/>
        </w:rPr>
        <w:t xml:space="preserve">аммы развития, </w:t>
      </w:r>
      <w:r w:rsidR="00311B63" w:rsidRPr="00836EC3">
        <w:rPr>
          <w:rFonts w:ascii="Times New Roman" w:hAnsi="Times New Roman" w:cs="Times New Roman"/>
          <w:sz w:val="24"/>
          <w:szCs w:val="24"/>
        </w:rPr>
        <w:t>информатизации,</w:t>
      </w:r>
      <w:r w:rsidR="00311B63">
        <w:rPr>
          <w:rFonts w:ascii="Times New Roman" w:hAnsi="Times New Roman" w:cs="Times New Roman"/>
          <w:sz w:val="24"/>
          <w:szCs w:val="24"/>
        </w:rPr>
        <w:t xml:space="preserve"> воспитательной работы</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311B63">
        <w:rPr>
          <w:rFonts w:ascii="Times New Roman" w:hAnsi="Times New Roman" w:cs="Times New Roman"/>
          <w:sz w:val="24"/>
          <w:szCs w:val="24"/>
          <w:u w:val="single"/>
        </w:rPr>
        <w:t>Задачи реализации Основной образовательной программы среднего общего образования</w:t>
      </w:r>
      <w:r w:rsidR="00311B63">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1) предоставление среднего общего обра</w:t>
      </w:r>
      <w:r w:rsidR="00311B63">
        <w:rPr>
          <w:rFonts w:ascii="Times New Roman" w:hAnsi="Times New Roman" w:cs="Times New Roman"/>
          <w:sz w:val="24"/>
          <w:szCs w:val="24"/>
        </w:rPr>
        <w:t xml:space="preserve">зования на основе Федерального </w:t>
      </w:r>
      <w:r w:rsidRPr="00AA0E59">
        <w:rPr>
          <w:rFonts w:ascii="Times New Roman" w:hAnsi="Times New Roman" w:cs="Times New Roman"/>
          <w:sz w:val="24"/>
          <w:szCs w:val="24"/>
        </w:rPr>
        <w:t>компонента государственного образовательног</w:t>
      </w:r>
      <w:r>
        <w:rPr>
          <w:rFonts w:ascii="Times New Roman" w:hAnsi="Times New Roman" w:cs="Times New Roman"/>
          <w:sz w:val="24"/>
          <w:szCs w:val="24"/>
        </w:rPr>
        <w:t>о стандарта; реализация права учащихся</w:t>
      </w:r>
      <w:r w:rsidR="00311B63">
        <w:rPr>
          <w:rFonts w:ascii="Times New Roman" w:hAnsi="Times New Roman" w:cs="Times New Roman"/>
          <w:sz w:val="24"/>
          <w:szCs w:val="24"/>
        </w:rPr>
        <w:t xml:space="preserve"> на получение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2) обеспечение профильной подготовки в 10-11 </w:t>
      </w:r>
      <w:r>
        <w:rPr>
          <w:rFonts w:ascii="Times New Roman" w:hAnsi="Times New Roman" w:cs="Times New Roman"/>
          <w:sz w:val="24"/>
          <w:szCs w:val="24"/>
        </w:rPr>
        <w:t>классах с учетом потребностей учащихся</w:t>
      </w:r>
      <w:r w:rsidR="00311B63">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3) освоение фундаментальных теорет</w:t>
      </w:r>
      <w:r>
        <w:rPr>
          <w:rFonts w:ascii="Times New Roman" w:hAnsi="Times New Roman" w:cs="Times New Roman"/>
          <w:sz w:val="24"/>
          <w:szCs w:val="24"/>
        </w:rPr>
        <w:t>ических основ наук; овладение учащимися</w:t>
      </w:r>
      <w:r w:rsidRPr="00AA0E59">
        <w:rPr>
          <w:rFonts w:ascii="Times New Roman" w:hAnsi="Times New Roman" w:cs="Times New Roman"/>
          <w:sz w:val="24"/>
          <w:szCs w:val="24"/>
        </w:rPr>
        <w:t xml:space="preserve"> системой знаний и умени</w:t>
      </w:r>
      <w:r>
        <w:rPr>
          <w:rFonts w:ascii="Times New Roman" w:hAnsi="Times New Roman" w:cs="Times New Roman"/>
          <w:sz w:val="24"/>
          <w:szCs w:val="24"/>
        </w:rPr>
        <w:t xml:space="preserve">й самостоятельной проектной и </w:t>
      </w:r>
      <w:r w:rsidRPr="00AA0E59">
        <w:rPr>
          <w:rFonts w:ascii="Times New Roman" w:hAnsi="Times New Roman" w:cs="Times New Roman"/>
          <w:sz w:val="24"/>
          <w:szCs w:val="24"/>
        </w:rPr>
        <w:t>и</w:t>
      </w:r>
      <w:r w:rsidR="00311B63">
        <w:rPr>
          <w:rFonts w:ascii="Times New Roman" w:hAnsi="Times New Roman" w:cs="Times New Roman"/>
          <w:sz w:val="24"/>
          <w:szCs w:val="24"/>
        </w:rPr>
        <w:t xml:space="preserve">сследовательской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4) достижение высокого уровня творческой и </w:t>
      </w:r>
      <w:r w:rsidRPr="004218AB">
        <w:rPr>
          <w:rFonts w:ascii="Times New Roman" w:hAnsi="Times New Roman" w:cs="Times New Roman"/>
          <w:sz w:val="24"/>
          <w:szCs w:val="24"/>
        </w:rPr>
        <w:t>научно-</w:t>
      </w:r>
      <w:r>
        <w:rPr>
          <w:rFonts w:ascii="Times New Roman" w:hAnsi="Times New Roman" w:cs="Times New Roman"/>
          <w:sz w:val="24"/>
          <w:szCs w:val="24"/>
        </w:rPr>
        <w:t xml:space="preserve">практико-исследовательской </w:t>
      </w:r>
      <w:r w:rsidRPr="00AA0E59">
        <w:rPr>
          <w:rFonts w:ascii="Times New Roman" w:hAnsi="Times New Roman" w:cs="Times New Roman"/>
          <w:sz w:val="24"/>
          <w:szCs w:val="24"/>
        </w:rPr>
        <w:t>деятельности в области выбранн</w:t>
      </w:r>
      <w:r w:rsidR="00311B63">
        <w:rPr>
          <w:rFonts w:ascii="Times New Roman" w:hAnsi="Times New Roman" w:cs="Times New Roman"/>
          <w:sz w:val="24"/>
          <w:szCs w:val="24"/>
        </w:rPr>
        <w:t xml:space="preserve">ых для </w:t>
      </w:r>
      <w:proofErr w:type="spellStart"/>
      <w:r w:rsidR="00311B63">
        <w:rPr>
          <w:rFonts w:ascii="Times New Roman" w:hAnsi="Times New Roman" w:cs="Times New Roman"/>
          <w:sz w:val="24"/>
          <w:szCs w:val="24"/>
        </w:rPr>
        <w:t>профилизации</w:t>
      </w:r>
      <w:proofErr w:type="spellEnd"/>
      <w:r w:rsidR="00311B63">
        <w:rPr>
          <w:rFonts w:ascii="Times New Roman" w:hAnsi="Times New Roman" w:cs="Times New Roman"/>
          <w:sz w:val="24"/>
          <w:szCs w:val="24"/>
        </w:rPr>
        <w:t xml:space="preserve"> дисциплин;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5) формирование внутренней потребности личнос</w:t>
      </w:r>
      <w:r w:rsidR="00311B63">
        <w:rPr>
          <w:rFonts w:ascii="Times New Roman" w:hAnsi="Times New Roman" w:cs="Times New Roman"/>
          <w:sz w:val="24"/>
          <w:szCs w:val="24"/>
        </w:rPr>
        <w:t xml:space="preserve">ти в непрерывном образовании – </w:t>
      </w:r>
      <w:r w:rsidRPr="00AA0E59">
        <w:rPr>
          <w:rFonts w:ascii="Times New Roman" w:hAnsi="Times New Roman" w:cs="Times New Roman"/>
          <w:sz w:val="24"/>
          <w:szCs w:val="24"/>
        </w:rPr>
        <w:t>«о</w:t>
      </w:r>
      <w:r w:rsidR="00311B63">
        <w:rPr>
          <w:rFonts w:ascii="Times New Roman" w:hAnsi="Times New Roman" w:cs="Times New Roman"/>
          <w:sz w:val="24"/>
          <w:szCs w:val="24"/>
        </w:rPr>
        <w:t xml:space="preserve">бразование – через всю жизнь»;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6) формирование коммуникативной комп</w:t>
      </w:r>
      <w:r>
        <w:rPr>
          <w:rFonts w:ascii="Times New Roman" w:hAnsi="Times New Roman" w:cs="Times New Roman"/>
          <w:sz w:val="24"/>
          <w:szCs w:val="24"/>
        </w:rPr>
        <w:t xml:space="preserve">етенции, способности свободно </w:t>
      </w:r>
      <w:r w:rsidRPr="00AA0E59">
        <w:rPr>
          <w:rFonts w:ascii="Times New Roman" w:hAnsi="Times New Roman" w:cs="Times New Roman"/>
          <w:sz w:val="24"/>
          <w:szCs w:val="24"/>
        </w:rPr>
        <w:t>ориентироваться в различ</w:t>
      </w:r>
      <w:r w:rsidR="00311B63">
        <w:rPr>
          <w:rFonts w:ascii="Times New Roman" w:hAnsi="Times New Roman" w:cs="Times New Roman"/>
          <w:sz w:val="24"/>
          <w:szCs w:val="24"/>
        </w:rPr>
        <w:t xml:space="preserve">ных коммуникативных ситуациях;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7) установление требований к воспитанию и социализации </w:t>
      </w:r>
      <w:r>
        <w:rPr>
          <w:rFonts w:ascii="Times New Roman" w:hAnsi="Times New Roman" w:cs="Times New Roman"/>
          <w:sz w:val="24"/>
          <w:szCs w:val="24"/>
        </w:rPr>
        <w:t>учащихся</w:t>
      </w:r>
      <w:r w:rsidR="00311B63">
        <w:rPr>
          <w:rFonts w:ascii="Times New Roman" w:hAnsi="Times New Roman" w:cs="Times New Roman"/>
          <w:sz w:val="24"/>
          <w:szCs w:val="24"/>
        </w:rPr>
        <w:t xml:space="preserve"> как части </w:t>
      </w:r>
      <w:r w:rsidRPr="00AA0E59">
        <w:rPr>
          <w:rFonts w:ascii="Times New Roman" w:hAnsi="Times New Roman" w:cs="Times New Roman"/>
          <w:sz w:val="24"/>
          <w:szCs w:val="24"/>
        </w:rPr>
        <w:t xml:space="preserve">образовательной программы и соответствующему усилению воспитательного потенциала </w:t>
      </w:r>
    </w:p>
    <w:p w:rsidR="007A6717" w:rsidRPr="00AA0E59" w:rsidRDefault="00311B63"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школы; </w:t>
      </w:r>
    </w:p>
    <w:p w:rsidR="007A6717" w:rsidRPr="00AA0E59" w:rsidRDefault="007A6717" w:rsidP="005D4776">
      <w:pPr>
        <w:pStyle w:val="a3"/>
        <w:widowControl w:val="0"/>
        <w:ind w:firstLine="567"/>
        <w:jc w:val="both"/>
        <w:rPr>
          <w:rFonts w:ascii="Times New Roman" w:hAnsi="Times New Roman" w:cs="Times New Roman"/>
          <w:sz w:val="24"/>
          <w:szCs w:val="24"/>
        </w:rPr>
      </w:pPr>
      <w:r w:rsidRPr="00BB0EC5">
        <w:rPr>
          <w:rFonts w:ascii="Times New Roman" w:hAnsi="Times New Roman" w:cs="Times New Roman"/>
          <w:sz w:val="24"/>
          <w:szCs w:val="24"/>
        </w:rPr>
        <w:t>8) взаимодействие образовательного учре</w:t>
      </w:r>
      <w:r w:rsidR="00311B63" w:rsidRPr="00BB0EC5">
        <w:rPr>
          <w:rFonts w:ascii="Times New Roman" w:hAnsi="Times New Roman" w:cs="Times New Roman"/>
          <w:sz w:val="24"/>
          <w:szCs w:val="24"/>
        </w:rPr>
        <w:t xml:space="preserve">ждения при реализации основной </w:t>
      </w:r>
      <w:r w:rsidRPr="00BB0EC5">
        <w:rPr>
          <w:rFonts w:ascii="Times New Roman" w:hAnsi="Times New Roman" w:cs="Times New Roman"/>
          <w:sz w:val="24"/>
          <w:szCs w:val="24"/>
        </w:rPr>
        <w:t>образовательной программы с социальными партнерами</w:t>
      </w:r>
      <w:r w:rsidR="00311B63" w:rsidRPr="00BB0EC5">
        <w:rPr>
          <w:rFonts w:ascii="Times New Roman" w:hAnsi="Times New Roman" w:cs="Times New Roman"/>
          <w:sz w:val="24"/>
          <w:szCs w:val="24"/>
        </w:rPr>
        <w:t>;</w:t>
      </w:r>
      <w:r w:rsidR="00311B63">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9) выявление и развитие способностей </w:t>
      </w:r>
      <w:r>
        <w:rPr>
          <w:rFonts w:ascii="Times New Roman" w:hAnsi="Times New Roman" w:cs="Times New Roman"/>
          <w:sz w:val="24"/>
          <w:szCs w:val="24"/>
        </w:rPr>
        <w:t>учащихся</w:t>
      </w:r>
      <w:r w:rsidR="00311B63">
        <w:rPr>
          <w:rFonts w:ascii="Times New Roman" w:hAnsi="Times New Roman" w:cs="Times New Roman"/>
          <w:sz w:val="24"/>
          <w:szCs w:val="24"/>
        </w:rPr>
        <w:t xml:space="preserve">, в том числе </w:t>
      </w:r>
      <w:r w:rsidR="003234F3">
        <w:rPr>
          <w:rFonts w:ascii="Times New Roman" w:hAnsi="Times New Roman" w:cs="Times New Roman"/>
          <w:sz w:val="24"/>
          <w:szCs w:val="24"/>
        </w:rPr>
        <w:t>мотивирова</w:t>
      </w:r>
      <w:r w:rsidR="00311B63">
        <w:rPr>
          <w:rFonts w:ascii="Times New Roman" w:hAnsi="Times New Roman" w:cs="Times New Roman"/>
          <w:sz w:val="24"/>
          <w:szCs w:val="24"/>
        </w:rPr>
        <w:t xml:space="preserve">нных детей, </w:t>
      </w:r>
      <w:r w:rsidRPr="00AA0E59">
        <w:rPr>
          <w:rFonts w:ascii="Times New Roman" w:hAnsi="Times New Roman" w:cs="Times New Roman"/>
          <w:sz w:val="24"/>
          <w:szCs w:val="24"/>
        </w:rPr>
        <w:t>детей с ОВЗ и инвалидов, их профессионал</w:t>
      </w:r>
      <w:r w:rsidR="00311B63">
        <w:rPr>
          <w:rFonts w:ascii="Times New Roman" w:hAnsi="Times New Roman" w:cs="Times New Roman"/>
          <w:sz w:val="24"/>
          <w:szCs w:val="24"/>
        </w:rPr>
        <w:t xml:space="preserve">ьных склонностей;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10) участие </w:t>
      </w:r>
      <w:r>
        <w:rPr>
          <w:rFonts w:ascii="Times New Roman" w:hAnsi="Times New Roman" w:cs="Times New Roman"/>
          <w:sz w:val="24"/>
          <w:szCs w:val="24"/>
        </w:rPr>
        <w:t>учащихся</w:t>
      </w:r>
      <w:r w:rsidRPr="00AA0E59">
        <w:rPr>
          <w:rFonts w:ascii="Times New Roman" w:hAnsi="Times New Roman" w:cs="Times New Roman"/>
          <w:sz w:val="24"/>
          <w:szCs w:val="24"/>
        </w:rPr>
        <w:t>, их родител</w:t>
      </w:r>
      <w:r>
        <w:rPr>
          <w:rFonts w:ascii="Times New Roman" w:hAnsi="Times New Roman" w:cs="Times New Roman"/>
          <w:sz w:val="24"/>
          <w:szCs w:val="24"/>
        </w:rPr>
        <w:t xml:space="preserve">ей (законных представителей), </w:t>
      </w:r>
      <w:r w:rsidRPr="00AA0E59">
        <w:rPr>
          <w:rFonts w:ascii="Times New Roman" w:hAnsi="Times New Roman" w:cs="Times New Roman"/>
          <w:sz w:val="24"/>
          <w:szCs w:val="24"/>
        </w:rPr>
        <w:t>педагогических работников, общественности в про</w:t>
      </w:r>
      <w:r w:rsidR="003234F3">
        <w:rPr>
          <w:rFonts w:ascii="Times New Roman" w:hAnsi="Times New Roman" w:cs="Times New Roman"/>
          <w:sz w:val="24"/>
          <w:szCs w:val="24"/>
        </w:rPr>
        <w:t xml:space="preserve">ектировании и развитии внутри </w:t>
      </w:r>
      <w:r w:rsidRPr="00AA0E59">
        <w:rPr>
          <w:rFonts w:ascii="Times New Roman" w:hAnsi="Times New Roman" w:cs="Times New Roman"/>
          <w:sz w:val="24"/>
          <w:szCs w:val="24"/>
        </w:rPr>
        <w:t>школьной социа</w:t>
      </w:r>
      <w:r w:rsidR="003234F3">
        <w:rPr>
          <w:rFonts w:ascii="Times New Roman" w:hAnsi="Times New Roman" w:cs="Times New Roman"/>
          <w:sz w:val="24"/>
          <w:szCs w:val="24"/>
        </w:rPr>
        <w:t xml:space="preserve">льной среды, школьного уклада;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11) </w:t>
      </w:r>
      <w:r w:rsidRPr="003234F3">
        <w:rPr>
          <w:rFonts w:ascii="Times New Roman" w:hAnsi="Times New Roman" w:cs="Times New Roman"/>
          <w:sz w:val="24"/>
          <w:szCs w:val="24"/>
        </w:rPr>
        <w:t>включение учащихся в процессы познани</w:t>
      </w:r>
      <w:r w:rsidR="003234F3" w:rsidRPr="003234F3">
        <w:rPr>
          <w:rFonts w:ascii="Times New Roman" w:hAnsi="Times New Roman" w:cs="Times New Roman"/>
          <w:sz w:val="24"/>
          <w:szCs w:val="24"/>
        </w:rPr>
        <w:t xml:space="preserve">я и преобразования внешкольной </w:t>
      </w:r>
      <w:r w:rsidRPr="003234F3">
        <w:rPr>
          <w:rFonts w:ascii="Times New Roman" w:hAnsi="Times New Roman" w:cs="Times New Roman"/>
          <w:sz w:val="24"/>
          <w:szCs w:val="24"/>
        </w:rPr>
        <w:t xml:space="preserve">социальной среды (района, города, региона) для приобретения опыта реального </w:t>
      </w:r>
      <w:r w:rsidR="003234F3" w:rsidRPr="003234F3">
        <w:rPr>
          <w:rFonts w:ascii="Times New Roman" w:hAnsi="Times New Roman" w:cs="Times New Roman"/>
          <w:sz w:val="24"/>
          <w:szCs w:val="24"/>
        </w:rPr>
        <w:t>управления и действия;</w:t>
      </w:r>
      <w:r w:rsidR="003234F3">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12) сохранение и укрепление физического, п</w:t>
      </w:r>
      <w:r>
        <w:rPr>
          <w:rFonts w:ascii="Times New Roman" w:hAnsi="Times New Roman" w:cs="Times New Roman"/>
          <w:sz w:val="24"/>
          <w:szCs w:val="24"/>
        </w:rPr>
        <w:t xml:space="preserve">сихологического и социального </w:t>
      </w:r>
      <w:r w:rsidRPr="00AA0E59">
        <w:rPr>
          <w:rFonts w:ascii="Times New Roman" w:hAnsi="Times New Roman" w:cs="Times New Roman"/>
          <w:sz w:val="24"/>
          <w:szCs w:val="24"/>
        </w:rPr>
        <w:t xml:space="preserve">здоровья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обеспечение их безопасности.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Среднее общее образование – третий уровень обще</w:t>
      </w:r>
      <w:r w:rsidR="003234F3">
        <w:rPr>
          <w:rFonts w:ascii="Times New Roman" w:hAnsi="Times New Roman" w:cs="Times New Roman"/>
          <w:sz w:val="24"/>
          <w:szCs w:val="24"/>
        </w:rPr>
        <w:t xml:space="preserve">го образования. В соответствии </w:t>
      </w:r>
      <w:r w:rsidRPr="00AA0E59">
        <w:rPr>
          <w:rFonts w:ascii="Times New Roman" w:hAnsi="Times New Roman" w:cs="Times New Roman"/>
          <w:sz w:val="24"/>
          <w:szCs w:val="24"/>
        </w:rPr>
        <w:t>с Федеральным законом №273-ФЗ «Об образовании в</w:t>
      </w:r>
      <w:r w:rsidR="003234F3">
        <w:rPr>
          <w:rFonts w:ascii="Times New Roman" w:hAnsi="Times New Roman" w:cs="Times New Roman"/>
          <w:sz w:val="24"/>
          <w:szCs w:val="24"/>
        </w:rPr>
        <w:t xml:space="preserve"> Российской Федерации» среднее </w:t>
      </w:r>
      <w:r w:rsidRPr="00AA0E59">
        <w:rPr>
          <w:rFonts w:ascii="Times New Roman" w:hAnsi="Times New Roman" w:cs="Times New Roman"/>
          <w:sz w:val="24"/>
          <w:szCs w:val="24"/>
        </w:rPr>
        <w:t>общее образование является общедоступным. Образо</w:t>
      </w:r>
      <w:r w:rsidR="003234F3">
        <w:rPr>
          <w:rFonts w:ascii="Times New Roman" w:hAnsi="Times New Roman" w:cs="Times New Roman"/>
          <w:sz w:val="24"/>
          <w:szCs w:val="24"/>
        </w:rPr>
        <w:t>вательная программа III уровня образования</w:t>
      </w:r>
      <w:r w:rsidRPr="00AA0E59">
        <w:rPr>
          <w:rFonts w:ascii="Times New Roman" w:hAnsi="Times New Roman" w:cs="Times New Roman"/>
          <w:sz w:val="24"/>
          <w:szCs w:val="24"/>
        </w:rPr>
        <w:t xml:space="preserve"> обеспечивает освоение </w:t>
      </w:r>
      <w:r>
        <w:rPr>
          <w:rFonts w:ascii="Times New Roman" w:hAnsi="Times New Roman" w:cs="Times New Roman"/>
          <w:sz w:val="24"/>
          <w:szCs w:val="24"/>
        </w:rPr>
        <w:t>учащимися</w:t>
      </w:r>
      <w:r w:rsidR="003234F3">
        <w:rPr>
          <w:rFonts w:ascii="Times New Roman" w:hAnsi="Times New Roman" w:cs="Times New Roman"/>
          <w:sz w:val="24"/>
          <w:szCs w:val="24"/>
        </w:rPr>
        <w:t xml:space="preserve"> общеобразовательных программ </w:t>
      </w:r>
      <w:r w:rsidRPr="00AA0E59">
        <w:rPr>
          <w:rFonts w:ascii="Times New Roman" w:hAnsi="Times New Roman" w:cs="Times New Roman"/>
          <w:sz w:val="24"/>
          <w:szCs w:val="24"/>
        </w:rPr>
        <w:t>среднего общего образования, а также изучение у</w:t>
      </w:r>
      <w:r w:rsidR="003234F3">
        <w:rPr>
          <w:rFonts w:ascii="Times New Roman" w:hAnsi="Times New Roman" w:cs="Times New Roman"/>
          <w:sz w:val="24"/>
          <w:szCs w:val="24"/>
        </w:rPr>
        <w:t xml:space="preserve">чебных дисциплин на профильном </w:t>
      </w:r>
      <w:r w:rsidRPr="00AA0E59">
        <w:rPr>
          <w:rFonts w:ascii="Times New Roman" w:hAnsi="Times New Roman" w:cs="Times New Roman"/>
          <w:sz w:val="24"/>
          <w:szCs w:val="24"/>
        </w:rPr>
        <w:t xml:space="preserve">уровне через изучение профильных предметов, </w:t>
      </w:r>
      <w:r w:rsidRPr="003234F3">
        <w:rPr>
          <w:rFonts w:ascii="Times New Roman" w:hAnsi="Times New Roman" w:cs="Times New Roman"/>
          <w:sz w:val="24"/>
          <w:szCs w:val="24"/>
        </w:rPr>
        <w:t xml:space="preserve">элективных </w:t>
      </w:r>
      <w:r w:rsidR="003234F3">
        <w:rPr>
          <w:rFonts w:ascii="Times New Roman" w:hAnsi="Times New Roman" w:cs="Times New Roman"/>
          <w:sz w:val="24"/>
          <w:szCs w:val="24"/>
        </w:rPr>
        <w:t xml:space="preserve">учебных предметов; развитие </w:t>
      </w:r>
      <w:r w:rsidRPr="00AA0E59">
        <w:rPr>
          <w:rFonts w:ascii="Times New Roman" w:hAnsi="Times New Roman" w:cs="Times New Roman"/>
          <w:sz w:val="24"/>
          <w:szCs w:val="24"/>
        </w:rPr>
        <w:t>исследовательских и интеллектуальных способност</w:t>
      </w:r>
      <w:r w:rsidR="003234F3">
        <w:rPr>
          <w:rFonts w:ascii="Times New Roman" w:hAnsi="Times New Roman" w:cs="Times New Roman"/>
          <w:sz w:val="24"/>
          <w:szCs w:val="24"/>
        </w:rPr>
        <w:t xml:space="preserve">ей, формирование навыков </w:t>
      </w:r>
      <w:r w:rsidRPr="00AA0E59">
        <w:rPr>
          <w:rFonts w:ascii="Times New Roman" w:hAnsi="Times New Roman" w:cs="Times New Roman"/>
          <w:sz w:val="24"/>
          <w:szCs w:val="24"/>
        </w:rPr>
        <w:t>самостоятельной учебной деятельности на основе дифф</w:t>
      </w:r>
      <w:r w:rsidR="003234F3">
        <w:rPr>
          <w:rFonts w:ascii="Times New Roman" w:hAnsi="Times New Roman" w:cs="Times New Roman"/>
          <w:sz w:val="24"/>
          <w:szCs w:val="24"/>
        </w:rPr>
        <w:t xml:space="preserve">еренциации обучения; овладение </w:t>
      </w:r>
      <w:r w:rsidRPr="00AA0E59">
        <w:rPr>
          <w:rFonts w:ascii="Times New Roman" w:hAnsi="Times New Roman" w:cs="Times New Roman"/>
          <w:sz w:val="24"/>
          <w:szCs w:val="24"/>
        </w:rPr>
        <w:t>эффективными способами деятельности; создание о</w:t>
      </w:r>
      <w:r w:rsidR="003234F3">
        <w:rPr>
          <w:rFonts w:ascii="Times New Roman" w:hAnsi="Times New Roman" w:cs="Times New Roman"/>
          <w:sz w:val="24"/>
          <w:szCs w:val="24"/>
        </w:rPr>
        <w:t xml:space="preserve">сновы для осознанного выбора и </w:t>
      </w:r>
      <w:r w:rsidRPr="00AA0E59">
        <w:rPr>
          <w:rFonts w:ascii="Times New Roman" w:hAnsi="Times New Roman" w:cs="Times New Roman"/>
          <w:sz w:val="24"/>
          <w:szCs w:val="24"/>
        </w:rPr>
        <w:t>последующего освоения индивидуальных образовательных программ и науч</w:t>
      </w:r>
      <w:r w:rsidR="003234F3">
        <w:rPr>
          <w:rFonts w:ascii="Times New Roman" w:hAnsi="Times New Roman" w:cs="Times New Roman"/>
          <w:sz w:val="24"/>
          <w:szCs w:val="24"/>
        </w:rPr>
        <w:t>но-</w:t>
      </w:r>
      <w:r w:rsidRPr="00AA0E59">
        <w:rPr>
          <w:rFonts w:ascii="Times New Roman" w:hAnsi="Times New Roman" w:cs="Times New Roman"/>
          <w:sz w:val="24"/>
          <w:szCs w:val="24"/>
        </w:rPr>
        <w:t xml:space="preserve">исследовательской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Ядром среднего общего образования являю</w:t>
      </w:r>
      <w:r w:rsidR="003234F3">
        <w:rPr>
          <w:rFonts w:ascii="Times New Roman" w:hAnsi="Times New Roman" w:cs="Times New Roman"/>
          <w:sz w:val="24"/>
          <w:szCs w:val="24"/>
        </w:rPr>
        <w:t xml:space="preserve">тся дисциплины, обеспечивающие </w:t>
      </w:r>
      <w:r w:rsidRPr="00AA0E59">
        <w:rPr>
          <w:rFonts w:ascii="Times New Roman" w:hAnsi="Times New Roman" w:cs="Times New Roman"/>
          <w:sz w:val="24"/>
          <w:szCs w:val="24"/>
        </w:rPr>
        <w:t>фундаментальную подготовку по предметным облас</w:t>
      </w:r>
      <w:r w:rsidR="003234F3">
        <w:rPr>
          <w:rFonts w:ascii="Times New Roman" w:hAnsi="Times New Roman" w:cs="Times New Roman"/>
          <w:sz w:val="24"/>
          <w:szCs w:val="24"/>
        </w:rPr>
        <w:t xml:space="preserve">тям в соответствии с выбранным </w:t>
      </w:r>
      <w:r w:rsidRPr="00AA0E59">
        <w:rPr>
          <w:rFonts w:ascii="Times New Roman" w:hAnsi="Times New Roman" w:cs="Times New Roman"/>
          <w:sz w:val="24"/>
          <w:szCs w:val="24"/>
        </w:rPr>
        <w:t xml:space="preserve">профилем.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w:t>
      </w:r>
      <w:r w:rsidR="009530C6">
        <w:rPr>
          <w:rFonts w:ascii="Times New Roman" w:hAnsi="Times New Roman" w:cs="Times New Roman"/>
          <w:sz w:val="24"/>
          <w:szCs w:val="24"/>
        </w:rPr>
        <w:t xml:space="preserve">бразование в выпускных классах </w:t>
      </w:r>
      <w:r w:rsidRPr="00AA0E59">
        <w:rPr>
          <w:rFonts w:ascii="Times New Roman" w:hAnsi="Times New Roman" w:cs="Times New Roman"/>
          <w:sz w:val="24"/>
          <w:szCs w:val="24"/>
        </w:rPr>
        <w:t>старшей школы строится на основе переключения в боль</w:t>
      </w:r>
      <w:r w:rsidR="009530C6">
        <w:rPr>
          <w:rFonts w:ascii="Times New Roman" w:hAnsi="Times New Roman" w:cs="Times New Roman"/>
          <w:sz w:val="24"/>
          <w:szCs w:val="24"/>
        </w:rPr>
        <w:t xml:space="preserve">шей степени на самостоятельную </w:t>
      </w:r>
      <w:r w:rsidRPr="00AA0E59">
        <w:rPr>
          <w:rFonts w:ascii="Times New Roman" w:hAnsi="Times New Roman" w:cs="Times New Roman"/>
          <w:sz w:val="24"/>
          <w:szCs w:val="24"/>
        </w:rPr>
        <w:t xml:space="preserve">деятельность. </w:t>
      </w:r>
      <w:r w:rsidRPr="009530C6">
        <w:rPr>
          <w:rFonts w:ascii="Times New Roman" w:hAnsi="Times New Roman" w:cs="Times New Roman"/>
          <w:sz w:val="24"/>
          <w:szCs w:val="24"/>
        </w:rPr>
        <w:t>Учебно-экспериментальная поисковая</w:t>
      </w:r>
      <w:r w:rsidR="009530C6">
        <w:rPr>
          <w:rFonts w:ascii="Times New Roman" w:hAnsi="Times New Roman" w:cs="Times New Roman"/>
          <w:sz w:val="24"/>
          <w:szCs w:val="24"/>
        </w:rPr>
        <w:t xml:space="preserve"> деятельность принимает </w:t>
      </w:r>
      <w:r w:rsidRPr="00AA0E59">
        <w:rPr>
          <w:rFonts w:ascii="Times New Roman" w:hAnsi="Times New Roman" w:cs="Times New Roman"/>
          <w:sz w:val="24"/>
          <w:szCs w:val="24"/>
        </w:rPr>
        <w:t xml:space="preserve">профессионально-ориентированный характер. </w:t>
      </w:r>
      <w:r w:rsidR="009530C6">
        <w:rPr>
          <w:rFonts w:ascii="Times New Roman" w:hAnsi="Times New Roman" w:cs="Times New Roman"/>
          <w:sz w:val="24"/>
          <w:szCs w:val="24"/>
        </w:rPr>
        <w:t xml:space="preserve">Возрастает удельный вес задач, </w:t>
      </w:r>
      <w:r w:rsidRPr="00AA0E59">
        <w:rPr>
          <w:rFonts w:ascii="Times New Roman" w:hAnsi="Times New Roman" w:cs="Times New Roman"/>
          <w:sz w:val="24"/>
          <w:szCs w:val="24"/>
        </w:rPr>
        <w:t xml:space="preserve">требующих сложных мыслительных операций; обобщения информации; творческого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мышления. Таким образом, смещаются акценты на увеличение вклада </w:t>
      </w:r>
      <w:r>
        <w:rPr>
          <w:rFonts w:ascii="Times New Roman" w:hAnsi="Times New Roman" w:cs="Times New Roman"/>
          <w:sz w:val="24"/>
          <w:szCs w:val="24"/>
        </w:rPr>
        <w:t>учащихся</w:t>
      </w:r>
      <w:r w:rsidR="009530C6">
        <w:rPr>
          <w:rFonts w:ascii="Times New Roman" w:hAnsi="Times New Roman" w:cs="Times New Roman"/>
          <w:sz w:val="24"/>
          <w:szCs w:val="24"/>
        </w:rPr>
        <w:t xml:space="preserve"> и </w:t>
      </w:r>
      <w:r w:rsidRPr="00AA0E59">
        <w:rPr>
          <w:rFonts w:ascii="Times New Roman" w:hAnsi="Times New Roman" w:cs="Times New Roman"/>
          <w:sz w:val="24"/>
          <w:szCs w:val="24"/>
        </w:rPr>
        <w:t xml:space="preserve">уменьшение доли участия учителя, который переходит в позицию "консультанта".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Усложнение теоретического уровня образо</w:t>
      </w:r>
      <w:r w:rsidR="009530C6">
        <w:rPr>
          <w:rFonts w:ascii="Times New Roman" w:hAnsi="Times New Roman" w:cs="Times New Roman"/>
          <w:sz w:val="24"/>
          <w:szCs w:val="24"/>
        </w:rPr>
        <w:t xml:space="preserve">вания, переход его к </w:t>
      </w:r>
      <w:proofErr w:type="gramStart"/>
      <w:r w:rsidR="009530C6">
        <w:rPr>
          <w:rFonts w:ascii="Times New Roman" w:hAnsi="Times New Roman" w:cs="Times New Roman"/>
          <w:sz w:val="24"/>
          <w:szCs w:val="24"/>
        </w:rPr>
        <w:t>личностно-</w:t>
      </w:r>
      <w:r w:rsidRPr="00AA0E59">
        <w:rPr>
          <w:rFonts w:ascii="Times New Roman" w:hAnsi="Times New Roman" w:cs="Times New Roman"/>
          <w:sz w:val="24"/>
          <w:szCs w:val="24"/>
        </w:rPr>
        <w:t>ориентированному</w:t>
      </w:r>
      <w:proofErr w:type="gramEnd"/>
      <w:r w:rsidRPr="00AA0E59">
        <w:rPr>
          <w:rFonts w:ascii="Times New Roman" w:hAnsi="Times New Roman" w:cs="Times New Roman"/>
          <w:sz w:val="24"/>
          <w:szCs w:val="24"/>
        </w:rPr>
        <w:t xml:space="preserve"> требует переключения в большей степени на индивидуальную ра</w:t>
      </w:r>
      <w:r w:rsidR="009530C6">
        <w:rPr>
          <w:rFonts w:ascii="Times New Roman" w:hAnsi="Times New Roman" w:cs="Times New Roman"/>
          <w:sz w:val="24"/>
          <w:szCs w:val="24"/>
        </w:rPr>
        <w:t xml:space="preserve">боту, </w:t>
      </w:r>
      <w:r w:rsidRPr="00AA0E59">
        <w:rPr>
          <w:rFonts w:ascii="Times New Roman" w:hAnsi="Times New Roman" w:cs="Times New Roman"/>
          <w:sz w:val="24"/>
          <w:szCs w:val="24"/>
        </w:rPr>
        <w:t>расширения границ лекционно-семинарских, практи</w:t>
      </w:r>
      <w:r w:rsidR="009530C6">
        <w:rPr>
          <w:rFonts w:ascii="Times New Roman" w:hAnsi="Times New Roman" w:cs="Times New Roman"/>
          <w:sz w:val="24"/>
          <w:szCs w:val="24"/>
        </w:rPr>
        <w:t xml:space="preserve">ческих и лабораторных занятий, </w:t>
      </w:r>
      <w:r w:rsidRPr="00AA0E59">
        <w:rPr>
          <w:rFonts w:ascii="Times New Roman" w:hAnsi="Times New Roman" w:cs="Times New Roman"/>
          <w:sz w:val="24"/>
          <w:szCs w:val="24"/>
        </w:rPr>
        <w:t>конференций, участие в которых требует защит</w:t>
      </w:r>
      <w:r w:rsidR="009530C6">
        <w:rPr>
          <w:rFonts w:ascii="Times New Roman" w:hAnsi="Times New Roman" w:cs="Times New Roman"/>
          <w:sz w:val="24"/>
          <w:szCs w:val="24"/>
        </w:rPr>
        <w:t xml:space="preserve">ы самостоятельно разработанной </w:t>
      </w:r>
      <w:r w:rsidRPr="00AA0E59">
        <w:rPr>
          <w:rFonts w:ascii="Times New Roman" w:hAnsi="Times New Roman" w:cs="Times New Roman"/>
          <w:sz w:val="24"/>
          <w:szCs w:val="24"/>
        </w:rPr>
        <w:t xml:space="preserve">проблемы.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E24F3">
        <w:rPr>
          <w:rFonts w:ascii="Times New Roman" w:hAnsi="Times New Roman" w:cs="Times New Roman"/>
          <w:sz w:val="24"/>
          <w:szCs w:val="24"/>
        </w:rPr>
        <w:t>Федеральный компонент направлен</w:t>
      </w:r>
      <w:r w:rsidRPr="00AA0E59">
        <w:rPr>
          <w:rFonts w:ascii="Times New Roman" w:hAnsi="Times New Roman" w:cs="Times New Roman"/>
          <w:sz w:val="24"/>
          <w:szCs w:val="24"/>
        </w:rPr>
        <w:t xml:space="preserve"> на реализ</w:t>
      </w:r>
      <w:r w:rsidR="004C6877">
        <w:rPr>
          <w:rFonts w:ascii="Times New Roman" w:hAnsi="Times New Roman" w:cs="Times New Roman"/>
          <w:sz w:val="24"/>
          <w:szCs w:val="24"/>
        </w:rPr>
        <w:t xml:space="preserve">ацию следующих основных целей: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формирование у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гражданск</w:t>
      </w:r>
      <w:r w:rsidR="004C6877">
        <w:rPr>
          <w:rFonts w:ascii="Times New Roman" w:hAnsi="Times New Roman" w:cs="Times New Roman"/>
          <w:sz w:val="24"/>
          <w:szCs w:val="24"/>
        </w:rPr>
        <w:t xml:space="preserve">ой ответственности и правового </w:t>
      </w:r>
      <w:r w:rsidRPr="00AA0E59">
        <w:rPr>
          <w:rFonts w:ascii="Times New Roman" w:hAnsi="Times New Roman" w:cs="Times New Roman"/>
          <w:sz w:val="24"/>
          <w:szCs w:val="24"/>
        </w:rPr>
        <w:t>самосознания, духовности и культуры, самостоятельност</w:t>
      </w:r>
      <w:r w:rsidR="004C6877">
        <w:rPr>
          <w:rFonts w:ascii="Times New Roman" w:hAnsi="Times New Roman" w:cs="Times New Roman"/>
          <w:sz w:val="24"/>
          <w:szCs w:val="24"/>
        </w:rPr>
        <w:t xml:space="preserve">и, инициативности, способности </w:t>
      </w:r>
      <w:r w:rsidRPr="00AA0E59">
        <w:rPr>
          <w:rFonts w:ascii="Times New Roman" w:hAnsi="Times New Roman" w:cs="Times New Roman"/>
          <w:sz w:val="24"/>
          <w:szCs w:val="24"/>
        </w:rPr>
        <w:t xml:space="preserve">к успешной социализации в обществе, готовности </w:t>
      </w:r>
      <w:r>
        <w:rPr>
          <w:rFonts w:ascii="Times New Roman" w:hAnsi="Times New Roman" w:cs="Times New Roman"/>
          <w:sz w:val="24"/>
          <w:szCs w:val="24"/>
        </w:rPr>
        <w:t>учащихся</w:t>
      </w:r>
      <w:r w:rsidR="004C6877">
        <w:rPr>
          <w:rFonts w:ascii="Times New Roman" w:hAnsi="Times New Roman" w:cs="Times New Roman"/>
          <w:sz w:val="24"/>
          <w:szCs w:val="24"/>
        </w:rPr>
        <w:t xml:space="preserve"> к выбору направления </w:t>
      </w:r>
      <w:r w:rsidRPr="00AA0E59">
        <w:rPr>
          <w:rFonts w:ascii="Times New Roman" w:hAnsi="Times New Roman" w:cs="Times New Roman"/>
          <w:sz w:val="24"/>
          <w:szCs w:val="24"/>
        </w:rPr>
        <w:t xml:space="preserve">своей </w:t>
      </w:r>
      <w:r w:rsidR="004C6877">
        <w:rPr>
          <w:rFonts w:ascii="Times New Roman" w:hAnsi="Times New Roman" w:cs="Times New Roman"/>
          <w:sz w:val="24"/>
          <w:szCs w:val="24"/>
        </w:rPr>
        <w:t xml:space="preserve">профессиональной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дифференциация и индивидуализация</w:t>
      </w:r>
      <w:r w:rsidR="004C6877">
        <w:rPr>
          <w:rFonts w:ascii="Times New Roman" w:hAnsi="Times New Roman" w:cs="Times New Roman"/>
          <w:sz w:val="24"/>
          <w:szCs w:val="24"/>
        </w:rPr>
        <w:t xml:space="preserve"> обучения с широкими и гибкими </w:t>
      </w:r>
      <w:r w:rsidRPr="00AA0E59">
        <w:rPr>
          <w:rFonts w:ascii="Times New Roman" w:hAnsi="Times New Roman" w:cs="Times New Roman"/>
          <w:sz w:val="24"/>
          <w:szCs w:val="24"/>
        </w:rPr>
        <w:t xml:space="preserve">возможностями построения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индивидуал</w:t>
      </w:r>
      <w:r w:rsidR="004C6877">
        <w:rPr>
          <w:rFonts w:ascii="Times New Roman" w:hAnsi="Times New Roman" w:cs="Times New Roman"/>
          <w:sz w:val="24"/>
          <w:szCs w:val="24"/>
        </w:rPr>
        <w:t xml:space="preserve">ьных образовательных маршрутов </w:t>
      </w:r>
      <w:r w:rsidRPr="00AA0E59">
        <w:rPr>
          <w:rFonts w:ascii="Times New Roman" w:hAnsi="Times New Roman" w:cs="Times New Roman"/>
          <w:sz w:val="24"/>
          <w:szCs w:val="24"/>
        </w:rPr>
        <w:t>в соответствии с личными интересами, и</w:t>
      </w:r>
      <w:r w:rsidR="004C6877">
        <w:rPr>
          <w:rFonts w:ascii="Times New Roman" w:hAnsi="Times New Roman" w:cs="Times New Roman"/>
          <w:sz w:val="24"/>
          <w:szCs w:val="24"/>
        </w:rPr>
        <w:t xml:space="preserve">ндивидуальными особенностями и способностями;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обеспечение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равных во</w:t>
      </w:r>
      <w:r w:rsidR="004C6877">
        <w:rPr>
          <w:rFonts w:ascii="Times New Roman" w:hAnsi="Times New Roman" w:cs="Times New Roman"/>
          <w:sz w:val="24"/>
          <w:szCs w:val="24"/>
        </w:rPr>
        <w:t xml:space="preserve">зможностей для их последующего </w:t>
      </w:r>
      <w:r w:rsidRPr="00AA0E59">
        <w:rPr>
          <w:rFonts w:ascii="Times New Roman" w:hAnsi="Times New Roman" w:cs="Times New Roman"/>
          <w:sz w:val="24"/>
          <w:szCs w:val="24"/>
        </w:rPr>
        <w:t>профессионального образования и профессиональной деят</w:t>
      </w:r>
      <w:r w:rsidR="004C6877">
        <w:rPr>
          <w:rFonts w:ascii="Times New Roman" w:hAnsi="Times New Roman" w:cs="Times New Roman"/>
          <w:sz w:val="24"/>
          <w:szCs w:val="24"/>
        </w:rPr>
        <w:t xml:space="preserve">ельности, в том числе с учетом </w:t>
      </w:r>
      <w:r w:rsidRPr="00AA0E59">
        <w:rPr>
          <w:rFonts w:ascii="Times New Roman" w:hAnsi="Times New Roman" w:cs="Times New Roman"/>
          <w:sz w:val="24"/>
          <w:szCs w:val="24"/>
        </w:rPr>
        <w:t xml:space="preserve">реальных потребностей рынка труда.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Учебные предметы федерального компонента </w:t>
      </w:r>
      <w:r w:rsidR="004C6877">
        <w:rPr>
          <w:rFonts w:ascii="Times New Roman" w:hAnsi="Times New Roman" w:cs="Times New Roman"/>
          <w:sz w:val="24"/>
          <w:szCs w:val="24"/>
        </w:rPr>
        <w:t xml:space="preserve">представлены на двух уровнях - </w:t>
      </w:r>
      <w:r w:rsidRPr="00AA0E59">
        <w:rPr>
          <w:rFonts w:ascii="Times New Roman" w:hAnsi="Times New Roman" w:cs="Times New Roman"/>
          <w:sz w:val="24"/>
          <w:szCs w:val="24"/>
        </w:rPr>
        <w:t>базовом и профильном. Оба уровня стандарта имеют</w:t>
      </w:r>
      <w:r w:rsidR="004C6877">
        <w:rPr>
          <w:rFonts w:ascii="Times New Roman" w:hAnsi="Times New Roman" w:cs="Times New Roman"/>
          <w:sz w:val="24"/>
          <w:szCs w:val="24"/>
        </w:rPr>
        <w:t xml:space="preserve"> общеобразовательный характер, </w:t>
      </w:r>
      <w:r w:rsidRPr="00AA0E59">
        <w:rPr>
          <w:rFonts w:ascii="Times New Roman" w:hAnsi="Times New Roman" w:cs="Times New Roman"/>
          <w:sz w:val="24"/>
          <w:szCs w:val="24"/>
        </w:rPr>
        <w:t xml:space="preserve">однако они ориентированы на приоритетное решение разных комплексов задач. </w:t>
      </w:r>
    </w:p>
    <w:p w:rsidR="007A6717" w:rsidRPr="00AA0E59" w:rsidRDefault="007A6717" w:rsidP="005D4776">
      <w:pPr>
        <w:pStyle w:val="a3"/>
        <w:widowControl w:val="0"/>
        <w:ind w:firstLine="567"/>
        <w:jc w:val="both"/>
        <w:rPr>
          <w:rFonts w:ascii="Times New Roman" w:hAnsi="Times New Roman" w:cs="Times New Roman"/>
          <w:sz w:val="24"/>
          <w:szCs w:val="24"/>
        </w:rPr>
      </w:pPr>
      <w:r w:rsidRPr="009E26D4">
        <w:rPr>
          <w:rFonts w:ascii="Times New Roman" w:hAnsi="Times New Roman" w:cs="Times New Roman"/>
          <w:b/>
          <w:sz w:val="24"/>
          <w:szCs w:val="24"/>
          <w:u w:val="single"/>
        </w:rPr>
        <w:t>Базовый уровень</w:t>
      </w:r>
      <w:r w:rsidRPr="00AA0E59">
        <w:rPr>
          <w:rFonts w:ascii="Times New Roman" w:hAnsi="Times New Roman" w:cs="Times New Roman"/>
          <w:sz w:val="24"/>
          <w:szCs w:val="24"/>
        </w:rPr>
        <w:t xml:space="preserve"> стандарта учебного предмет</w:t>
      </w:r>
      <w:r w:rsidR="004C6877">
        <w:rPr>
          <w:rFonts w:ascii="Times New Roman" w:hAnsi="Times New Roman" w:cs="Times New Roman"/>
          <w:sz w:val="24"/>
          <w:szCs w:val="24"/>
        </w:rPr>
        <w:t xml:space="preserve">а ориентирован на формирование </w:t>
      </w:r>
      <w:r w:rsidRPr="00AA0E59">
        <w:rPr>
          <w:rFonts w:ascii="Times New Roman" w:hAnsi="Times New Roman" w:cs="Times New Roman"/>
          <w:sz w:val="24"/>
          <w:szCs w:val="24"/>
        </w:rPr>
        <w:t xml:space="preserve">общей </w:t>
      </w:r>
      <w:r w:rsidRPr="00AA0E59">
        <w:rPr>
          <w:rFonts w:ascii="Times New Roman" w:hAnsi="Times New Roman" w:cs="Times New Roman"/>
          <w:sz w:val="24"/>
          <w:szCs w:val="24"/>
        </w:rPr>
        <w:lastRenderedPageBreak/>
        <w:t>культуры и в большей степени связан с мирово</w:t>
      </w:r>
      <w:r w:rsidR="004C6877">
        <w:rPr>
          <w:rFonts w:ascii="Times New Roman" w:hAnsi="Times New Roman" w:cs="Times New Roman"/>
          <w:sz w:val="24"/>
          <w:szCs w:val="24"/>
        </w:rPr>
        <w:t xml:space="preserve">ззренческими, воспитательными, </w:t>
      </w:r>
      <w:r w:rsidRPr="00AA0E59">
        <w:rPr>
          <w:rFonts w:ascii="Times New Roman" w:hAnsi="Times New Roman" w:cs="Times New Roman"/>
          <w:sz w:val="24"/>
          <w:szCs w:val="24"/>
        </w:rPr>
        <w:t>развивающими задачами общего образования, за</w:t>
      </w:r>
      <w:r w:rsidR="004C6877">
        <w:rPr>
          <w:rFonts w:ascii="Times New Roman" w:hAnsi="Times New Roman" w:cs="Times New Roman"/>
          <w:sz w:val="24"/>
          <w:szCs w:val="24"/>
        </w:rPr>
        <w:t xml:space="preserve">дачами социализации и развития </w:t>
      </w:r>
      <w:r w:rsidRPr="00AA0E59">
        <w:rPr>
          <w:rFonts w:ascii="Times New Roman" w:hAnsi="Times New Roman" w:cs="Times New Roman"/>
          <w:sz w:val="24"/>
          <w:szCs w:val="24"/>
        </w:rPr>
        <w:t xml:space="preserve">представлений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о перспективах профессионального об</w:t>
      </w:r>
      <w:r w:rsidR="004C6877">
        <w:rPr>
          <w:rFonts w:ascii="Times New Roman" w:hAnsi="Times New Roman" w:cs="Times New Roman"/>
          <w:sz w:val="24"/>
          <w:szCs w:val="24"/>
        </w:rPr>
        <w:t xml:space="preserve">разования и будущей </w:t>
      </w:r>
      <w:r w:rsidRPr="00AA0E59">
        <w:rPr>
          <w:rFonts w:ascii="Times New Roman" w:hAnsi="Times New Roman" w:cs="Times New Roman"/>
          <w:sz w:val="24"/>
          <w:szCs w:val="24"/>
        </w:rPr>
        <w:t xml:space="preserve">профессиональной деятельности. </w:t>
      </w:r>
    </w:p>
    <w:p w:rsidR="004C6877" w:rsidRPr="00AA0E59" w:rsidRDefault="004C6877" w:rsidP="005D4776">
      <w:pPr>
        <w:pStyle w:val="a3"/>
        <w:widowControl w:v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Обязательными базовыми общеобразовательными </w:t>
      </w:r>
      <w:r w:rsidRPr="00AA0E59">
        <w:rPr>
          <w:rFonts w:ascii="Times New Roman" w:hAnsi="Times New Roman" w:cs="Times New Roman"/>
          <w:sz w:val="24"/>
          <w:szCs w:val="24"/>
        </w:rPr>
        <w:t>учебны</w:t>
      </w:r>
      <w:r>
        <w:rPr>
          <w:rFonts w:ascii="Times New Roman" w:hAnsi="Times New Roman" w:cs="Times New Roman"/>
          <w:sz w:val="24"/>
          <w:szCs w:val="24"/>
        </w:rPr>
        <w:t>ми</w:t>
      </w:r>
      <w:r w:rsidRPr="00AA0E59">
        <w:rPr>
          <w:rFonts w:ascii="Times New Roman" w:hAnsi="Times New Roman" w:cs="Times New Roman"/>
          <w:sz w:val="24"/>
          <w:szCs w:val="24"/>
        </w:rPr>
        <w:t xml:space="preserve"> предмет</w:t>
      </w:r>
      <w:r>
        <w:rPr>
          <w:rFonts w:ascii="Times New Roman" w:hAnsi="Times New Roman" w:cs="Times New Roman"/>
          <w:sz w:val="24"/>
          <w:szCs w:val="24"/>
        </w:rPr>
        <w:t xml:space="preserve">ами являются: русский язык, </w:t>
      </w:r>
      <w:r w:rsidRPr="00AA0E59">
        <w:rPr>
          <w:rFonts w:ascii="Times New Roman" w:hAnsi="Times New Roman" w:cs="Times New Roman"/>
          <w:sz w:val="24"/>
          <w:szCs w:val="24"/>
        </w:rPr>
        <w:t xml:space="preserve">литература, </w:t>
      </w:r>
      <w:r>
        <w:rPr>
          <w:rFonts w:ascii="Times New Roman" w:hAnsi="Times New Roman" w:cs="Times New Roman"/>
          <w:sz w:val="24"/>
          <w:szCs w:val="24"/>
        </w:rPr>
        <w:t>английский</w:t>
      </w:r>
      <w:r w:rsidRPr="00AA0E59">
        <w:rPr>
          <w:rFonts w:ascii="Times New Roman" w:hAnsi="Times New Roman" w:cs="Times New Roman"/>
          <w:sz w:val="24"/>
          <w:szCs w:val="24"/>
        </w:rPr>
        <w:t xml:space="preserve"> язык, математика, история, физическая культура</w:t>
      </w:r>
      <w:r>
        <w:rPr>
          <w:rFonts w:ascii="Times New Roman" w:hAnsi="Times New Roman" w:cs="Times New Roman"/>
          <w:sz w:val="24"/>
          <w:szCs w:val="24"/>
        </w:rPr>
        <w:t>,</w:t>
      </w:r>
      <w:r w:rsidRPr="00AA0E59">
        <w:rPr>
          <w:rFonts w:ascii="Times New Roman" w:hAnsi="Times New Roman" w:cs="Times New Roman"/>
          <w:sz w:val="24"/>
          <w:szCs w:val="24"/>
        </w:rPr>
        <w:t xml:space="preserve"> </w:t>
      </w:r>
      <w:r>
        <w:rPr>
          <w:rFonts w:ascii="Times New Roman" w:hAnsi="Times New Roman" w:cs="Times New Roman"/>
          <w:sz w:val="24"/>
          <w:szCs w:val="24"/>
        </w:rPr>
        <w:t xml:space="preserve">астрономия, </w:t>
      </w:r>
      <w:r w:rsidRPr="00AA0E59">
        <w:rPr>
          <w:rFonts w:ascii="Times New Roman" w:hAnsi="Times New Roman" w:cs="Times New Roman"/>
          <w:sz w:val="24"/>
          <w:szCs w:val="24"/>
        </w:rPr>
        <w:t>общество</w:t>
      </w:r>
      <w:r>
        <w:rPr>
          <w:rFonts w:ascii="Times New Roman" w:hAnsi="Times New Roman" w:cs="Times New Roman"/>
          <w:sz w:val="24"/>
          <w:szCs w:val="24"/>
        </w:rPr>
        <w:t xml:space="preserve">знание, физика, химия, биология. </w:t>
      </w:r>
      <w:proofErr w:type="gramEnd"/>
    </w:p>
    <w:p w:rsidR="007A6717" w:rsidRDefault="007A6717" w:rsidP="005D4776">
      <w:pPr>
        <w:pStyle w:val="a3"/>
        <w:widowControl w:val="0"/>
        <w:ind w:firstLine="567"/>
        <w:jc w:val="both"/>
        <w:rPr>
          <w:rFonts w:ascii="Times New Roman" w:hAnsi="Times New Roman" w:cs="Times New Roman"/>
          <w:sz w:val="24"/>
          <w:szCs w:val="24"/>
        </w:rPr>
      </w:pPr>
      <w:r w:rsidRPr="009E26D4">
        <w:rPr>
          <w:rFonts w:ascii="Times New Roman" w:hAnsi="Times New Roman" w:cs="Times New Roman"/>
          <w:b/>
          <w:sz w:val="24"/>
          <w:szCs w:val="24"/>
          <w:u w:val="single"/>
        </w:rPr>
        <w:t xml:space="preserve">Профильный уровень </w:t>
      </w:r>
      <w:r w:rsidRPr="00AA0E59">
        <w:rPr>
          <w:rFonts w:ascii="Times New Roman" w:hAnsi="Times New Roman" w:cs="Times New Roman"/>
          <w:sz w:val="24"/>
          <w:szCs w:val="24"/>
        </w:rPr>
        <w:t>стандарта учебного предме</w:t>
      </w:r>
      <w:r w:rsidR="004C6877">
        <w:rPr>
          <w:rFonts w:ascii="Times New Roman" w:hAnsi="Times New Roman" w:cs="Times New Roman"/>
          <w:sz w:val="24"/>
          <w:szCs w:val="24"/>
        </w:rPr>
        <w:t xml:space="preserve">та выбирается исходя из личных </w:t>
      </w:r>
      <w:r w:rsidRPr="00AA0E59">
        <w:rPr>
          <w:rFonts w:ascii="Times New Roman" w:hAnsi="Times New Roman" w:cs="Times New Roman"/>
          <w:sz w:val="24"/>
          <w:szCs w:val="24"/>
        </w:rPr>
        <w:t xml:space="preserve">склонностей, потребностей </w:t>
      </w:r>
      <w:r>
        <w:rPr>
          <w:rFonts w:ascii="Times New Roman" w:hAnsi="Times New Roman" w:cs="Times New Roman"/>
          <w:sz w:val="24"/>
          <w:szCs w:val="24"/>
        </w:rPr>
        <w:t>учащегося</w:t>
      </w:r>
      <w:r w:rsidRPr="00AA0E59">
        <w:rPr>
          <w:rFonts w:ascii="Times New Roman" w:hAnsi="Times New Roman" w:cs="Times New Roman"/>
          <w:sz w:val="24"/>
          <w:szCs w:val="24"/>
        </w:rPr>
        <w:t xml:space="preserve"> и ор</w:t>
      </w:r>
      <w:r w:rsidR="004C6877">
        <w:rPr>
          <w:rFonts w:ascii="Times New Roman" w:hAnsi="Times New Roman" w:cs="Times New Roman"/>
          <w:sz w:val="24"/>
          <w:szCs w:val="24"/>
        </w:rPr>
        <w:t xml:space="preserve">иентирован на его подготовку к </w:t>
      </w:r>
      <w:r w:rsidRPr="00AA0E59">
        <w:rPr>
          <w:rFonts w:ascii="Times New Roman" w:hAnsi="Times New Roman" w:cs="Times New Roman"/>
          <w:sz w:val="24"/>
          <w:szCs w:val="24"/>
        </w:rPr>
        <w:t xml:space="preserve">последующему профессиональному выбору. </w:t>
      </w:r>
    </w:p>
    <w:p w:rsidR="002D1852" w:rsidRDefault="002D1852" w:rsidP="005D4776">
      <w:pPr>
        <w:pStyle w:val="a3"/>
        <w:widowControl w:val="0"/>
        <w:ind w:firstLine="567"/>
        <w:jc w:val="both"/>
        <w:rPr>
          <w:rFonts w:ascii="Times New Roman" w:hAnsi="Times New Roman" w:cs="Times New Roman"/>
          <w:b/>
          <w:sz w:val="24"/>
          <w:szCs w:val="24"/>
        </w:rPr>
      </w:pPr>
    </w:p>
    <w:p w:rsidR="007A6717" w:rsidRPr="00AE24F3" w:rsidRDefault="007A6717" w:rsidP="005D4776">
      <w:pPr>
        <w:pStyle w:val="a3"/>
        <w:widowControl w:val="0"/>
        <w:ind w:firstLine="567"/>
        <w:jc w:val="both"/>
        <w:rPr>
          <w:rFonts w:ascii="Times New Roman" w:hAnsi="Times New Roman" w:cs="Times New Roman"/>
          <w:b/>
          <w:sz w:val="24"/>
          <w:szCs w:val="24"/>
        </w:rPr>
      </w:pPr>
      <w:r w:rsidRPr="009E26D4">
        <w:rPr>
          <w:rFonts w:ascii="Times New Roman" w:hAnsi="Times New Roman" w:cs="Times New Roman"/>
          <w:b/>
          <w:sz w:val="24"/>
          <w:szCs w:val="24"/>
        </w:rPr>
        <w:t>ПЛАНИРУЕМЫ</w:t>
      </w:r>
      <w:r w:rsidR="00AE24F3">
        <w:rPr>
          <w:rFonts w:ascii="Times New Roman" w:hAnsi="Times New Roman" w:cs="Times New Roman"/>
          <w:b/>
          <w:sz w:val="24"/>
          <w:szCs w:val="24"/>
        </w:rPr>
        <w:t xml:space="preserve">Е РЕЗУЛЬТАТЫ ОСВОЕНИЯ УЧАЩИМИСЯ </w:t>
      </w:r>
      <w:r w:rsidRPr="009E26D4">
        <w:rPr>
          <w:rFonts w:ascii="Times New Roman" w:hAnsi="Times New Roman" w:cs="Times New Roman"/>
          <w:b/>
          <w:sz w:val="24"/>
          <w:szCs w:val="24"/>
        </w:rPr>
        <w:t>ОСН</w:t>
      </w:r>
      <w:r w:rsidR="00AE24F3">
        <w:rPr>
          <w:rFonts w:ascii="Times New Roman" w:hAnsi="Times New Roman" w:cs="Times New Roman"/>
          <w:b/>
          <w:sz w:val="24"/>
          <w:szCs w:val="24"/>
        </w:rPr>
        <w:t xml:space="preserve">ОВНОЙ ОБРАЗОВАТЕЛЬНОЙ ПРОГРАММЫ </w:t>
      </w:r>
      <w:r w:rsidRPr="009E26D4">
        <w:rPr>
          <w:rFonts w:ascii="Times New Roman" w:hAnsi="Times New Roman" w:cs="Times New Roman"/>
          <w:b/>
          <w:sz w:val="24"/>
          <w:szCs w:val="24"/>
        </w:rPr>
        <w:t>СРЕДНЕГО ОБЩЕГО ОБАЗОВАНИЯ</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Планируемые результаты освоения </w:t>
      </w:r>
      <w:r>
        <w:rPr>
          <w:rFonts w:ascii="Times New Roman" w:hAnsi="Times New Roman" w:cs="Times New Roman"/>
          <w:sz w:val="24"/>
          <w:szCs w:val="24"/>
        </w:rPr>
        <w:t>учащимися</w:t>
      </w:r>
      <w:r w:rsidR="00AE24F3">
        <w:rPr>
          <w:rFonts w:ascii="Times New Roman" w:hAnsi="Times New Roman" w:cs="Times New Roman"/>
          <w:sz w:val="24"/>
          <w:szCs w:val="24"/>
        </w:rPr>
        <w:t xml:space="preserve"> основной образовательной программы </w:t>
      </w:r>
      <w:r w:rsidRPr="00AA0E59">
        <w:rPr>
          <w:rFonts w:ascii="Times New Roman" w:hAnsi="Times New Roman" w:cs="Times New Roman"/>
          <w:sz w:val="24"/>
          <w:szCs w:val="24"/>
        </w:rPr>
        <w:t>среднего общего образова</w:t>
      </w:r>
      <w:r w:rsidR="00AE24F3">
        <w:rPr>
          <w:rFonts w:ascii="Times New Roman" w:hAnsi="Times New Roman" w:cs="Times New Roman"/>
          <w:sz w:val="24"/>
          <w:szCs w:val="24"/>
        </w:rPr>
        <w:t xml:space="preserve">ния представляют собой систему </w:t>
      </w:r>
      <w:r w:rsidRPr="00AA0E59">
        <w:rPr>
          <w:rFonts w:ascii="Times New Roman" w:hAnsi="Times New Roman" w:cs="Times New Roman"/>
          <w:sz w:val="24"/>
          <w:szCs w:val="24"/>
        </w:rPr>
        <w:t xml:space="preserve">требований к уровню подготовки </w:t>
      </w:r>
      <w:r>
        <w:rPr>
          <w:rFonts w:ascii="Times New Roman" w:hAnsi="Times New Roman" w:cs="Times New Roman"/>
          <w:sz w:val="24"/>
          <w:szCs w:val="24"/>
        </w:rPr>
        <w:t>учащихся.</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Освоение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основной образовател</w:t>
      </w:r>
      <w:r w:rsidR="00AE24F3">
        <w:rPr>
          <w:rFonts w:ascii="Times New Roman" w:hAnsi="Times New Roman" w:cs="Times New Roman"/>
          <w:sz w:val="24"/>
          <w:szCs w:val="24"/>
        </w:rPr>
        <w:t xml:space="preserve">ьной программы среднего общего образования </w:t>
      </w:r>
      <w:r w:rsidRPr="00AA0E59">
        <w:rPr>
          <w:rFonts w:ascii="Times New Roman" w:hAnsi="Times New Roman" w:cs="Times New Roman"/>
          <w:sz w:val="24"/>
          <w:szCs w:val="24"/>
        </w:rPr>
        <w:t>завершается обязательной государ</w:t>
      </w:r>
      <w:r w:rsidR="00AE24F3">
        <w:rPr>
          <w:rFonts w:ascii="Times New Roman" w:hAnsi="Times New Roman" w:cs="Times New Roman"/>
          <w:sz w:val="24"/>
          <w:szCs w:val="24"/>
        </w:rPr>
        <w:t xml:space="preserve">ственной итоговой аттестацией </w:t>
      </w:r>
      <w:r w:rsidRPr="00AA0E59">
        <w:rPr>
          <w:rFonts w:ascii="Times New Roman" w:hAnsi="Times New Roman" w:cs="Times New Roman"/>
          <w:sz w:val="24"/>
          <w:szCs w:val="24"/>
        </w:rPr>
        <w:t xml:space="preserve">выпускников.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Государственная итоговая аттестация </w:t>
      </w:r>
      <w:r>
        <w:rPr>
          <w:rFonts w:ascii="Times New Roman" w:hAnsi="Times New Roman" w:cs="Times New Roman"/>
          <w:sz w:val="24"/>
          <w:szCs w:val="24"/>
        </w:rPr>
        <w:t>учащихся</w:t>
      </w:r>
      <w:r w:rsidR="00AE24F3">
        <w:rPr>
          <w:rFonts w:ascii="Times New Roman" w:hAnsi="Times New Roman" w:cs="Times New Roman"/>
          <w:sz w:val="24"/>
          <w:szCs w:val="24"/>
        </w:rPr>
        <w:t xml:space="preserve"> осуществляется в форме </w:t>
      </w:r>
      <w:r w:rsidRPr="00AA0E59">
        <w:rPr>
          <w:rFonts w:ascii="Times New Roman" w:hAnsi="Times New Roman" w:cs="Times New Roman"/>
          <w:sz w:val="24"/>
          <w:szCs w:val="24"/>
        </w:rPr>
        <w:t xml:space="preserve">Единого государственного экзамена и (или) государственного выпускного экзамена.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Государственная итоговая аттестация </w:t>
      </w:r>
      <w:r>
        <w:rPr>
          <w:rFonts w:ascii="Times New Roman" w:hAnsi="Times New Roman" w:cs="Times New Roman"/>
          <w:sz w:val="24"/>
          <w:szCs w:val="24"/>
        </w:rPr>
        <w:t>учащихся</w:t>
      </w:r>
      <w:r w:rsidR="00AE24F3">
        <w:rPr>
          <w:rFonts w:ascii="Times New Roman" w:hAnsi="Times New Roman" w:cs="Times New Roman"/>
          <w:sz w:val="24"/>
          <w:szCs w:val="24"/>
        </w:rPr>
        <w:t xml:space="preserve"> проводится в соответствии с </w:t>
      </w:r>
      <w:r w:rsidRPr="00AA0E59">
        <w:rPr>
          <w:rFonts w:ascii="Times New Roman" w:hAnsi="Times New Roman" w:cs="Times New Roman"/>
          <w:sz w:val="24"/>
          <w:szCs w:val="24"/>
        </w:rPr>
        <w:t>Порядком проведения государственной итоговой атт</w:t>
      </w:r>
      <w:r w:rsidR="00AE24F3">
        <w:rPr>
          <w:rFonts w:ascii="Times New Roman" w:hAnsi="Times New Roman" w:cs="Times New Roman"/>
          <w:sz w:val="24"/>
          <w:szCs w:val="24"/>
        </w:rPr>
        <w:t xml:space="preserve">естации по программам среднего </w:t>
      </w:r>
      <w:r w:rsidRPr="00AA0E59">
        <w:rPr>
          <w:rFonts w:ascii="Times New Roman" w:hAnsi="Times New Roman" w:cs="Times New Roman"/>
          <w:sz w:val="24"/>
          <w:szCs w:val="24"/>
        </w:rPr>
        <w:t>общего образования, утвержденным приказом Министерс</w:t>
      </w:r>
      <w:r w:rsidR="00AE24F3">
        <w:rPr>
          <w:rFonts w:ascii="Times New Roman" w:hAnsi="Times New Roman" w:cs="Times New Roman"/>
          <w:sz w:val="24"/>
          <w:szCs w:val="24"/>
        </w:rPr>
        <w:t xml:space="preserve">твом образования и науки РФ от </w:t>
      </w:r>
      <w:r w:rsidR="004C6877">
        <w:rPr>
          <w:rFonts w:ascii="Times New Roman" w:hAnsi="Times New Roman" w:cs="Times New Roman"/>
          <w:sz w:val="24"/>
          <w:szCs w:val="24"/>
        </w:rPr>
        <w:t xml:space="preserve">26.12.2013г. №1400. </w:t>
      </w:r>
      <w:r>
        <w:rPr>
          <w:rFonts w:ascii="Times New Roman" w:hAnsi="Times New Roman" w:cs="Times New Roman"/>
          <w:sz w:val="24"/>
          <w:szCs w:val="24"/>
        </w:rPr>
        <w:t>Учащиеся</w:t>
      </w:r>
      <w:r w:rsidRPr="00AA0E59">
        <w:rPr>
          <w:rFonts w:ascii="Times New Roman" w:hAnsi="Times New Roman" w:cs="Times New Roman"/>
          <w:sz w:val="24"/>
          <w:szCs w:val="24"/>
        </w:rPr>
        <w:t>, завершившие обучение на уровне</w:t>
      </w:r>
      <w:r w:rsidR="00AE24F3">
        <w:rPr>
          <w:rFonts w:ascii="Times New Roman" w:hAnsi="Times New Roman" w:cs="Times New Roman"/>
          <w:sz w:val="24"/>
          <w:szCs w:val="24"/>
        </w:rPr>
        <w:t xml:space="preserve"> среднего общего образования и </w:t>
      </w:r>
      <w:r w:rsidRPr="00AA0E59">
        <w:rPr>
          <w:rFonts w:ascii="Times New Roman" w:hAnsi="Times New Roman" w:cs="Times New Roman"/>
          <w:sz w:val="24"/>
          <w:szCs w:val="24"/>
        </w:rPr>
        <w:t xml:space="preserve">выполнившие в полном объеме требования к уровню </w:t>
      </w:r>
      <w:r w:rsidR="00AE24F3">
        <w:rPr>
          <w:rFonts w:ascii="Times New Roman" w:hAnsi="Times New Roman" w:cs="Times New Roman"/>
          <w:sz w:val="24"/>
          <w:szCs w:val="24"/>
        </w:rPr>
        <w:t xml:space="preserve">подготовки выпускников, вправе </w:t>
      </w:r>
      <w:r w:rsidRPr="00AA0E59">
        <w:rPr>
          <w:rFonts w:ascii="Times New Roman" w:hAnsi="Times New Roman" w:cs="Times New Roman"/>
          <w:sz w:val="24"/>
          <w:szCs w:val="24"/>
        </w:rPr>
        <w:t>продолжить обучение в учреждениях высшего професси</w:t>
      </w:r>
      <w:r w:rsidR="00AE24F3">
        <w:rPr>
          <w:rFonts w:ascii="Times New Roman" w:hAnsi="Times New Roman" w:cs="Times New Roman"/>
          <w:sz w:val="24"/>
          <w:szCs w:val="24"/>
        </w:rPr>
        <w:t xml:space="preserve">онального или среднего </w:t>
      </w:r>
      <w:r w:rsidRPr="00AA0E59">
        <w:rPr>
          <w:rFonts w:ascii="Times New Roman" w:hAnsi="Times New Roman" w:cs="Times New Roman"/>
          <w:sz w:val="24"/>
          <w:szCs w:val="24"/>
        </w:rPr>
        <w:t xml:space="preserve">профессионального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Требования Стандарта к результатам осв</w:t>
      </w:r>
      <w:r w:rsidR="00AE24F3">
        <w:rPr>
          <w:rFonts w:ascii="Times New Roman" w:hAnsi="Times New Roman" w:cs="Times New Roman"/>
          <w:sz w:val="24"/>
          <w:szCs w:val="24"/>
        </w:rPr>
        <w:t xml:space="preserve">оения основной образовательной </w:t>
      </w:r>
      <w:r w:rsidRPr="00AA0E59">
        <w:rPr>
          <w:rFonts w:ascii="Times New Roman" w:hAnsi="Times New Roman" w:cs="Times New Roman"/>
          <w:sz w:val="24"/>
          <w:szCs w:val="24"/>
        </w:rPr>
        <w:t>программы среднего общего образования определяют</w:t>
      </w:r>
      <w:r w:rsidR="00AE24F3">
        <w:rPr>
          <w:rFonts w:ascii="Times New Roman" w:hAnsi="Times New Roman" w:cs="Times New Roman"/>
          <w:sz w:val="24"/>
          <w:szCs w:val="24"/>
        </w:rPr>
        <w:t xml:space="preserve"> содержательно-</w:t>
      </w:r>
      <w:proofErr w:type="spellStart"/>
      <w:r w:rsidR="00AE24F3">
        <w:rPr>
          <w:rFonts w:ascii="Times New Roman" w:hAnsi="Times New Roman" w:cs="Times New Roman"/>
          <w:sz w:val="24"/>
          <w:szCs w:val="24"/>
        </w:rPr>
        <w:t>критериальную</w:t>
      </w:r>
      <w:proofErr w:type="spellEnd"/>
      <w:r w:rsidR="00AE24F3">
        <w:rPr>
          <w:rFonts w:ascii="Times New Roman" w:hAnsi="Times New Roman" w:cs="Times New Roman"/>
          <w:sz w:val="24"/>
          <w:szCs w:val="24"/>
        </w:rPr>
        <w:t xml:space="preserve"> и </w:t>
      </w:r>
      <w:r>
        <w:rPr>
          <w:rFonts w:ascii="Times New Roman" w:hAnsi="Times New Roman" w:cs="Times New Roman"/>
          <w:sz w:val="24"/>
          <w:szCs w:val="24"/>
        </w:rPr>
        <w:t xml:space="preserve">нормативную основу оценки: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результатов освоения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основной обра</w:t>
      </w:r>
      <w:r w:rsidR="004C6877">
        <w:rPr>
          <w:rFonts w:ascii="Times New Roman" w:hAnsi="Times New Roman" w:cs="Times New Roman"/>
          <w:sz w:val="24"/>
          <w:szCs w:val="24"/>
        </w:rPr>
        <w:t xml:space="preserve">зовательной программы среднего </w:t>
      </w:r>
      <w:r>
        <w:rPr>
          <w:rFonts w:ascii="Times New Roman" w:hAnsi="Times New Roman" w:cs="Times New Roman"/>
          <w:sz w:val="24"/>
          <w:szCs w:val="24"/>
        </w:rPr>
        <w:t xml:space="preserve">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функционирования различных уровне</w:t>
      </w:r>
      <w:r>
        <w:rPr>
          <w:rFonts w:ascii="Times New Roman" w:hAnsi="Times New Roman" w:cs="Times New Roman"/>
          <w:sz w:val="24"/>
          <w:szCs w:val="24"/>
        </w:rPr>
        <w:t xml:space="preserve">й системы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Содержание и критерии оценки определяю</w:t>
      </w:r>
      <w:r w:rsidR="00AE24F3">
        <w:rPr>
          <w:rFonts w:ascii="Times New Roman" w:hAnsi="Times New Roman" w:cs="Times New Roman"/>
          <w:sz w:val="24"/>
          <w:szCs w:val="24"/>
        </w:rPr>
        <w:t xml:space="preserve">тся планируемыми результатами, </w:t>
      </w:r>
      <w:r w:rsidRPr="00AA0E59">
        <w:rPr>
          <w:rFonts w:ascii="Times New Roman" w:hAnsi="Times New Roman" w:cs="Times New Roman"/>
          <w:sz w:val="24"/>
          <w:szCs w:val="24"/>
        </w:rPr>
        <w:t xml:space="preserve">разрабатываемыми на федеральном уровне и </w:t>
      </w:r>
      <w:r w:rsidR="00AE24F3">
        <w:rPr>
          <w:rFonts w:ascii="Times New Roman" w:hAnsi="Times New Roman" w:cs="Times New Roman"/>
          <w:sz w:val="24"/>
          <w:szCs w:val="24"/>
        </w:rPr>
        <w:t xml:space="preserve">конкретизирующими требования к </w:t>
      </w:r>
      <w:r w:rsidRPr="00AA0E59">
        <w:rPr>
          <w:rFonts w:ascii="Times New Roman" w:hAnsi="Times New Roman" w:cs="Times New Roman"/>
          <w:sz w:val="24"/>
          <w:szCs w:val="24"/>
        </w:rPr>
        <w:t>результатам освоения основной образовател</w:t>
      </w:r>
      <w:r w:rsidR="00AE24F3">
        <w:rPr>
          <w:rFonts w:ascii="Times New Roman" w:hAnsi="Times New Roman" w:cs="Times New Roman"/>
          <w:sz w:val="24"/>
          <w:szCs w:val="24"/>
        </w:rPr>
        <w:t xml:space="preserve">ьной программы среднего общего </w:t>
      </w:r>
      <w:r w:rsidRPr="00AA0E59">
        <w:rPr>
          <w:rFonts w:ascii="Times New Roman" w:hAnsi="Times New Roman" w:cs="Times New Roman"/>
          <w:sz w:val="24"/>
          <w:szCs w:val="24"/>
        </w:rPr>
        <w:t>образования для каждого из перечисленных направ</w:t>
      </w:r>
      <w:r w:rsidR="004C6877">
        <w:rPr>
          <w:rFonts w:ascii="Times New Roman" w:hAnsi="Times New Roman" w:cs="Times New Roman"/>
          <w:sz w:val="24"/>
          <w:szCs w:val="24"/>
        </w:rPr>
        <w:t xml:space="preserve">лений.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 результате освоения содержания среднего общего образования у </w:t>
      </w:r>
      <w:r>
        <w:rPr>
          <w:rFonts w:ascii="Times New Roman" w:hAnsi="Times New Roman" w:cs="Times New Roman"/>
          <w:sz w:val="24"/>
          <w:szCs w:val="24"/>
        </w:rPr>
        <w:t>учащихся</w:t>
      </w:r>
      <w:r w:rsidR="00AE24F3">
        <w:rPr>
          <w:rFonts w:ascii="Times New Roman" w:hAnsi="Times New Roman" w:cs="Times New Roman"/>
          <w:sz w:val="24"/>
          <w:szCs w:val="24"/>
        </w:rPr>
        <w:t xml:space="preserve"> </w:t>
      </w:r>
      <w:r w:rsidRPr="00AA0E59">
        <w:rPr>
          <w:rFonts w:ascii="Times New Roman" w:hAnsi="Times New Roman" w:cs="Times New Roman"/>
          <w:sz w:val="24"/>
          <w:szCs w:val="24"/>
        </w:rPr>
        <w:t>формируется предметная компетентность по каждому</w:t>
      </w:r>
      <w:r w:rsidR="00AE24F3">
        <w:rPr>
          <w:rFonts w:ascii="Times New Roman" w:hAnsi="Times New Roman" w:cs="Times New Roman"/>
          <w:sz w:val="24"/>
          <w:szCs w:val="24"/>
        </w:rPr>
        <w:t xml:space="preserve"> учебному предмету, кроме того </w:t>
      </w:r>
      <w:r w:rsidRPr="00AA0E59">
        <w:rPr>
          <w:rFonts w:ascii="Times New Roman" w:hAnsi="Times New Roman" w:cs="Times New Roman"/>
          <w:sz w:val="24"/>
          <w:szCs w:val="24"/>
        </w:rPr>
        <w:t>они получают возможность совершенствовать и расширять круг общих учебных умений, навыков и способов деятельности, овладение которыми</w:t>
      </w:r>
      <w:r w:rsidR="00AE24F3">
        <w:rPr>
          <w:rFonts w:ascii="Times New Roman" w:hAnsi="Times New Roman" w:cs="Times New Roman"/>
          <w:sz w:val="24"/>
          <w:szCs w:val="24"/>
        </w:rPr>
        <w:t xml:space="preserve"> является необходимым условием </w:t>
      </w:r>
      <w:r w:rsidRPr="00AA0E59">
        <w:rPr>
          <w:rFonts w:ascii="Times New Roman" w:hAnsi="Times New Roman" w:cs="Times New Roman"/>
          <w:sz w:val="24"/>
          <w:szCs w:val="24"/>
        </w:rPr>
        <w:t xml:space="preserve">развития и социализации старших школьников, а именно: </w:t>
      </w:r>
    </w:p>
    <w:p w:rsidR="007A6717" w:rsidRPr="00A76C27" w:rsidRDefault="007A6717" w:rsidP="005D4776">
      <w:pPr>
        <w:pStyle w:val="a3"/>
        <w:widowControl w:val="0"/>
        <w:ind w:firstLine="567"/>
        <w:jc w:val="both"/>
        <w:rPr>
          <w:rFonts w:ascii="Times New Roman" w:hAnsi="Times New Roman" w:cs="Times New Roman"/>
          <w:sz w:val="24"/>
          <w:szCs w:val="24"/>
          <w:u w:val="single"/>
        </w:rPr>
      </w:pPr>
      <w:r w:rsidRPr="00A76C27">
        <w:rPr>
          <w:rFonts w:ascii="Times New Roman" w:hAnsi="Times New Roman" w:cs="Times New Roman"/>
          <w:sz w:val="24"/>
          <w:szCs w:val="24"/>
          <w:u w:val="single"/>
        </w:rPr>
        <w:t>в</w:t>
      </w:r>
      <w:r>
        <w:rPr>
          <w:rFonts w:ascii="Times New Roman" w:hAnsi="Times New Roman" w:cs="Times New Roman"/>
          <w:sz w:val="24"/>
          <w:szCs w:val="24"/>
          <w:u w:val="single"/>
        </w:rPr>
        <w:t xml:space="preserve"> познавательной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умение самостоятельно и мотивированно орга</w:t>
      </w:r>
      <w:r w:rsidR="00AE24F3">
        <w:rPr>
          <w:rFonts w:ascii="Times New Roman" w:hAnsi="Times New Roman" w:cs="Times New Roman"/>
          <w:sz w:val="24"/>
          <w:szCs w:val="24"/>
        </w:rPr>
        <w:t xml:space="preserve">низовывать свою познавательную </w:t>
      </w:r>
      <w:r w:rsidR="004C6877">
        <w:rPr>
          <w:rFonts w:ascii="Times New Roman" w:hAnsi="Times New Roman" w:cs="Times New Roman"/>
          <w:sz w:val="24"/>
          <w:szCs w:val="24"/>
        </w:rPr>
        <w:t xml:space="preserve">деятельность </w:t>
      </w:r>
      <w:r w:rsidRPr="00AA0E59">
        <w:rPr>
          <w:rFonts w:ascii="Times New Roman" w:hAnsi="Times New Roman" w:cs="Times New Roman"/>
          <w:sz w:val="24"/>
          <w:szCs w:val="24"/>
        </w:rPr>
        <w:t>(от постановки цели до по</w:t>
      </w:r>
      <w:r>
        <w:rPr>
          <w:rFonts w:ascii="Times New Roman" w:hAnsi="Times New Roman" w:cs="Times New Roman"/>
          <w:sz w:val="24"/>
          <w:szCs w:val="24"/>
        </w:rPr>
        <w:t xml:space="preserve">лучения и оценки результата);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использование элементов причинно-следственного и струк</w:t>
      </w:r>
      <w:r w:rsidR="00AE24F3">
        <w:rPr>
          <w:rFonts w:ascii="Times New Roman" w:hAnsi="Times New Roman" w:cs="Times New Roman"/>
          <w:sz w:val="24"/>
          <w:szCs w:val="24"/>
        </w:rPr>
        <w:t xml:space="preserve">турно-функционального </w:t>
      </w:r>
      <w:r>
        <w:rPr>
          <w:rFonts w:ascii="Times New Roman" w:hAnsi="Times New Roman" w:cs="Times New Roman"/>
          <w:sz w:val="24"/>
          <w:szCs w:val="24"/>
        </w:rPr>
        <w:t xml:space="preserve">анализа;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исследование несложных реальных связей и зависи</w:t>
      </w:r>
      <w:r w:rsidR="00AE24F3">
        <w:rPr>
          <w:rFonts w:ascii="Times New Roman" w:hAnsi="Times New Roman" w:cs="Times New Roman"/>
          <w:sz w:val="24"/>
          <w:szCs w:val="24"/>
        </w:rPr>
        <w:t xml:space="preserve">мостей, определение сущностных </w:t>
      </w:r>
      <w:r w:rsidRPr="00AA0E59">
        <w:rPr>
          <w:rFonts w:ascii="Times New Roman" w:hAnsi="Times New Roman" w:cs="Times New Roman"/>
          <w:sz w:val="24"/>
          <w:szCs w:val="24"/>
        </w:rPr>
        <w:t xml:space="preserve">характеристик изучаемого объекта;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самостоятельный выбор критериев для срав</w:t>
      </w:r>
      <w:r w:rsidR="00AE24F3">
        <w:rPr>
          <w:rFonts w:ascii="Times New Roman" w:hAnsi="Times New Roman" w:cs="Times New Roman"/>
          <w:sz w:val="24"/>
          <w:szCs w:val="24"/>
        </w:rPr>
        <w:t xml:space="preserve">нения, сопоставления, оценки и </w:t>
      </w:r>
      <w:r>
        <w:rPr>
          <w:rFonts w:ascii="Times New Roman" w:hAnsi="Times New Roman" w:cs="Times New Roman"/>
          <w:sz w:val="24"/>
          <w:szCs w:val="24"/>
        </w:rPr>
        <w:t xml:space="preserve">классификации объектов;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участие в организации и проведении учебно-исслед</w:t>
      </w:r>
      <w:r w:rsidR="00AE24F3">
        <w:rPr>
          <w:rFonts w:ascii="Times New Roman" w:hAnsi="Times New Roman" w:cs="Times New Roman"/>
          <w:sz w:val="24"/>
          <w:szCs w:val="24"/>
        </w:rPr>
        <w:t xml:space="preserve">овательской работы: выдвижение </w:t>
      </w:r>
      <w:r w:rsidRPr="00AA0E59">
        <w:rPr>
          <w:rFonts w:ascii="Times New Roman" w:hAnsi="Times New Roman" w:cs="Times New Roman"/>
          <w:sz w:val="24"/>
          <w:szCs w:val="24"/>
        </w:rPr>
        <w:t>гипотез, осуществление их проверки, владе</w:t>
      </w:r>
      <w:r w:rsidR="00AE24F3">
        <w:rPr>
          <w:rFonts w:ascii="Times New Roman" w:hAnsi="Times New Roman" w:cs="Times New Roman"/>
          <w:sz w:val="24"/>
          <w:szCs w:val="24"/>
        </w:rPr>
        <w:t xml:space="preserve">ние приемами исследовательской </w:t>
      </w:r>
      <w:r>
        <w:rPr>
          <w:rFonts w:ascii="Times New Roman" w:hAnsi="Times New Roman" w:cs="Times New Roman"/>
          <w:sz w:val="24"/>
          <w:szCs w:val="24"/>
        </w:rPr>
        <w:t xml:space="preserve">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самостоятельное создание алгоритмов познавательной </w:t>
      </w:r>
      <w:r w:rsidR="004C6877">
        <w:rPr>
          <w:rFonts w:ascii="Times New Roman" w:hAnsi="Times New Roman" w:cs="Times New Roman"/>
          <w:sz w:val="24"/>
          <w:szCs w:val="24"/>
        </w:rPr>
        <w:t xml:space="preserve">деятельности для решения задач </w:t>
      </w:r>
      <w:r w:rsidRPr="00AA0E59">
        <w:rPr>
          <w:rFonts w:ascii="Times New Roman" w:hAnsi="Times New Roman" w:cs="Times New Roman"/>
          <w:sz w:val="24"/>
          <w:szCs w:val="24"/>
        </w:rPr>
        <w:t>творческого и поискового характера, формулиро</w:t>
      </w:r>
      <w:r>
        <w:rPr>
          <w:rFonts w:ascii="Times New Roman" w:hAnsi="Times New Roman" w:cs="Times New Roman"/>
          <w:sz w:val="24"/>
          <w:szCs w:val="24"/>
        </w:rPr>
        <w:t xml:space="preserve">вание полученных результатов;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 создание собственных произведений, процессов, явлений</w:t>
      </w:r>
      <w:r w:rsidR="004C6877">
        <w:rPr>
          <w:rFonts w:ascii="Times New Roman" w:hAnsi="Times New Roman" w:cs="Times New Roman"/>
          <w:sz w:val="24"/>
          <w:szCs w:val="24"/>
        </w:rPr>
        <w:t xml:space="preserve">, в том числе с использованием </w:t>
      </w:r>
      <w:r w:rsidRPr="00AA0E59">
        <w:rPr>
          <w:rFonts w:ascii="Times New Roman" w:hAnsi="Times New Roman" w:cs="Times New Roman"/>
          <w:sz w:val="24"/>
          <w:szCs w:val="24"/>
        </w:rPr>
        <w:t>мультимедийных технологий, реализация оригин</w:t>
      </w:r>
      <w:r w:rsidR="00AE24F3">
        <w:rPr>
          <w:rFonts w:ascii="Times New Roman" w:hAnsi="Times New Roman" w:cs="Times New Roman"/>
          <w:sz w:val="24"/>
          <w:szCs w:val="24"/>
        </w:rPr>
        <w:t xml:space="preserve">ального замысла, использование </w:t>
      </w:r>
      <w:r w:rsidRPr="00AA0E59">
        <w:rPr>
          <w:rFonts w:ascii="Times New Roman" w:hAnsi="Times New Roman" w:cs="Times New Roman"/>
          <w:sz w:val="24"/>
          <w:szCs w:val="24"/>
        </w:rPr>
        <w:t>разнообразных (в том числе художественных) сре</w:t>
      </w:r>
      <w:r>
        <w:rPr>
          <w:rFonts w:ascii="Times New Roman" w:hAnsi="Times New Roman" w:cs="Times New Roman"/>
          <w:sz w:val="24"/>
          <w:szCs w:val="24"/>
        </w:rPr>
        <w:t xml:space="preserve">дств, умение импровизировать. </w:t>
      </w:r>
    </w:p>
    <w:p w:rsidR="007A6717" w:rsidRPr="00A76C27" w:rsidRDefault="007A6717" w:rsidP="005D4776">
      <w:pPr>
        <w:pStyle w:val="a3"/>
        <w:widowControl w:val="0"/>
        <w:ind w:firstLine="567"/>
        <w:jc w:val="both"/>
        <w:rPr>
          <w:rFonts w:ascii="Times New Roman" w:hAnsi="Times New Roman" w:cs="Times New Roman"/>
          <w:sz w:val="24"/>
          <w:szCs w:val="24"/>
          <w:u w:val="single"/>
        </w:rPr>
      </w:pPr>
      <w:r w:rsidRPr="00A76C27">
        <w:rPr>
          <w:rFonts w:ascii="Times New Roman" w:hAnsi="Times New Roman" w:cs="Times New Roman"/>
          <w:sz w:val="24"/>
          <w:szCs w:val="24"/>
          <w:u w:val="single"/>
        </w:rPr>
        <w:t>в информационно-</w:t>
      </w:r>
      <w:r>
        <w:rPr>
          <w:rFonts w:ascii="Times New Roman" w:hAnsi="Times New Roman" w:cs="Times New Roman"/>
          <w:sz w:val="24"/>
          <w:szCs w:val="24"/>
          <w:u w:val="single"/>
        </w:rPr>
        <w:t xml:space="preserve">коммуникативной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 поиск нужной информации по заданной теме в источник</w:t>
      </w:r>
      <w:r w:rsidR="00AE24F3">
        <w:rPr>
          <w:rFonts w:ascii="Times New Roman" w:hAnsi="Times New Roman" w:cs="Times New Roman"/>
          <w:sz w:val="24"/>
          <w:szCs w:val="24"/>
        </w:rPr>
        <w:t xml:space="preserve">ах различного типа, извлечение </w:t>
      </w:r>
      <w:r w:rsidRPr="00AA0E59">
        <w:rPr>
          <w:rFonts w:ascii="Times New Roman" w:hAnsi="Times New Roman" w:cs="Times New Roman"/>
          <w:sz w:val="24"/>
          <w:szCs w:val="24"/>
        </w:rPr>
        <w:t>необходимой информации из источников, созданных в различных знаковых сист</w:t>
      </w:r>
      <w:r w:rsidR="00AE24F3">
        <w:rPr>
          <w:rFonts w:ascii="Times New Roman" w:hAnsi="Times New Roman" w:cs="Times New Roman"/>
          <w:sz w:val="24"/>
          <w:szCs w:val="24"/>
        </w:rPr>
        <w:t xml:space="preserve">емах (текст, </w:t>
      </w:r>
      <w:r w:rsidRPr="00AA0E59">
        <w:rPr>
          <w:rFonts w:ascii="Times New Roman" w:hAnsi="Times New Roman" w:cs="Times New Roman"/>
          <w:sz w:val="24"/>
          <w:szCs w:val="24"/>
        </w:rPr>
        <w:t xml:space="preserve">таблица, график, диаграмма, аудиовизуальный </w:t>
      </w:r>
      <w:r w:rsidR="00AE24F3">
        <w:rPr>
          <w:rFonts w:ascii="Times New Roman" w:hAnsi="Times New Roman" w:cs="Times New Roman"/>
          <w:sz w:val="24"/>
          <w:szCs w:val="24"/>
        </w:rPr>
        <w:t xml:space="preserve">ряд и др.), отделение основной информации от </w:t>
      </w:r>
      <w:r w:rsidRPr="00AA0E59">
        <w:rPr>
          <w:rFonts w:ascii="Times New Roman" w:hAnsi="Times New Roman" w:cs="Times New Roman"/>
          <w:sz w:val="24"/>
          <w:szCs w:val="24"/>
        </w:rPr>
        <w:t>второстепенной, критическое оцени</w:t>
      </w:r>
      <w:r w:rsidR="00AE24F3">
        <w:rPr>
          <w:rFonts w:ascii="Times New Roman" w:hAnsi="Times New Roman" w:cs="Times New Roman"/>
          <w:sz w:val="24"/>
          <w:szCs w:val="24"/>
        </w:rPr>
        <w:t xml:space="preserve">вание достоверности полученной информации, передача </w:t>
      </w:r>
      <w:r w:rsidRPr="00AA0E59">
        <w:rPr>
          <w:rFonts w:ascii="Times New Roman" w:hAnsi="Times New Roman" w:cs="Times New Roman"/>
          <w:sz w:val="24"/>
          <w:szCs w:val="24"/>
        </w:rPr>
        <w:t>содержания информации адекв</w:t>
      </w:r>
      <w:r w:rsidR="00AE24F3">
        <w:rPr>
          <w:rFonts w:ascii="Times New Roman" w:hAnsi="Times New Roman" w:cs="Times New Roman"/>
          <w:sz w:val="24"/>
          <w:szCs w:val="24"/>
        </w:rPr>
        <w:t xml:space="preserve">атно поставленной цели (сжато, </w:t>
      </w:r>
      <w:r w:rsidRPr="00AA0E59">
        <w:rPr>
          <w:rFonts w:ascii="Times New Roman" w:hAnsi="Times New Roman" w:cs="Times New Roman"/>
          <w:sz w:val="24"/>
          <w:szCs w:val="24"/>
        </w:rPr>
        <w:t>полно, выборочно).</w:t>
      </w:r>
      <w:proofErr w:type="gramEnd"/>
      <w:r w:rsidRPr="00AA0E59">
        <w:rPr>
          <w:rFonts w:ascii="Times New Roman" w:hAnsi="Times New Roman" w:cs="Times New Roman"/>
          <w:sz w:val="24"/>
          <w:szCs w:val="24"/>
        </w:rPr>
        <w:t xml:space="preserve"> Перевод информации из одной знаков</w:t>
      </w:r>
      <w:r w:rsidR="00AE24F3">
        <w:rPr>
          <w:rFonts w:ascii="Times New Roman" w:hAnsi="Times New Roman" w:cs="Times New Roman"/>
          <w:sz w:val="24"/>
          <w:szCs w:val="24"/>
        </w:rPr>
        <w:t xml:space="preserve">ой системы в другую (из текста </w:t>
      </w:r>
      <w:r w:rsidRPr="00AA0E59">
        <w:rPr>
          <w:rFonts w:ascii="Times New Roman" w:hAnsi="Times New Roman" w:cs="Times New Roman"/>
          <w:sz w:val="24"/>
          <w:szCs w:val="24"/>
        </w:rPr>
        <w:t>в таблицу, из аудиовизуального ряда в текст и др.), в</w:t>
      </w:r>
      <w:r w:rsidR="00AE24F3">
        <w:rPr>
          <w:rFonts w:ascii="Times New Roman" w:hAnsi="Times New Roman" w:cs="Times New Roman"/>
          <w:sz w:val="24"/>
          <w:szCs w:val="24"/>
        </w:rPr>
        <w:t xml:space="preserve">ыбор знаковых систем адекватно </w:t>
      </w:r>
      <w:r w:rsidRPr="00AA0E59">
        <w:rPr>
          <w:rFonts w:ascii="Times New Roman" w:hAnsi="Times New Roman" w:cs="Times New Roman"/>
          <w:sz w:val="24"/>
          <w:szCs w:val="24"/>
        </w:rPr>
        <w:t>познавательной и коммуникативной</w:t>
      </w:r>
      <w:r>
        <w:rPr>
          <w:rFonts w:ascii="Times New Roman" w:hAnsi="Times New Roman" w:cs="Times New Roman"/>
          <w:sz w:val="24"/>
          <w:szCs w:val="24"/>
        </w:rPr>
        <w:t xml:space="preserve"> ситуации;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умение развернуто обосновывать суждения, давать</w:t>
      </w:r>
      <w:r w:rsidR="00AE24F3">
        <w:rPr>
          <w:rFonts w:ascii="Times New Roman" w:hAnsi="Times New Roman" w:cs="Times New Roman"/>
          <w:sz w:val="24"/>
          <w:szCs w:val="24"/>
        </w:rPr>
        <w:t xml:space="preserve"> определения, приводить </w:t>
      </w:r>
      <w:r w:rsidRPr="00AA0E59">
        <w:rPr>
          <w:rFonts w:ascii="Times New Roman" w:hAnsi="Times New Roman" w:cs="Times New Roman"/>
          <w:sz w:val="24"/>
          <w:szCs w:val="24"/>
        </w:rPr>
        <w:t>доказательства (в том числе от противного), объ</w:t>
      </w:r>
      <w:r w:rsidR="00AE24F3">
        <w:rPr>
          <w:rFonts w:ascii="Times New Roman" w:hAnsi="Times New Roman" w:cs="Times New Roman"/>
          <w:sz w:val="24"/>
          <w:szCs w:val="24"/>
        </w:rPr>
        <w:t xml:space="preserve">яснение изученных положений на </w:t>
      </w:r>
      <w:r w:rsidRPr="00AA0E59">
        <w:rPr>
          <w:rFonts w:ascii="Times New Roman" w:hAnsi="Times New Roman" w:cs="Times New Roman"/>
          <w:sz w:val="24"/>
          <w:szCs w:val="24"/>
        </w:rPr>
        <w:t>самостоятельно под</w:t>
      </w:r>
      <w:r>
        <w:rPr>
          <w:rFonts w:ascii="Times New Roman" w:hAnsi="Times New Roman" w:cs="Times New Roman"/>
          <w:sz w:val="24"/>
          <w:szCs w:val="24"/>
        </w:rPr>
        <w:t xml:space="preserve">обранных конкретных примерах; </w:t>
      </w:r>
    </w:p>
    <w:p w:rsidR="007A6717" w:rsidRPr="00AA0E59" w:rsidRDefault="007A6717" w:rsidP="005D4776">
      <w:pPr>
        <w:pStyle w:val="a3"/>
        <w:widowControl w:val="0"/>
        <w:ind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 выбор вида чтения в соответствии с постав</w:t>
      </w:r>
      <w:r w:rsidR="00AE24F3">
        <w:rPr>
          <w:rFonts w:ascii="Times New Roman" w:hAnsi="Times New Roman" w:cs="Times New Roman"/>
          <w:sz w:val="24"/>
          <w:szCs w:val="24"/>
        </w:rPr>
        <w:t xml:space="preserve">ленной целью (ознакомительное, </w:t>
      </w:r>
      <w:r w:rsidRPr="00AA0E59">
        <w:rPr>
          <w:rFonts w:ascii="Times New Roman" w:hAnsi="Times New Roman" w:cs="Times New Roman"/>
          <w:sz w:val="24"/>
          <w:szCs w:val="24"/>
        </w:rPr>
        <w:t>просмотровое, поисковое и др.), свободная рабо</w:t>
      </w:r>
      <w:r w:rsidR="00AE24F3">
        <w:rPr>
          <w:rFonts w:ascii="Times New Roman" w:hAnsi="Times New Roman" w:cs="Times New Roman"/>
          <w:sz w:val="24"/>
          <w:szCs w:val="24"/>
        </w:rPr>
        <w:t xml:space="preserve">та с текстами художественного, </w:t>
      </w:r>
      <w:r w:rsidRPr="00AA0E59">
        <w:rPr>
          <w:rFonts w:ascii="Times New Roman" w:hAnsi="Times New Roman" w:cs="Times New Roman"/>
          <w:sz w:val="24"/>
          <w:szCs w:val="24"/>
        </w:rPr>
        <w:t>публицистического и официально-делового стилей, пони</w:t>
      </w:r>
      <w:r w:rsidR="00AE24F3">
        <w:rPr>
          <w:rFonts w:ascii="Times New Roman" w:hAnsi="Times New Roman" w:cs="Times New Roman"/>
          <w:sz w:val="24"/>
          <w:szCs w:val="24"/>
        </w:rPr>
        <w:t xml:space="preserve">мание их специфики; адекватное </w:t>
      </w:r>
      <w:r w:rsidRPr="00AA0E59">
        <w:rPr>
          <w:rFonts w:ascii="Times New Roman" w:hAnsi="Times New Roman" w:cs="Times New Roman"/>
          <w:sz w:val="24"/>
          <w:szCs w:val="24"/>
        </w:rPr>
        <w:t>восприятие языка средств массовой информации.</w:t>
      </w:r>
      <w:proofErr w:type="gramEnd"/>
      <w:r w:rsidRPr="00AA0E59">
        <w:rPr>
          <w:rFonts w:ascii="Times New Roman" w:hAnsi="Times New Roman" w:cs="Times New Roman"/>
          <w:sz w:val="24"/>
          <w:szCs w:val="24"/>
        </w:rPr>
        <w:t xml:space="preserve"> Вл</w:t>
      </w:r>
      <w:r w:rsidR="00AE24F3">
        <w:rPr>
          <w:rFonts w:ascii="Times New Roman" w:hAnsi="Times New Roman" w:cs="Times New Roman"/>
          <w:sz w:val="24"/>
          <w:szCs w:val="24"/>
        </w:rPr>
        <w:t xml:space="preserve">адение навыками редактирования </w:t>
      </w:r>
      <w:r w:rsidRPr="00AA0E59">
        <w:rPr>
          <w:rFonts w:ascii="Times New Roman" w:hAnsi="Times New Roman" w:cs="Times New Roman"/>
          <w:sz w:val="24"/>
          <w:szCs w:val="24"/>
        </w:rPr>
        <w:t>текста, создания собственного текста, использов</w:t>
      </w:r>
      <w:r w:rsidR="00AE24F3">
        <w:rPr>
          <w:rFonts w:ascii="Times New Roman" w:hAnsi="Times New Roman" w:cs="Times New Roman"/>
          <w:sz w:val="24"/>
          <w:szCs w:val="24"/>
        </w:rPr>
        <w:t xml:space="preserve">ание мультимедийных ресурсов и </w:t>
      </w:r>
      <w:r w:rsidRPr="00AA0E59">
        <w:rPr>
          <w:rFonts w:ascii="Times New Roman" w:hAnsi="Times New Roman" w:cs="Times New Roman"/>
          <w:sz w:val="24"/>
          <w:szCs w:val="24"/>
        </w:rPr>
        <w:t>компьютерных технологий для обработки, переда</w:t>
      </w:r>
      <w:r w:rsidR="00AE24F3">
        <w:rPr>
          <w:rFonts w:ascii="Times New Roman" w:hAnsi="Times New Roman" w:cs="Times New Roman"/>
          <w:sz w:val="24"/>
          <w:szCs w:val="24"/>
        </w:rPr>
        <w:t xml:space="preserve">чи, систематизации информации, </w:t>
      </w:r>
      <w:r w:rsidRPr="00AA0E59">
        <w:rPr>
          <w:rFonts w:ascii="Times New Roman" w:hAnsi="Times New Roman" w:cs="Times New Roman"/>
          <w:sz w:val="24"/>
          <w:szCs w:val="24"/>
        </w:rPr>
        <w:t>создания баз данных, презентации результатов</w:t>
      </w:r>
      <w:r w:rsidR="00AE24F3">
        <w:rPr>
          <w:rFonts w:ascii="Times New Roman" w:hAnsi="Times New Roman" w:cs="Times New Roman"/>
          <w:sz w:val="24"/>
          <w:szCs w:val="24"/>
        </w:rPr>
        <w:t xml:space="preserve"> познавательной и практической </w:t>
      </w:r>
      <w:r w:rsidRPr="00AA0E59">
        <w:rPr>
          <w:rFonts w:ascii="Times New Roman" w:hAnsi="Times New Roman" w:cs="Times New Roman"/>
          <w:sz w:val="24"/>
          <w:szCs w:val="24"/>
        </w:rPr>
        <w:t>деятельности, владение основными видами публичных выступлений (выс</w:t>
      </w:r>
      <w:r w:rsidR="00AE24F3">
        <w:rPr>
          <w:rFonts w:ascii="Times New Roman" w:hAnsi="Times New Roman" w:cs="Times New Roman"/>
          <w:sz w:val="24"/>
          <w:szCs w:val="24"/>
        </w:rPr>
        <w:t xml:space="preserve">казывание, </w:t>
      </w:r>
      <w:r w:rsidRPr="00AA0E59">
        <w:rPr>
          <w:rFonts w:ascii="Times New Roman" w:hAnsi="Times New Roman" w:cs="Times New Roman"/>
          <w:sz w:val="24"/>
          <w:szCs w:val="24"/>
        </w:rPr>
        <w:t>монолог, дискуссия, полемика), следование этиче</w:t>
      </w:r>
      <w:r w:rsidR="00AE24F3">
        <w:rPr>
          <w:rFonts w:ascii="Times New Roman" w:hAnsi="Times New Roman" w:cs="Times New Roman"/>
          <w:sz w:val="24"/>
          <w:szCs w:val="24"/>
        </w:rPr>
        <w:t xml:space="preserve">ским нормам и правилам ведения </w:t>
      </w:r>
      <w:r>
        <w:rPr>
          <w:rFonts w:ascii="Times New Roman" w:hAnsi="Times New Roman" w:cs="Times New Roman"/>
          <w:sz w:val="24"/>
          <w:szCs w:val="24"/>
        </w:rPr>
        <w:t xml:space="preserve">диалога (диспута); </w:t>
      </w:r>
    </w:p>
    <w:p w:rsidR="007A6717" w:rsidRPr="00A76C27" w:rsidRDefault="007A6717" w:rsidP="005D4776">
      <w:pPr>
        <w:pStyle w:val="a3"/>
        <w:widowControl w:val="0"/>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рефлексивной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понимание ценности образования как средст</w:t>
      </w:r>
      <w:r w:rsidR="00AE24F3">
        <w:rPr>
          <w:rFonts w:ascii="Times New Roman" w:hAnsi="Times New Roman" w:cs="Times New Roman"/>
          <w:sz w:val="24"/>
          <w:szCs w:val="24"/>
        </w:rPr>
        <w:t xml:space="preserve">ва развития культуры личности, </w:t>
      </w:r>
      <w:r w:rsidRPr="00AA0E59">
        <w:rPr>
          <w:rFonts w:ascii="Times New Roman" w:hAnsi="Times New Roman" w:cs="Times New Roman"/>
          <w:sz w:val="24"/>
          <w:szCs w:val="24"/>
        </w:rPr>
        <w:t>объективное оценивание своих учебных достижений, п</w:t>
      </w:r>
      <w:r w:rsidR="00AE24F3">
        <w:rPr>
          <w:rFonts w:ascii="Times New Roman" w:hAnsi="Times New Roman" w:cs="Times New Roman"/>
          <w:sz w:val="24"/>
          <w:szCs w:val="24"/>
        </w:rPr>
        <w:t xml:space="preserve">оведения, черт своей личности; </w:t>
      </w:r>
      <w:r w:rsidRPr="00AA0E59">
        <w:rPr>
          <w:rFonts w:ascii="Times New Roman" w:hAnsi="Times New Roman" w:cs="Times New Roman"/>
          <w:sz w:val="24"/>
          <w:szCs w:val="24"/>
        </w:rPr>
        <w:t>учет мнения других людей при определении собственно</w:t>
      </w:r>
      <w:r w:rsidR="00AE24F3">
        <w:rPr>
          <w:rFonts w:ascii="Times New Roman" w:hAnsi="Times New Roman" w:cs="Times New Roman"/>
          <w:sz w:val="24"/>
          <w:szCs w:val="24"/>
        </w:rPr>
        <w:t xml:space="preserve">й позиции и самооценке, умение </w:t>
      </w:r>
      <w:r w:rsidRPr="00AA0E59">
        <w:rPr>
          <w:rFonts w:ascii="Times New Roman" w:hAnsi="Times New Roman" w:cs="Times New Roman"/>
          <w:sz w:val="24"/>
          <w:szCs w:val="24"/>
        </w:rPr>
        <w:t>соотносить приложенные усилия с полученными рез</w:t>
      </w:r>
      <w:r>
        <w:rPr>
          <w:rFonts w:ascii="Times New Roman" w:hAnsi="Times New Roman" w:cs="Times New Roman"/>
          <w:sz w:val="24"/>
          <w:szCs w:val="24"/>
        </w:rPr>
        <w:t xml:space="preserve">ультатами своей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владение навыками организации и участия в коллектив</w:t>
      </w:r>
      <w:r w:rsidR="00AE24F3">
        <w:rPr>
          <w:rFonts w:ascii="Times New Roman" w:hAnsi="Times New Roman" w:cs="Times New Roman"/>
          <w:sz w:val="24"/>
          <w:szCs w:val="24"/>
        </w:rPr>
        <w:t xml:space="preserve">ной деятельности: постановка </w:t>
      </w:r>
      <w:r w:rsidRPr="00AA0E59">
        <w:rPr>
          <w:rFonts w:ascii="Times New Roman" w:hAnsi="Times New Roman" w:cs="Times New Roman"/>
          <w:sz w:val="24"/>
          <w:szCs w:val="24"/>
        </w:rPr>
        <w:t xml:space="preserve">общей цели и определение средств ее достижения, </w:t>
      </w:r>
      <w:r w:rsidR="00AE24F3">
        <w:rPr>
          <w:rFonts w:ascii="Times New Roman" w:hAnsi="Times New Roman" w:cs="Times New Roman"/>
          <w:sz w:val="24"/>
          <w:szCs w:val="24"/>
        </w:rPr>
        <w:t xml:space="preserve">конструктивное восприятие иных </w:t>
      </w:r>
      <w:r w:rsidRPr="00AA0E59">
        <w:rPr>
          <w:rFonts w:ascii="Times New Roman" w:hAnsi="Times New Roman" w:cs="Times New Roman"/>
          <w:sz w:val="24"/>
          <w:szCs w:val="24"/>
        </w:rPr>
        <w:t>мнений и идей, учет индивидуальности партнеро</w:t>
      </w:r>
      <w:r w:rsidR="00AE24F3">
        <w:rPr>
          <w:rFonts w:ascii="Times New Roman" w:hAnsi="Times New Roman" w:cs="Times New Roman"/>
          <w:sz w:val="24"/>
          <w:szCs w:val="24"/>
        </w:rPr>
        <w:t xml:space="preserve">в по деятельности, объективное </w:t>
      </w:r>
      <w:r w:rsidRPr="00AA0E59">
        <w:rPr>
          <w:rFonts w:ascii="Times New Roman" w:hAnsi="Times New Roman" w:cs="Times New Roman"/>
          <w:sz w:val="24"/>
          <w:szCs w:val="24"/>
        </w:rPr>
        <w:t>определение сво</w:t>
      </w:r>
      <w:r>
        <w:rPr>
          <w:rFonts w:ascii="Times New Roman" w:hAnsi="Times New Roman" w:cs="Times New Roman"/>
          <w:sz w:val="24"/>
          <w:szCs w:val="24"/>
        </w:rPr>
        <w:t xml:space="preserve">его вклада в общий результат;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оценивание и корректировка своего поведения в </w:t>
      </w:r>
      <w:r w:rsidR="00AE24F3">
        <w:rPr>
          <w:rFonts w:ascii="Times New Roman" w:hAnsi="Times New Roman" w:cs="Times New Roman"/>
          <w:sz w:val="24"/>
          <w:szCs w:val="24"/>
        </w:rPr>
        <w:t xml:space="preserve">окружающей среде, выполнение в </w:t>
      </w:r>
      <w:r w:rsidRPr="00AA0E59">
        <w:rPr>
          <w:rFonts w:ascii="Times New Roman" w:hAnsi="Times New Roman" w:cs="Times New Roman"/>
          <w:sz w:val="24"/>
          <w:szCs w:val="24"/>
        </w:rPr>
        <w:t>практической деятельности и в повседневной жи</w:t>
      </w:r>
      <w:r>
        <w:rPr>
          <w:rFonts w:ascii="Times New Roman" w:hAnsi="Times New Roman" w:cs="Times New Roman"/>
          <w:sz w:val="24"/>
          <w:szCs w:val="24"/>
        </w:rPr>
        <w:t xml:space="preserve">зни экологических требований;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осознание своей национальной, социальной, ко</w:t>
      </w:r>
      <w:r w:rsidR="00AE24F3">
        <w:rPr>
          <w:rFonts w:ascii="Times New Roman" w:hAnsi="Times New Roman" w:cs="Times New Roman"/>
          <w:sz w:val="24"/>
          <w:szCs w:val="24"/>
        </w:rPr>
        <w:t xml:space="preserve">нфессиональной принадлежности, </w:t>
      </w:r>
      <w:r w:rsidRPr="00AA0E59">
        <w:rPr>
          <w:rFonts w:ascii="Times New Roman" w:hAnsi="Times New Roman" w:cs="Times New Roman"/>
          <w:sz w:val="24"/>
          <w:szCs w:val="24"/>
        </w:rPr>
        <w:t>определение собственного отношения к явлениям соврем</w:t>
      </w:r>
      <w:r w:rsidR="00AE24F3">
        <w:rPr>
          <w:rFonts w:ascii="Times New Roman" w:hAnsi="Times New Roman" w:cs="Times New Roman"/>
          <w:sz w:val="24"/>
          <w:szCs w:val="24"/>
        </w:rPr>
        <w:t xml:space="preserve">енной жизни, умение отстаивать свою    </w:t>
      </w:r>
      <w:r w:rsidRPr="00AA0E59">
        <w:rPr>
          <w:rFonts w:ascii="Times New Roman" w:hAnsi="Times New Roman" w:cs="Times New Roman"/>
          <w:sz w:val="24"/>
          <w:szCs w:val="24"/>
        </w:rPr>
        <w:t>гражданскую позицию, формулировать с</w:t>
      </w:r>
      <w:r w:rsidR="00AE24F3">
        <w:rPr>
          <w:rFonts w:ascii="Times New Roman" w:hAnsi="Times New Roman" w:cs="Times New Roman"/>
          <w:sz w:val="24"/>
          <w:szCs w:val="24"/>
        </w:rPr>
        <w:t xml:space="preserve">вои мировоззренческие взгляды, осуществление </w:t>
      </w:r>
      <w:r w:rsidRPr="00AA0E59">
        <w:rPr>
          <w:rFonts w:ascii="Times New Roman" w:hAnsi="Times New Roman" w:cs="Times New Roman"/>
          <w:sz w:val="24"/>
          <w:szCs w:val="24"/>
        </w:rPr>
        <w:t>осознанного выбора путей продо</w:t>
      </w:r>
      <w:r w:rsidR="00AE24F3">
        <w:rPr>
          <w:rFonts w:ascii="Times New Roman" w:hAnsi="Times New Roman" w:cs="Times New Roman"/>
          <w:sz w:val="24"/>
          <w:szCs w:val="24"/>
        </w:rPr>
        <w:t xml:space="preserve">лжения образования или будущей </w:t>
      </w:r>
      <w:r w:rsidRPr="00AA0E59">
        <w:rPr>
          <w:rFonts w:ascii="Times New Roman" w:hAnsi="Times New Roman" w:cs="Times New Roman"/>
          <w:sz w:val="24"/>
          <w:szCs w:val="24"/>
        </w:rPr>
        <w:t>п</w:t>
      </w:r>
      <w:r>
        <w:rPr>
          <w:rFonts w:ascii="Times New Roman" w:hAnsi="Times New Roman" w:cs="Times New Roman"/>
          <w:sz w:val="24"/>
          <w:szCs w:val="24"/>
        </w:rPr>
        <w:t xml:space="preserve">рофессиональной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освоения основной образовательной программы среднего общего образования устанавлив</w:t>
      </w:r>
      <w:r>
        <w:rPr>
          <w:rFonts w:ascii="Times New Roman" w:hAnsi="Times New Roman" w:cs="Times New Roman"/>
          <w:sz w:val="24"/>
          <w:szCs w:val="24"/>
        </w:rPr>
        <w:t xml:space="preserve">аются на базовом и профильном </w:t>
      </w:r>
      <w:r w:rsidRPr="00AA0E59">
        <w:rPr>
          <w:rFonts w:ascii="Times New Roman" w:hAnsi="Times New Roman" w:cs="Times New Roman"/>
          <w:sz w:val="24"/>
          <w:szCs w:val="24"/>
        </w:rPr>
        <w:t xml:space="preserve">уровнях, ориентированных на приоритетное решение соответствующих комплексов задач. </w:t>
      </w:r>
    </w:p>
    <w:p w:rsidR="007A6717" w:rsidRPr="00AA0E59"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sz w:val="24"/>
          <w:szCs w:val="24"/>
          <w:u w:val="single"/>
        </w:rPr>
        <w:t>Предметные результаты на базовом уровне</w:t>
      </w:r>
      <w:r w:rsidRPr="00AA0E59">
        <w:rPr>
          <w:rFonts w:ascii="Times New Roman" w:hAnsi="Times New Roman" w:cs="Times New Roman"/>
          <w:sz w:val="24"/>
          <w:szCs w:val="24"/>
        </w:rPr>
        <w:t xml:space="preserve"> ориентированы на освоение </w:t>
      </w:r>
      <w:r>
        <w:rPr>
          <w:rFonts w:ascii="Times New Roman" w:hAnsi="Times New Roman" w:cs="Times New Roman"/>
          <w:sz w:val="24"/>
          <w:szCs w:val="24"/>
        </w:rPr>
        <w:t>учащимися</w:t>
      </w:r>
      <w:r w:rsidR="00AE24F3">
        <w:rPr>
          <w:rFonts w:ascii="Times New Roman" w:hAnsi="Times New Roman" w:cs="Times New Roman"/>
          <w:sz w:val="24"/>
          <w:szCs w:val="24"/>
        </w:rPr>
        <w:t xml:space="preserve"> </w:t>
      </w:r>
      <w:r w:rsidRPr="00AA0E59">
        <w:rPr>
          <w:rFonts w:ascii="Times New Roman" w:hAnsi="Times New Roman" w:cs="Times New Roman"/>
          <w:sz w:val="24"/>
          <w:szCs w:val="24"/>
        </w:rPr>
        <w:t>систематических знаний и способов действий, прису</w:t>
      </w:r>
      <w:r w:rsidR="00AE24F3">
        <w:rPr>
          <w:rFonts w:ascii="Times New Roman" w:hAnsi="Times New Roman" w:cs="Times New Roman"/>
          <w:sz w:val="24"/>
          <w:szCs w:val="24"/>
        </w:rPr>
        <w:t xml:space="preserve">щих данному учебному предмету, </w:t>
      </w:r>
      <w:r w:rsidRPr="00AA0E59">
        <w:rPr>
          <w:rFonts w:ascii="Times New Roman" w:hAnsi="Times New Roman" w:cs="Times New Roman"/>
          <w:sz w:val="24"/>
          <w:szCs w:val="24"/>
        </w:rPr>
        <w:t xml:space="preserve">и решение задач освоения основ базовых наук, поддержки избранного </w:t>
      </w:r>
      <w:r>
        <w:rPr>
          <w:rFonts w:ascii="Times New Roman" w:hAnsi="Times New Roman" w:cs="Times New Roman"/>
          <w:sz w:val="24"/>
          <w:szCs w:val="24"/>
        </w:rPr>
        <w:t>учащимися</w:t>
      </w:r>
      <w:r w:rsidR="00AE24F3">
        <w:rPr>
          <w:rFonts w:ascii="Times New Roman" w:hAnsi="Times New Roman" w:cs="Times New Roman"/>
          <w:sz w:val="24"/>
          <w:szCs w:val="24"/>
        </w:rPr>
        <w:t xml:space="preserve"> </w:t>
      </w:r>
      <w:r w:rsidRPr="00AA0E59">
        <w:rPr>
          <w:rFonts w:ascii="Times New Roman" w:hAnsi="Times New Roman" w:cs="Times New Roman"/>
          <w:sz w:val="24"/>
          <w:szCs w:val="24"/>
        </w:rPr>
        <w:t>направления образования, обеспечен</w:t>
      </w:r>
      <w:r>
        <w:rPr>
          <w:rFonts w:ascii="Times New Roman" w:hAnsi="Times New Roman" w:cs="Times New Roman"/>
          <w:sz w:val="24"/>
          <w:szCs w:val="24"/>
        </w:rPr>
        <w:t xml:space="preserve">ия академической мобильности.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roofErr w:type="gramStart"/>
      <w:r w:rsidRPr="00A76C27">
        <w:rPr>
          <w:rFonts w:ascii="Times New Roman" w:hAnsi="Times New Roman" w:cs="Times New Roman"/>
          <w:sz w:val="24"/>
          <w:szCs w:val="24"/>
          <w:u w:val="single"/>
        </w:rPr>
        <w:t>Предметные результаты на профильном уровне</w:t>
      </w:r>
      <w:r w:rsidRPr="00AA0E59">
        <w:rPr>
          <w:rFonts w:ascii="Times New Roman" w:hAnsi="Times New Roman" w:cs="Times New Roman"/>
          <w:sz w:val="24"/>
          <w:szCs w:val="24"/>
        </w:rPr>
        <w:t xml:space="preserve"> ориент</w:t>
      </w:r>
      <w:r w:rsidR="00AE24F3">
        <w:rPr>
          <w:rFonts w:ascii="Times New Roman" w:hAnsi="Times New Roman" w:cs="Times New Roman"/>
          <w:sz w:val="24"/>
          <w:szCs w:val="24"/>
        </w:rPr>
        <w:t xml:space="preserve">ированы на более глубокое, чем </w:t>
      </w:r>
      <w:r w:rsidRPr="00AA0E59">
        <w:rPr>
          <w:rFonts w:ascii="Times New Roman" w:hAnsi="Times New Roman" w:cs="Times New Roman"/>
          <w:sz w:val="24"/>
          <w:szCs w:val="24"/>
        </w:rPr>
        <w:t xml:space="preserve">это предусматривается базовым уровнем, освоение </w:t>
      </w:r>
      <w:r>
        <w:rPr>
          <w:rFonts w:ascii="Times New Roman" w:hAnsi="Times New Roman" w:cs="Times New Roman"/>
          <w:sz w:val="24"/>
          <w:szCs w:val="24"/>
        </w:rPr>
        <w:t>учащимися</w:t>
      </w:r>
      <w:r w:rsidR="00AE24F3">
        <w:rPr>
          <w:rFonts w:ascii="Times New Roman" w:hAnsi="Times New Roman" w:cs="Times New Roman"/>
          <w:sz w:val="24"/>
          <w:szCs w:val="24"/>
        </w:rPr>
        <w:t xml:space="preserve"> систематических </w:t>
      </w:r>
      <w:r w:rsidRPr="00AA0E59">
        <w:rPr>
          <w:rFonts w:ascii="Times New Roman" w:hAnsi="Times New Roman" w:cs="Times New Roman"/>
          <w:sz w:val="24"/>
          <w:szCs w:val="24"/>
        </w:rPr>
        <w:t>знаний и способов действий, присущих данном</w:t>
      </w:r>
      <w:r w:rsidR="00AE24F3">
        <w:rPr>
          <w:rFonts w:ascii="Times New Roman" w:hAnsi="Times New Roman" w:cs="Times New Roman"/>
          <w:sz w:val="24"/>
          <w:szCs w:val="24"/>
        </w:rPr>
        <w:t xml:space="preserve">у учебному предмету, и решение </w:t>
      </w:r>
      <w:r w:rsidRPr="00AA0E59">
        <w:rPr>
          <w:rFonts w:ascii="Times New Roman" w:hAnsi="Times New Roman" w:cs="Times New Roman"/>
          <w:sz w:val="24"/>
          <w:szCs w:val="24"/>
        </w:rPr>
        <w:t>задач освоения основ базовых наук, подготовки к после</w:t>
      </w:r>
      <w:r w:rsidR="00AE24F3">
        <w:rPr>
          <w:rFonts w:ascii="Times New Roman" w:hAnsi="Times New Roman" w:cs="Times New Roman"/>
          <w:sz w:val="24"/>
          <w:szCs w:val="24"/>
        </w:rPr>
        <w:t xml:space="preserve">дующему </w:t>
      </w:r>
      <w:r w:rsidRPr="00AA0E59">
        <w:rPr>
          <w:rFonts w:ascii="Times New Roman" w:hAnsi="Times New Roman" w:cs="Times New Roman"/>
          <w:sz w:val="24"/>
          <w:szCs w:val="24"/>
        </w:rPr>
        <w:t xml:space="preserve">профессиональному образованию или профессиональной деятельности. </w:t>
      </w:r>
      <w:proofErr w:type="gramEnd"/>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освоения основной обра</w:t>
      </w:r>
      <w:r w:rsidR="00AE24F3">
        <w:rPr>
          <w:rFonts w:ascii="Times New Roman" w:hAnsi="Times New Roman" w:cs="Times New Roman"/>
          <w:sz w:val="24"/>
          <w:szCs w:val="24"/>
        </w:rPr>
        <w:t xml:space="preserve">зовательной программы среднего </w:t>
      </w:r>
      <w:r w:rsidRPr="00AA0E59">
        <w:rPr>
          <w:rFonts w:ascii="Times New Roman" w:hAnsi="Times New Roman" w:cs="Times New Roman"/>
          <w:sz w:val="24"/>
          <w:szCs w:val="24"/>
        </w:rPr>
        <w:t>общего образования с учётом общих требований С</w:t>
      </w:r>
      <w:r w:rsidR="00AE24F3">
        <w:rPr>
          <w:rFonts w:ascii="Times New Roman" w:hAnsi="Times New Roman" w:cs="Times New Roman"/>
          <w:sz w:val="24"/>
          <w:szCs w:val="24"/>
        </w:rPr>
        <w:t xml:space="preserve">тандарта и специфики изучаемых </w:t>
      </w:r>
      <w:r w:rsidRPr="00AA0E59">
        <w:rPr>
          <w:rFonts w:ascii="Times New Roman" w:hAnsi="Times New Roman" w:cs="Times New Roman"/>
          <w:sz w:val="24"/>
          <w:szCs w:val="24"/>
        </w:rPr>
        <w:t>предметов – обязательных, профильных, по выбору</w:t>
      </w:r>
      <w:r w:rsidR="00AE24F3">
        <w:rPr>
          <w:rFonts w:ascii="Times New Roman" w:hAnsi="Times New Roman" w:cs="Times New Roman"/>
          <w:sz w:val="24"/>
          <w:szCs w:val="24"/>
        </w:rPr>
        <w:t xml:space="preserve">, входящих в состав предметных </w:t>
      </w:r>
      <w:r w:rsidRPr="00AA0E59">
        <w:rPr>
          <w:rFonts w:ascii="Times New Roman" w:hAnsi="Times New Roman" w:cs="Times New Roman"/>
          <w:sz w:val="24"/>
          <w:szCs w:val="24"/>
        </w:rPr>
        <w:t>областей, должны обеспечивать возможность успешн</w:t>
      </w:r>
      <w:r w:rsidR="00AE24F3">
        <w:rPr>
          <w:rFonts w:ascii="Times New Roman" w:hAnsi="Times New Roman" w:cs="Times New Roman"/>
          <w:sz w:val="24"/>
          <w:szCs w:val="24"/>
        </w:rPr>
        <w:t xml:space="preserve">ого профессионального обучения </w:t>
      </w:r>
      <w:r w:rsidRPr="00AA0E59">
        <w:rPr>
          <w:rFonts w:ascii="Times New Roman" w:hAnsi="Times New Roman" w:cs="Times New Roman"/>
          <w:sz w:val="24"/>
          <w:szCs w:val="24"/>
        </w:rPr>
        <w:t xml:space="preserve">или профессиональной </w:t>
      </w:r>
      <w:r w:rsidRPr="00AA0E59">
        <w:rPr>
          <w:rFonts w:ascii="Times New Roman" w:hAnsi="Times New Roman" w:cs="Times New Roman"/>
          <w:sz w:val="24"/>
          <w:szCs w:val="24"/>
        </w:rPr>
        <w:lastRenderedPageBreak/>
        <w:t xml:space="preserve">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Филология и иностранный язык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Изучение предметных областей "Филология" и "Иностра</w:t>
      </w:r>
      <w:r>
        <w:rPr>
          <w:rFonts w:ascii="Times New Roman" w:hAnsi="Times New Roman" w:cs="Times New Roman"/>
          <w:sz w:val="24"/>
          <w:szCs w:val="24"/>
        </w:rPr>
        <w:t xml:space="preserve">нный язык" должно обеспечить: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гражданской, социальной и этнической идентичности;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способность свободно общаться в различных формах и на разные темы;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свободное использование словарного запаса;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написания тексто</w:t>
      </w:r>
      <w:r w:rsidR="00AE24F3">
        <w:rPr>
          <w:rFonts w:ascii="Times New Roman" w:hAnsi="Times New Roman" w:cs="Times New Roman"/>
          <w:sz w:val="24"/>
          <w:szCs w:val="24"/>
        </w:rPr>
        <w:t xml:space="preserve">в по различной проблематике на </w:t>
      </w:r>
      <w:r w:rsidRPr="00AA0E59">
        <w:rPr>
          <w:rFonts w:ascii="Times New Roman" w:hAnsi="Times New Roman" w:cs="Times New Roman"/>
          <w:sz w:val="24"/>
          <w:szCs w:val="24"/>
        </w:rPr>
        <w:t xml:space="preserve">русском языке и по изученной проблематике на </w:t>
      </w:r>
      <w:r w:rsidR="00AE24F3">
        <w:rPr>
          <w:rFonts w:ascii="Times New Roman" w:hAnsi="Times New Roman" w:cs="Times New Roman"/>
          <w:sz w:val="24"/>
          <w:szCs w:val="24"/>
        </w:rPr>
        <w:t xml:space="preserve">иностранном языке, в том числе </w:t>
      </w:r>
      <w:r w:rsidRPr="00AA0E59">
        <w:rPr>
          <w:rFonts w:ascii="Times New Roman" w:hAnsi="Times New Roman" w:cs="Times New Roman"/>
          <w:sz w:val="24"/>
          <w:szCs w:val="24"/>
        </w:rPr>
        <w:t xml:space="preserve">демонстрирующих творческие способности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устойчивого интереса к чтени</w:t>
      </w:r>
      <w:r w:rsidR="00AE24F3">
        <w:rPr>
          <w:rFonts w:ascii="Times New Roman" w:hAnsi="Times New Roman" w:cs="Times New Roman"/>
          <w:sz w:val="24"/>
          <w:szCs w:val="24"/>
        </w:rPr>
        <w:t xml:space="preserve">ю, как способу познания других </w:t>
      </w:r>
      <w:r w:rsidRPr="00AA0E59">
        <w:rPr>
          <w:rFonts w:ascii="Times New Roman" w:hAnsi="Times New Roman" w:cs="Times New Roman"/>
          <w:sz w:val="24"/>
          <w:szCs w:val="24"/>
        </w:rPr>
        <w:t xml:space="preserve">культур, уважительного отношения к ним;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развитие эмоциональной сферы в процессе личностного восприятия литературы; </w:t>
      </w:r>
    </w:p>
    <w:p w:rsidR="007A6717" w:rsidRPr="00AA0E59" w:rsidRDefault="007A6717" w:rsidP="005D4776">
      <w:pPr>
        <w:pStyle w:val="a3"/>
        <w:widowControl w:val="0"/>
        <w:numPr>
          <w:ilvl w:val="0"/>
          <w:numId w:val="5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навыков различных видов анализа литературных произведений; </w:t>
      </w:r>
    </w:p>
    <w:p w:rsidR="007A6717" w:rsidRPr="00AA0E59" w:rsidRDefault="007A6717" w:rsidP="005D4776">
      <w:pPr>
        <w:pStyle w:val="a3"/>
        <w:widowControl w:val="0"/>
        <w:ind w:firstLine="567"/>
        <w:jc w:val="both"/>
        <w:rPr>
          <w:rFonts w:ascii="Times New Roman" w:hAnsi="Times New Roman" w:cs="Times New Roman"/>
          <w:sz w:val="24"/>
          <w:szCs w:val="24"/>
        </w:rPr>
      </w:pPr>
    </w:p>
    <w:p w:rsidR="007C2171" w:rsidRPr="00AA0E59" w:rsidRDefault="007C2171"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изучения предметной области "</w:t>
      </w:r>
      <w:r>
        <w:rPr>
          <w:rFonts w:ascii="Times New Roman" w:hAnsi="Times New Roman" w:cs="Times New Roman"/>
          <w:sz w:val="24"/>
          <w:szCs w:val="24"/>
        </w:rPr>
        <w:t>Филология и иностранный язык</w:t>
      </w:r>
      <w:r w:rsidRPr="00AA0E59">
        <w:rPr>
          <w:rFonts w:ascii="Times New Roman" w:hAnsi="Times New Roman" w:cs="Times New Roman"/>
          <w:sz w:val="24"/>
          <w:szCs w:val="24"/>
        </w:rPr>
        <w:t>" дол</w:t>
      </w:r>
      <w:r>
        <w:rPr>
          <w:rFonts w:ascii="Times New Roman" w:hAnsi="Times New Roman" w:cs="Times New Roman"/>
          <w:sz w:val="24"/>
          <w:szCs w:val="24"/>
        </w:rPr>
        <w:t xml:space="preserve">жны отражать: </w:t>
      </w: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Русский язык и литература (базовый уровень):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роли язы</w:t>
      </w:r>
      <w:r w:rsidR="00AE24F3">
        <w:rPr>
          <w:rFonts w:ascii="Times New Roman" w:hAnsi="Times New Roman" w:cs="Times New Roman"/>
          <w:sz w:val="24"/>
          <w:szCs w:val="24"/>
        </w:rPr>
        <w:t xml:space="preserve">ка в жизни человека, общества, </w:t>
      </w:r>
      <w:r w:rsidRPr="00AA0E59">
        <w:rPr>
          <w:rFonts w:ascii="Times New Roman" w:hAnsi="Times New Roman" w:cs="Times New Roman"/>
          <w:sz w:val="24"/>
          <w:szCs w:val="24"/>
        </w:rPr>
        <w:t xml:space="preserve">государства; приобщение через изучение русского </w:t>
      </w:r>
      <w:r w:rsidR="00AE24F3">
        <w:rPr>
          <w:rFonts w:ascii="Times New Roman" w:hAnsi="Times New Roman" w:cs="Times New Roman"/>
          <w:sz w:val="24"/>
          <w:szCs w:val="24"/>
        </w:rPr>
        <w:t xml:space="preserve">и родного языка и литературы к </w:t>
      </w:r>
      <w:r w:rsidRPr="00AA0E59">
        <w:rPr>
          <w:rFonts w:ascii="Times New Roman" w:hAnsi="Times New Roman" w:cs="Times New Roman"/>
          <w:sz w:val="24"/>
          <w:szCs w:val="24"/>
        </w:rPr>
        <w:t>ценностям нац</w:t>
      </w:r>
      <w:r>
        <w:rPr>
          <w:rFonts w:ascii="Times New Roman" w:hAnsi="Times New Roman" w:cs="Times New Roman"/>
          <w:sz w:val="24"/>
          <w:szCs w:val="24"/>
        </w:rPr>
        <w:t xml:space="preserve">иональной и мировой культуры;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понятий о нормах русского ли</w:t>
      </w:r>
      <w:r w:rsidR="00AE24F3">
        <w:rPr>
          <w:rFonts w:ascii="Times New Roman" w:hAnsi="Times New Roman" w:cs="Times New Roman"/>
          <w:sz w:val="24"/>
          <w:szCs w:val="24"/>
        </w:rPr>
        <w:t xml:space="preserve">тературного языка и применение </w:t>
      </w:r>
      <w:r w:rsidRPr="00AA0E59">
        <w:rPr>
          <w:rFonts w:ascii="Times New Roman" w:hAnsi="Times New Roman" w:cs="Times New Roman"/>
          <w:sz w:val="24"/>
          <w:szCs w:val="24"/>
        </w:rPr>
        <w:t>зна</w:t>
      </w:r>
      <w:r>
        <w:rPr>
          <w:rFonts w:ascii="Times New Roman" w:hAnsi="Times New Roman" w:cs="Times New Roman"/>
          <w:sz w:val="24"/>
          <w:szCs w:val="24"/>
        </w:rPr>
        <w:t xml:space="preserve">ний о них в речевой практике;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навыками самоанализа и самооценки на ос</w:t>
      </w:r>
      <w:r w:rsidR="004C6877">
        <w:rPr>
          <w:rFonts w:ascii="Times New Roman" w:hAnsi="Times New Roman" w:cs="Times New Roman"/>
          <w:sz w:val="24"/>
          <w:szCs w:val="24"/>
        </w:rPr>
        <w:t xml:space="preserve">нове наблюдений за собственной </w:t>
      </w:r>
      <w:r>
        <w:rPr>
          <w:rFonts w:ascii="Times New Roman" w:hAnsi="Times New Roman" w:cs="Times New Roman"/>
          <w:sz w:val="24"/>
          <w:szCs w:val="24"/>
        </w:rPr>
        <w:t xml:space="preserve">речью;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умением анализа текста с точки зрения нали</w:t>
      </w:r>
      <w:r w:rsidR="00AE24F3">
        <w:rPr>
          <w:rFonts w:ascii="Times New Roman" w:hAnsi="Times New Roman" w:cs="Times New Roman"/>
          <w:sz w:val="24"/>
          <w:szCs w:val="24"/>
        </w:rPr>
        <w:t xml:space="preserve">чия в нем явной и скрытой, </w:t>
      </w:r>
      <w:r w:rsidRPr="00AA0E59">
        <w:rPr>
          <w:rFonts w:ascii="Times New Roman" w:hAnsi="Times New Roman" w:cs="Times New Roman"/>
          <w:sz w:val="24"/>
          <w:szCs w:val="24"/>
        </w:rPr>
        <w:t xml:space="preserve">основной и второстепенной информации;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умениями представлять тексты в виде т</w:t>
      </w:r>
      <w:r w:rsidR="00AE24F3">
        <w:rPr>
          <w:rFonts w:ascii="Times New Roman" w:hAnsi="Times New Roman" w:cs="Times New Roman"/>
          <w:sz w:val="24"/>
          <w:szCs w:val="24"/>
        </w:rPr>
        <w:t xml:space="preserve">езисов, конспектов, аннотаций, </w:t>
      </w:r>
      <w:r w:rsidRPr="00AA0E59">
        <w:rPr>
          <w:rFonts w:ascii="Times New Roman" w:hAnsi="Times New Roman" w:cs="Times New Roman"/>
          <w:sz w:val="24"/>
          <w:szCs w:val="24"/>
        </w:rPr>
        <w:t xml:space="preserve">рефератов, проектов;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знание содержания произведений русской, родной и ми</w:t>
      </w:r>
      <w:r w:rsidR="004C6877">
        <w:rPr>
          <w:rFonts w:ascii="Times New Roman" w:hAnsi="Times New Roman" w:cs="Times New Roman"/>
          <w:sz w:val="24"/>
          <w:szCs w:val="24"/>
        </w:rPr>
        <w:t xml:space="preserve">ровой классической литературы, </w:t>
      </w:r>
      <w:r w:rsidRPr="00AA0E59">
        <w:rPr>
          <w:rFonts w:ascii="Times New Roman" w:hAnsi="Times New Roman" w:cs="Times New Roman"/>
          <w:sz w:val="24"/>
          <w:szCs w:val="24"/>
        </w:rPr>
        <w:t>их историко-культурного и нравственно-ценно</w:t>
      </w:r>
      <w:r w:rsidR="00AE24F3">
        <w:rPr>
          <w:rFonts w:ascii="Times New Roman" w:hAnsi="Times New Roman" w:cs="Times New Roman"/>
          <w:sz w:val="24"/>
          <w:szCs w:val="24"/>
        </w:rPr>
        <w:t xml:space="preserve">стного влияния на формирование </w:t>
      </w:r>
      <w:r w:rsidRPr="00AA0E59">
        <w:rPr>
          <w:rFonts w:ascii="Times New Roman" w:hAnsi="Times New Roman" w:cs="Times New Roman"/>
          <w:sz w:val="24"/>
          <w:szCs w:val="24"/>
        </w:rPr>
        <w:t xml:space="preserve">национальной и мировой культуры;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об изобразител</w:t>
      </w:r>
      <w:r w:rsidR="00AE24F3">
        <w:rPr>
          <w:rFonts w:ascii="Times New Roman" w:hAnsi="Times New Roman" w:cs="Times New Roman"/>
          <w:sz w:val="24"/>
          <w:szCs w:val="24"/>
        </w:rPr>
        <w:t xml:space="preserve">ьно-выразительных возможностях </w:t>
      </w:r>
      <w:r w:rsidRPr="00AA0E59">
        <w:rPr>
          <w:rFonts w:ascii="Times New Roman" w:hAnsi="Times New Roman" w:cs="Times New Roman"/>
          <w:sz w:val="24"/>
          <w:szCs w:val="24"/>
        </w:rPr>
        <w:t xml:space="preserve">русского и родного языка;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потребности в систематическом чте</w:t>
      </w:r>
      <w:r w:rsidR="00AE24F3">
        <w:rPr>
          <w:rFonts w:ascii="Times New Roman" w:hAnsi="Times New Roman" w:cs="Times New Roman"/>
          <w:sz w:val="24"/>
          <w:szCs w:val="24"/>
        </w:rPr>
        <w:t xml:space="preserve">нии как средстве познания мира </w:t>
      </w:r>
      <w:r w:rsidRPr="00AA0E59">
        <w:rPr>
          <w:rFonts w:ascii="Times New Roman" w:hAnsi="Times New Roman" w:cs="Times New Roman"/>
          <w:sz w:val="24"/>
          <w:szCs w:val="24"/>
        </w:rPr>
        <w:t xml:space="preserve">и себя в этом мире, гармонизации отношений человека и </w:t>
      </w:r>
      <w:r w:rsidR="00AE24F3">
        <w:rPr>
          <w:rFonts w:ascii="Times New Roman" w:hAnsi="Times New Roman" w:cs="Times New Roman"/>
          <w:sz w:val="24"/>
          <w:szCs w:val="24"/>
        </w:rPr>
        <w:t xml:space="preserve">общества, диалога людей друг с </w:t>
      </w:r>
      <w:r w:rsidRPr="00AA0E59">
        <w:rPr>
          <w:rFonts w:ascii="Times New Roman" w:hAnsi="Times New Roman" w:cs="Times New Roman"/>
          <w:sz w:val="24"/>
          <w:szCs w:val="24"/>
        </w:rPr>
        <w:t>другом; понимание важности процесса чтения для свое</w:t>
      </w:r>
      <w:r w:rsidR="00AE24F3">
        <w:rPr>
          <w:rFonts w:ascii="Times New Roman" w:hAnsi="Times New Roman" w:cs="Times New Roman"/>
          <w:sz w:val="24"/>
          <w:szCs w:val="24"/>
        </w:rPr>
        <w:t xml:space="preserve">го дальнейшего нравственного и </w:t>
      </w:r>
      <w:r w:rsidRPr="00AA0E59">
        <w:rPr>
          <w:rFonts w:ascii="Times New Roman" w:hAnsi="Times New Roman" w:cs="Times New Roman"/>
          <w:sz w:val="24"/>
          <w:szCs w:val="24"/>
        </w:rPr>
        <w:t xml:space="preserve">интеллектуального развития;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учитывать исторический, </w:t>
      </w:r>
      <w:r w:rsidR="00AE24F3">
        <w:rPr>
          <w:rFonts w:ascii="Times New Roman" w:hAnsi="Times New Roman" w:cs="Times New Roman"/>
          <w:sz w:val="24"/>
          <w:szCs w:val="24"/>
        </w:rPr>
        <w:t xml:space="preserve">историко-культурный контекст и </w:t>
      </w:r>
      <w:r w:rsidRPr="00AA0E59">
        <w:rPr>
          <w:rFonts w:ascii="Times New Roman" w:hAnsi="Times New Roman" w:cs="Times New Roman"/>
          <w:sz w:val="24"/>
          <w:szCs w:val="24"/>
        </w:rPr>
        <w:t>конте</w:t>
      </w:r>
      <w:proofErr w:type="gramStart"/>
      <w:r w:rsidRPr="00AA0E59">
        <w:rPr>
          <w:rFonts w:ascii="Times New Roman" w:hAnsi="Times New Roman" w:cs="Times New Roman"/>
          <w:sz w:val="24"/>
          <w:szCs w:val="24"/>
        </w:rPr>
        <w:t>кст тв</w:t>
      </w:r>
      <w:proofErr w:type="gramEnd"/>
      <w:r w:rsidRPr="00AA0E59">
        <w:rPr>
          <w:rFonts w:ascii="Times New Roman" w:hAnsi="Times New Roman" w:cs="Times New Roman"/>
          <w:sz w:val="24"/>
          <w:szCs w:val="24"/>
        </w:rPr>
        <w:t xml:space="preserve">орчества писателя в процессе анализа художественного произведения;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способность выявлять в художественных текстах лич</w:t>
      </w:r>
      <w:r w:rsidR="00AE24F3">
        <w:rPr>
          <w:rFonts w:ascii="Times New Roman" w:hAnsi="Times New Roman" w:cs="Times New Roman"/>
          <w:sz w:val="24"/>
          <w:szCs w:val="24"/>
        </w:rPr>
        <w:t xml:space="preserve">ностно значимые образы, темы и </w:t>
      </w:r>
      <w:r w:rsidRPr="00AA0E59">
        <w:rPr>
          <w:rFonts w:ascii="Times New Roman" w:hAnsi="Times New Roman" w:cs="Times New Roman"/>
          <w:sz w:val="24"/>
          <w:szCs w:val="24"/>
        </w:rPr>
        <w:t>проблемы и выражать свое отношение к ним в разверну</w:t>
      </w:r>
      <w:r w:rsidR="00AE24F3">
        <w:rPr>
          <w:rFonts w:ascii="Times New Roman" w:hAnsi="Times New Roman" w:cs="Times New Roman"/>
          <w:sz w:val="24"/>
          <w:szCs w:val="24"/>
        </w:rPr>
        <w:t xml:space="preserve">тых аргументированных устных и </w:t>
      </w:r>
      <w:r w:rsidRPr="00AA0E59">
        <w:rPr>
          <w:rFonts w:ascii="Times New Roman" w:hAnsi="Times New Roman" w:cs="Times New Roman"/>
          <w:sz w:val="24"/>
          <w:szCs w:val="24"/>
        </w:rPr>
        <w:t xml:space="preserve">письменных высказываниях;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навыками анализа художественных пр</w:t>
      </w:r>
      <w:r w:rsidR="00AE24F3">
        <w:rPr>
          <w:rFonts w:ascii="Times New Roman" w:hAnsi="Times New Roman" w:cs="Times New Roman"/>
          <w:sz w:val="24"/>
          <w:szCs w:val="24"/>
        </w:rPr>
        <w:t>оизведений с учетом их жанрово-</w:t>
      </w:r>
      <w:r w:rsidRPr="00AA0E59">
        <w:rPr>
          <w:rFonts w:ascii="Times New Roman" w:hAnsi="Times New Roman" w:cs="Times New Roman"/>
          <w:sz w:val="24"/>
          <w:szCs w:val="24"/>
        </w:rPr>
        <w:t>родовой специфики; осознание художествен</w:t>
      </w:r>
      <w:r w:rsidR="00AE24F3">
        <w:rPr>
          <w:rFonts w:ascii="Times New Roman" w:hAnsi="Times New Roman" w:cs="Times New Roman"/>
          <w:sz w:val="24"/>
          <w:szCs w:val="24"/>
        </w:rPr>
        <w:t xml:space="preserve">ной картины жизни, созданной в </w:t>
      </w:r>
      <w:r w:rsidRPr="00AA0E59">
        <w:rPr>
          <w:rFonts w:ascii="Times New Roman" w:hAnsi="Times New Roman" w:cs="Times New Roman"/>
          <w:sz w:val="24"/>
          <w:szCs w:val="24"/>
        </w:rPr>
        <w:t>литературном произведении, в единстве эмоционал</w:t>
      </w:r>
      <w:r w:rsidR="00AE24F3">
        <w:rPr>
          <w:rFonts w:ascii="Times New Roman" w:hAnsi="Times New Roman" w:cs="Times New Roman"/>
          <w:sz w:val="24"/>
          <w:szCs w:val="24"/>
        </w:rPr>
        <w:t xml:space="preserve">ьного личностного восприятия и </w:t>
      </w:r>
      <w:r w:rsidRPr="00AA0E59">
        <w:rPr>
          <w:rFonts w:ascii="Times New Roman" w:hAnsi="Times New Roman" w:cs="Times New Roman"/>
          <w:sz w:val="24"/>
          <w:szCs w:val="24"/>
        </w:rPr>
        <w:t xml:space="preserve">интеллектуального понимания; </w:t>
      </w:r>
    </w:p>
    <w:p w:rsidR="007A6717" w:rsidRPr="00AA0E59" w:rsidRDefault="007A6717" w:rsidP="005D4776">
      <w:pPr>
        <w:pStyle w:val="a3"/>
        <w:widowControl w:val="0"/>
        <w:numPr>
          <w:ilvl w:val="0"/>
          <w:numId w:val="5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систе</w:t>
      </w:r>
      <w:r w:rsidR="00AE24F3">
        <w:rPr>
          <w:rFonts w:ascii="Times New Roman" w:hAnsi="Times New Roman" w:cs="Times New Roman"/>
          <w:sz w:val="24"/>
          <w:szCs w:val="24"/>
        </w:rPr>
        <w:t xml:space="preserve">ме стилей языка художественной </w:t>
      </w:r>
      <w:r w:rsidRPr="00AA0E59">
        <w:rPr>
          <w:rFonts w:ascii="Times New Roman" w:hAnsi="Times New Roman" w:cs="Times New Roman"/>
          <w:sz w:val="24"/>
          <w:szCs w:val="24"/>
        </w:rPr>
        <w:t>литературы; развитие собственного стиля и применен</w:t>
      </w:r>
      <w:r w:rsidR="00AE24F3">
        <w:rPr>
          <w:rFonts w:ascii="Times New Roman" w:hAnsi="Times New Roman" w:cs="Times New Roman"/>
          <w:sz w:val="24"/>
          <w:szCs w:val="24"/>
        </w:rPr>
        <w:t xml:space="preserve">ие полученных знаний в речевой </w:t>
      </w:r>
      <w:r w:rsidRPr="00AA0E59">
        <w:rPr>
          <w:rFonts w:ascii="Times New Roman" w:hAnsi="Times New Roman" w:cs="Times New Roman"/>
          <w:sz w:val="24"/>
          <w:szCs w:val="24"/>
        </w:rPr>
        <w:t xml:space="preserve">практике. </w:t>
      </w:r>
    </w:p>
    <w:p w:rsidR="004C6877" w:rsidRDefault="004C6877" w:rsidP="005D4776">
      <w:pPr>
        <w:pStyle w:val="a3"/>
        <w:widowControl w:val="0"/>
        <w:ind w:firstLine="567"/>
        <w:jc w:val="both"/>
        <w:rPr>
          <w:rFonts w:ascii="Times New Roman" w:hAnsi="Times New Roman" w:cs="Times New Roman"/>
          <w:b/>
          <w:sz w:val="24"/>
          <w:szCs w:val="24"/>
        </w:rPr>
      </w:pPr>
    </w:p>
    <w:p w:rsidR="00B56C94" w:rsidRPr="00140294" w:rsidRDefault="00B56C94" w:rsidP="005D4776">
      <w:pPr>
        <w:pStyle w:val="a3"/>
        <w:widowControl w:val="0"/>
        <w:ind w:firstLine="567"/>
        <w:jc w:val="both"/>
        <w:rPr>
          <w:rFonts w:ascii="Times New Roman" w:hAnsi="Times New Roman" w:cs="Times New Roman"/>
          <w:sz w:val="24"/>
          <w:szCs w:val="24"/>
        </w:rPr>
      </w:pPr>
      <w:r w:rsidRPr="00140294">
        <w:rPr>
          <w:rFonts w:ascii="Times New Roman" w:hAnsi="Times New Roman" w:cs="Times New Roman"/>
          <w:b/>
          <w:sz w:val="24"/>
          <w:szCs w:val="24"/>
          <w:u w:val="single"/>
        </w:rPr>
        <w:t xml:space="preserve">Русский язык (профильный уровень) </w:t>
      </w:r>
      <w:r w:rsidRPr="00140294">
        <w:rPr>
          <w:rFonts w:ascii="Times New Roman" w:hAnsi="Times New Roman" w:cs="Times New Roman"/>
          <w:sz w:val="24"/>
          <w:szCs w:val="24"/>
        </w:rPr>
        <w:t xml:space="preserve">- требования к результатам освоения курса русский язык на профильном уровне должны включать требования к результатам освоения курса на базовом уровне и дополнительно отражать: </w:t>
      </w:r>
    </w:p>
    <w:p w:rsidR="004C3EC6" w:rsidRPr="00140294" w:rsidRDefault="004C3EC6" w:rsidP="00BB0EC5">
      <w:pPr>
        <w:widowControl w:val="0"/>
        <w:numPr>
          <w:ilvl w:val="0"/>
          <w:numId w:val="92"/>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связь языка и истории, культуры русского и других народов;</w:t>
      </w:r>
    </w:p>
    <w:p w:rsidR="004C3EC6" w:rsidRPr="00140294" w:rsidRDefault="004C3EC6" w:rsidP="00BB0EC5">
      <w:pPr>
        <w:widowControl w:val="0"/>
        <w:numPr>
          <w:ilvl w:val="0"/>
          <w:numId w:val="92"/>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lastRenderedPageBreak/>
        <w:t>смысл понятий: речевая ситуация и ее компоненты, литературный язык, языковая норма, культура речи;</w:t>
      </w:r>
    </w:p>
    <w:p w:rsidR="00BB0EC5" w:rsidRPr="00BB0EC5" w:rsidRDefault="004C3EC6" w:rsidP="00BB0EC5">
      <w:pPr>
        <w:widowControl w:val="0"/>
        <w:numPr>
          <w:ilvl w:val="0"/>
          <w:numId w:val="92"/>
        </w:numPr>
        <w:spacing w:after="0" w:line="240" w:lineRule="auto"/>
        <w:ind w:left="0" w:firstLine="567"/>
        <w:jc w:val="both"/>
        <w:rPr>
          <w:rFonts w:ascii="Times New Roman" w:hAnsi="Times New Roman" w:cs="Times New Roman"/>
          <w:b/>
          <w:sz w:val="24"/>
          <w:szCs w:val="24"/>
        </w:rPr>
      </w:pPr>
      <w:r w:rsidRPr="00BB0EC5">
        <w:rPr>
          <w:rFonts w:ascii="Times New Roman" w:hAnsi="Times New Roman" w:cs="Times New Roman"/>
          <w:sz w:val="24"/>
          <w:szCs w:val="24"/>
        </w:rPr>
        <w:t>основные единицы и уровни языка, их признаки и взаимосвязь;</w:t>
      </w:r>
    </w:p>
    <w:p w:rsidR="004C3EC6" w:rsidRPr="00BB0EC5" w:rsidRDefault="004C3EC6" w:rsidP="00BB0EC5">
      <w:pPr>
        <w:widowControl w:val="0"/>
        <w:numPr>
          <w:ilvl w:val="0"/>
          <w:numId w:val="92"/>
        </w:numPr>
        <w:spacing w:after="0" w:line="240" w:lineRule="auto"/>
        <w:ind w:left="0" w:firstLine="567"/>
        <w:jc w:val="both"/>
        <w:rPr>
          <w:rFonts w:ascii="Times New Roman" w:hAnsi="Times New Roman" w:cs="Times New Roman"/>
          <w:b/>
          <w:sz w:val="24"/>
          <w:szCs w:val="24"/>
        </w:rPr>
      </w:pPr>
      <w:proofErr w:type="gramStart"/>
      <w:r w:rsidRPr="00BB0EC5">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C3EC6" w:rsidRPr="00140294" w:rsidRDefault="004C3EC6" w:rsidP="00BB0EC5">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C3EC6" w:rsidRPr="00140294" w:rsidRDefault="004C3EC6" w:rsidP="00BB0EC5">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4C3EC6" w:rsidRPr="00140294" w:rsidRDefault="004C3EC6" w:rsidP="00BB0EC5">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4C3EC6" w:rsidRPr="00140294" w:rsidRDefault="004C3EC6" w:rsidP="005D4776">
      <w:pPr>
        <w:widowControl w:val="0"/>
        <w:tabs>
          <w:tab w:val="left" w:pos="9355"/>
        </w:tabs>
        <w:spacing w:after="0" w:line="240" w:lineRule="auto"/>
        <w:ind w:firstLine="567"/>
        <w:jc w:val="both"/>
        <w:rPr>
          <w:rFonts w:ascii="Times New Roman" w:hAnsi="Times New Roman" w:cs="Times New Roman"/>
          <w:b/>
          <w:i/>
          <w:sz w:val="24"/>
          <w:szCs w:val="24"/>
        </w:rPr>
      </w:pPr>
      <w:proofErr w:type="spellStart"/>
      <w:r w:rsidRPr="00140294">
        <w:rPr>
          <w:rFonts w:ascii="Times New Roman" w:hAnsi="Times New Roman" w:cs="Times New Roman"/>
          <w:b/>
          <w:i/>
          <w:sz w:val="24"/>
          <w:szCs w:val="24"/>
        </w:rPr>
        <w:t>аудирование</w:t>
      </w:r>
      <w:proofErr w:type="spellEnd"/>
      <w:r w:rsidRPr="00140294">
        <w:rPr>
          <w:rFonts w:ascii="Times New Roman" w:hAnsi="Times New Roman" w:cs="Times New Roman"/>
          <w:b/>
          <w:i/>
          <w:sz w:val="24"/>
          <w:szCs w:val="24"/>
        </w:rPr>
        <w:t xml:space="preserve"> и чтение</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140294">
        <w:rPr>
          <w:rFonts w:ascii="Times New Roman" w:hAnsi="Times New Roman" w:cs="Times New Roman"/>
          <w:sz w:val="24"/>
          <w:szCs w:val="24"/>
        </w:rPr>
        <w:t>ознакомительно-реферативное</w:t>
      </w:r>
      <w:proofErr w:type="gramEnd"/>
      <w:r w:rsidRPr="00140294">
        <w:rPr>
          <w:rFonts w:ascii="Times New Roman" w:hAnsi="Times New Roman" w:cs="Times New Roman"/>
          <w:sz w:val="24"/>
          <w:szCs w:val="24"/>
        </w:rPr>
        <w:t xml:space="preserve"> и др.) в зависимости от коммуникативной задачи; </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C3EC6" w:rsidRPr="00140294" w:rsidRDefault="004C3EC6" w:rsidP="005D4776">
      <w:pPr>
        <w:widowControl w:val="0"/>
        <w:tabs>
          <w:tab w:val="left" w:pos="9355"/>
        </w:tabs>
        <w:spacing w:after="0" w:line="240" w:lineRule="auto"/>
        <w:ind w:firstLine="567"/>
        <w:jc w:val="both"/>
        <w:rPr>
          <w:rFonts w:ascii="Times New Roman" w:hAnsi="Times New Roman" w:cs="Times New Roman"/>
          <w:b/>
          <w:i/>
          <w:sz w:val="24"/>
          <w:szCs w:val="24"/>
        </w:rPr>
      </w:pPr>
      <w:r w:rsidRPr="00140294">
        <w:rPr>
          <w:rFonts w:ascii="Times New Roman" w:hAnsi="Times New Roman" w:cs="Times New Roman"/>
          <w:b/>
          <w:i/>
          <w:sz w:val="24"/>
          <w:szCs w:val="24"/>
        </w:rPr>
        <w:t>говорение и письмо</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proofErr w:type="gramStart"/>
      <w:r w:rsidRPr="00140294">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4C3EC6" w:rsidRPr="00140294" w:rsidRDefault="004C3EC6" w:rsidP="005D4776">
      <w:pPr>
        <w:widowControl w:val="0"/>
        <w:spacing w:after="0" w:line="240" w:lineRule="auto"/>
        <w:ind w:firstLine="567"/>
        <w:jc w:val="both"/>
        <w:rPr>
          <w:rFonts w:ascii="Times New Roman" w:hAnsi="Times New Roman" w:cs="Times New Roman"/>
          <w:sz w:val="24"/>
          <w:szCs w:val="24"/>
        </w:rPr>
      </w:pPr>
      <w:r w:rsidRPr="0014029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40294">
        <w:rPr>
          <w:rFonts w:ascii="Times New Roman" w:hAnsi="Times New Roman" w:cs="Times New Roman"/>
          <w:sz w:val="24"/>
          <w:szCs w:val="24"/>
        </w:rPr>
        <w:t>для</w:t>
      </w:r>
      <w:proofErr w:type="gramEnd"/>
      <w:r w:rsidRPr="00140294">
        <w:rPr>
          <w:rFonts w:ascii="Times New Roman" w:hAnsi="Times New Roman" w:cs="Times New Roman"/>
          <w:sz w:val="24"/>
          <w:szCs w:val="24"/>
        </w:rPr>
        <w:t>:</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C3EC6" w:rsidRPr="00140294" w:rsidRDefault="004C3EC6" w:rsidP="005D4776">
      <w:pPr>
        <w:widowControl w:val="0"/>
        <w:numPr>
          <w:ilvl w:val="0"/>
          <w:numId w:val="92"/>
        </w:numPr>
        <w:tabs>
          <w:tab w:val="clear" w:pos="567"/>
        </w:tabs>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C3EC6" w:rsidRPr="00140294" w:rsidRDefault="004C3EC6" w:rsidP="005D4776">
      <w:pPr>
        <w:widowControl w:val="0"/>
        <w:numPr>
          <w:ilvl w:val="0"/>
          <w:numId w:val="93"/>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 xml:space="preserve">самообразования и активного участия в производственной, культурной и общественной жизни государства. </w:t>
      </w:r>
    </w:p>
    <w:p w:rsidR="004C3EC6" w:rsidRPr="00140294" w:rsidRDefault="004C3EC6" w:rsidP="005D4776">
      <w:pPr>
        <w:widowControl w:val="0"/>
        <w:numPr>
          <w:ilvl w:val="0"/>
          <w:numId w:val="93"/>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владение всеми видами речевой деятельности;</w:t>
      </w:r>
    </w:p>
    <w:p w:rsidR="004C3EC6" w:rsidRPr="00140294" w:rsidRDefault="004C3EC6" w:rsidP="005D4776">
      <w:pPr>
        <w:widowControl w:val="0"/>
        <w:numPr>
          <w:ilvl w:val="0"/>
          <w:numId w:val="93"/>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применение приобретённых знаний, умений и навыков в повседневной жизни;</w:t>
      </w:r>
    </w:p>
    <w:p w:rsidR="004C3EC6" w:rsidRPr="00140294" w:rsidRDefault="004C3EC6" w:rsidP="005D4776">
      <w:pPr>
        <w:widowControl w:val="0"/>
        <w:numPr>
          <w:ilvl w:val="0"/>
          <w:numId w:val="94"/>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4C3EC6" w:rsidRPr="00140294" w:rsidRDefault="004C3EC6" w:rsidP="005D4776">
      <w:pPr>
        <w:widowControl w:val="0"/>
        <w:numPr>
          <w:ilvl w:val="0"/>
          <w:numId w:val="93"/>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 xml:space="preserve">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4C3EC6" w:rsidRPr="00140294" w:rsidRDefault="004C3EC6" w:rsidP="005D4776">
      <w:pPr>
        <w:widowControl w:val="0"/>
        <w:numPr>
          <w:ilvl w:val="0"/>
          <w:numId w:val="93"/>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w:t>
      </w:r>
      <w:r w:rsidRPr="00140294">
        <w:rPr>
          <w:rFonts w:ascii="Times New Roman" w:hAnsi="Times New Roman" w:cs="Times New Roman"/>
          <w:sz w:val="24"/>
          <w:szCs w:val="24"/>
        </w:rPr>
        <w:lastRenderedPageBreak/>
        <w:t>образования;</w:t>
      </w:r>
    </w:p>
    <w:p w:rsidR="004C3EC6" w:rsidRPr="00140294" w:rsidRDefault="004C3EC6" w:rsidP="005D4776">
      <w:pPr>
        <w:widowControl w:val="0"/>
        <w:numPr>
          <w:ilvl w:val="0"/>
          <w:numId w:val="93"/>
        </w:numPr>
        <w:spacing w:after="0" w:line="240" w:lineRule="auto"/>
        <w:ind w:left="0" w:firstLine="567"/>
        <w:jc w:val="both"/>
        <w:rPr>
          <w:rFonts w:ascii="Times New Roman" w:hAnsi="Times New Roman" w:cs="Times New Roman"/>
          <w:sz w:val="24"/>
          <w:szCs w:val="24"/>
        </w:rPr>
      </w:pPr>
      <w:r w:rsidRPr="00140294">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C3EC6" w:rsidRPr="00140294" w:rsidRDefault="004C3EC6" w:rsidP="005D4776">
      <w:pPr>
        <w:pStyle w:val="a3"/>
        <w:widowControl w:val="0"/>
        <w:ind w:firstLine="567"/>
        <w:jc w:val="both"/>
        <w:rPr>
          <w:rFonts w:ascii="Times New Roman" w:hAnsi="Times New Roman" w:cs="Times New Roman"/>
          <w:sz w:val="24"/>
          <w:szCs w:val="24"/>
        </w:rPr>
      </w:pPr>
      <w:r w:rsidRPr="00140294">
        <w:rPr>
          <w:rFonts w:ascii="Times New Roman" w:hAnsi="Times New Roman" w:cs="Times New Roman"/>
          <w:sz w:val="24"/>
          <w:szCs w:val="24"/>
        </w:rPr>
        <w:t>достаточный объём словарного запаса и усвоенных грамматических сре</w:t>
      </w:r>
      <w:proofErr w:type="gramStart"/>
      <w:r w:rsidRPr="00140294">
        <w:rPr>
          <w:rFonts w:ascii="Times New Roman" w:hAnsi="Times New Roman" w:cs="Times New Roman"/>
          <w:sz w:val="24"/>
          <w:szCs w:val="24"/>
        </w:rPr>
        <w:t>дств дл</w:t>
      </w:r>
      <w:proofErr w:type="gramEnd"/>
      <w:r w:rsidRPr="00140294">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B56C94" w:rsidRPr="00A76C27" w:rsidRDefault="00B56C94" w:rsidP="005D4776">
      <w:pPr>
        <w:pStyle w:val="a3"/>
        <w:widowControl w:val="0"/>
        <w:ind w:firstLine="567"/>
        <w:jc w:val="both"/>
        <w:rPr>
          <w:rFonts w:ascii="Times New Roman" w:hAnsi="Times New Roman" w:cs="Times New Roman"/>
          <w:b/>
          <w:sz w:val="24"/>
          <w:szCs w:val="24"/>
          <w:u w:val="single"/>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 xml:space="preserve">Иностранный </w:t>
      </w:r>
      <w:r w:rsidR="0045575A">
        <w:rPr>
          <w:rFonts w:ascii="Times New Roman" w:hAnsi="Times New Roman" w:cs="Times New Roman"/>
          <w:b/>
          <w:sz w:val="24"/>
          <w:szCs w:val="24"/>
        </w:rPr>
        <w:t xml:space="preserve">(английский) </w:t>
      </w:r>
      <w:r w:rsidRPr="00A76C27">
        <w:rPr>
          <w:rFonts w:ascii="Times New Roman" w:hAnsi="Times New Roman" w:cs="Times New Roman"/>
          <w:b/>
          <w:sz w:val="24"/>
          <w:szCs w:val="24"/>
        </w:rPr>
        <w:t xml:space="preserve">язык (базовый уровень): </w:t>
      </w:r>
    </w:p>
    <w:p w:rsidR="007A6717" w:rsidRPr="00AA0E59" w:rsidRDefault="007A6717" w:rsidP="005D4776">
      <w:pPr>
        <w:pStyle w:val="a3"/>
        <w:widowControl w:val="0"/>
        <w:numPr>
          <w:ilvl w:val="0"/>
          <w:numId w:val="54"/>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коммуникативной иноязычно</w:t>
      </w:r>
      <w:r w:rsidR="00AE24F3">
        <w:rPr>
          <w:rFonts w:ascii="Times New Roman" w:hAnsi="Times New Roman" w:cs="Times New Roman"/>
          <w:sz w:val="24"/>
          <w:szCs w:val="24"/>
        </w:rPr>
        <w:t xml:space="preserve">й компетенции, необходимой для </w:t>
      </w:r>
      <w:r w:rsidRPr="00AA0E59">
        <w:rPr>
          <w:rFonts w:ascii="Times New Roman" w:hAnsi="Times New Roman" w:cs="Times New Roman"/>
          <w:sz w:val="24"/>
          <w:szCs w:val="24"/>
        </w:rPr>
        <w:t xml:space="preserve">успешной социализации; </w:t>
      </w:r>
    </w:p>
    <w:p w:rsidR="007A6717" w:rsidRPr="00AA0E59" w:rsidRDefault="007A6717" w:rsidP="005D4776">
      <w:pPr>
        <w:pStyle w:val="a3"/>
        <w:widowControl w:val="0"/>
        <w:numPr>
          <w:ilvl w:val="0"/>
          <w:numId w:val="5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знаниями о социокультурной специфике с</w:t>
      </w:r>
      <w:r w:rsidR="004C6877">
        <w:rPr>
          <w:rFonts w:ascii="Times New Roman" w:hAnsi="Times New Roman" w:cs="Times New Roman"/>
          <w:sz w:val="24"/>
          <w:szCs w:val="24"/>
        </w:rPr>
        <w:t xml:space="preserve">траны/стран изучаемого языка и </w:t>
      </w:r>
      <w:r w:rsidRPr="00AA0E59">
        <w:rPr>
          <w:rFonts w:ascii="Times New Roman" w:hAnsi="Times New Roman" w:cs="Times New Roman"/>
          <w:sz w:val="24"/>
          <w:szCs w:val="24"/>
        </w:rPr>
        <w:t>умение строить своё речевое и неречевое поведение ад</w:t>
      </w:r>
      <w:r w:rsidR="004C6877">
        <w:rPr>
          <w:rFonts w:ascii="Times New Roman" w:hAnsi="Times New Roman" w:cs="Times New Roman"/>
          <w:sz w:val="24"/>
          <w:szCs w:val="24"/>
        </w:rPr>
        <w:t xml:space="preserve">екватно этой специфике; умение </w:t>
      </w:r>
      <w:r w:rsidRPr="00AA0E59">
        <w:rPr>
          <w:rFonts w:ascii="Times New Roman" w:hAnsi="Times New Roman" w:cs="Times New Roman"/>
          <w:sz w:val="24"/>
          <w:szCs w:val="24"/>
        </w:rPr>
        <w:t xml:space="preserve">выделять общее и различное в культуре родной страны и страны/стран изучаемого языка; </w:t>
      </w:r>
    </w:p>
    <w:p w:rsidR="007A6717" w:rsidRPr="00AA0E59" w:rsidRDefault="007A6717" w:rsidP="005D4776">
      <w:pPr>
        <w:pStyle w:val="a3"/>
        <w:widowControl w:val="0"/>
        <w:numPr>
          <w:ilvl w:val="0"/>
          <w:numId w:val="5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достижение порогового уровня владения ин</w:t>
      </w:r>
      <w:r w:rsidR="004C6877">
        <w:rPr>
          <w:rFonts w:ascii="Times New Roman" w:hAnsi="Times New Roman" w:cs="Times New Roman"/>
          <w:sz w:val="24"/>
          <w:szCs w:val="24"/>
        </w:rPr>
        <w:t xml:space="preserve">остранным языком, позволяющего </w:t>
      </w:r>
      <w:r w:rsidRPr="00AA0E59">
        <w:rPr>
          <w:rFonts w:ascii="Times New Roman" w:hAnsi="Times New Roman" w:cs="Times New Roman"/>
          <w:sz w:val="24"/>
          <w:szCs w:val="24"/>
        </w:rPr>
        <w:t xml:space="preserve">выпускникам общаться в устной и письменной </w:t>
      </w:r>
      <w:proofErr w:type="gramStart"/>
      <w:r w:rsidRPr="00AA0E59">
        <w:rPr>
          <w:rFonts w:ascii="Times New Roman" w:hAnsi="Times New Roman" w:cs="Times New Roman"/>
          <w:sz w:val="24"/>
          <w:szCs w:val="24"/>
        </w:rPr>
        <w:t>форм</w:t>
      </w:r>
      <w:r w:rsidR="004C6877">
        <w:rPr>
          <w:rFonts w:ascii="Times New Roman" w:hAnsi="Times New Roman" w:cs="Times New Roman"/>
          <w:sz w:val="24"/>
          <w:szCs w:val="24"/>
        </w:rPr>
        <w:t>ах</w:t>
      </w:r>
      <w:proofErr w:type="gramEnd"/>
      <w:r w:rsidR="004C6877">
        <w:rPr>
          <w:rFonts w:ascii="Times New Roman" w:hAnsi="Times New Roman" w:cs="Times New Roman"/>
          <w:sz w:val="24"/>
          <w:szCs w:val="24"/>
        </w:rPr>
        <w:t xml:space="preserve"> как с носителями изучаемого </w:t>
      </w:r>
      <w:r w:rsidRPr="00AA0E59">
        <w:rPr>
          <w:rFonts w:ascii="Times New Roman" w:hAnsi="Times New Roman" w:cs="Times New Roman"/>
          <w:sz w:val="24"/>
          <w:szCs w:val="24"/>
        </w:rPr>
        <w:t>иностранного языка, так и с представителями других ст</w:t>
      </w:r>
      <w:r w:rsidR="004C6877">
        <w:rPr>
          <w:rFonts w:ascii="Times New Roman" w:hAnsi="Times New Roman" w:cs="Times New Roman"/>
          <w:sz w:val="24"/>
          <w:szCs w:val="24"/>
        </w:rPr>
        <w:t xml:space="preserve">ран, использующими данный язык </w:t>
      </w:r>
      <w:r w:rsidRPr="00AA0E59">
        <w:rPr>
          <w:rFonts w:ascii="Times New Roman" w:hAnsi="Times New Roman" w:cs="Times New Roman"/>
          <w:sz w:val="24"/>
          <w:szCs w:val="24"/>
        </w:rPr>
        <w:t xml:space="preserve">как средство межличностного и межкультурного общения; </w:t>
      </w:r>
    </w:p>
    <w:p w:rsidR="007A6717" w:rsidRPr="00AA0E59" w:rsidRDefault="007A6717" w:rsidP="005D4776">
      <w:pPr>
        <w:pStyle w:val="a3"/>
        <w:widowControl w:val="0"/>
        <w:numPr>
          <w:ilvl w:val="0"/>
          <w:numId w:val="54"/>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умения использовать иностранный я</w:t>
      </w:r>
      <w:r w:rsidR="004C6877">
        <w:rPr>
          <w:rFonts w:ascii="Times New Roman" w:hAnsi="Times New Roman" w:cs="Times New Roman"/>
          <w:sz w:val="24"/>
          <w:szCs w:val="24"/>
        </w:rPr>
        <w:t xml:space="preserve">зык как средство для получения </w:t>
      </w:r>
      <w:r w:rsidRPr="00AA0E59">
        <w:rPr>
          <w:rFonts w:ascii="Times New Roman" w:hAnsi="Times New Roman" w:cs="Times New Roman"/>
          <w:sz w:val="24"/>
          <w:szCs w:val="24"/>
        </w:rPr>
        <w:t xml:space="preserve">информации из иноязычных источников в образовательных и самообразовательных целях.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B16366" w:rsidRDefault="007A6717" w:rsidP="005D4776">
      <w:pPr>
        <w:pStyle w:val="a3"/>
        <w:widowControl w:val="0"/>
        <w:ind w:firstLine="567"/>
        <w:jc w:val="both"/>
        <w:rPr>
          <w:rFonts w:ascii="Times New Roman" w:hAnsi="Times New Roman" w:cs="Times New Roman"/>
          <w:b/>
          <w:sz w:val="24"/>
          <w:szCs w:val="24"/>
          <w:u w:val="single"/>
        </w:rPr>
      </w:pPr>
      <w:r w:rsidRPr="00F62379">
        <w:rPr>
          <w:rFonts w:ascii="Times New Roman" w:hAnsi="Times New Roman" w:cs="Times New Roman"/>
          <w:b/>
          <w:sz w:val="24"/>
          <w:szCs w:val="24"/>
          <w:u w:val="single"/>
        </w:rPr>
        <w:t>Общественные науки</w:t>
      </w:r>
      <w:r w:rsidR="00B16366">
        <w:rPr>
          <w:rFonts w:ascii="Times New Roman" w:hAnsi="Times New Roman" w:cs="Times New Roman"/>
          <w:b/>
          <w:sz w:val="24"/>
          <w:szCs w:val="24"/>
          <w:u w:val="single"/>
        </w:rPr>
        <w:t xml:space="preserve"> </w:t>
      </w:r>
    </w:p>
    <w:p w:rsidR="007A6717" w:rsidRPr="00AA0E59" w:rsidRDefault="007A6717" w:rsidP="005D4776">
      <w:pPr>
        <w:pStyle w:val="a3"/>
        <w:widowControl w:val="0"/>
        <w:numPr>
          <w:ilvl w:val="0"/>
          <w:numId w:val="52"/>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Изучение предметной области "Обществе</w:t>
      </w:r>
      <w:r w:rsidR="004C6877">
        <w:rPr>
          <w:rFonts w:ascii="Times New Roman" w:hAnsi="Times New Roman" w:cs="Times New Roman"/>
          <w:sz w:val="24"/>
          <w:szCs w:val="24"/>
        </w:rPr>
        <w:t xml:space="preserve">нные науки" должно обеспечить: </w:t>
      </w:r>
    </w:p>
    <w:p w:rsidR="007A6717" w:rsidRPr="00AA0E59" w:rsidRDefault="007A6717" w:rsidP="005D4776">
      <w:pPr>
        <w:pStyle w:val="a3"/>
        <w:widowControl w:val="0"/>
        <w:numPr>
          <w:ilvl w:val="0"/>
          <w:numId w:val="5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мировоззренчес</w:t>
      </w:r>
      <w:r w:rsidR="004C6877">
        <w:rPr>
          <w:rFonts w:ascii="Times New Roman" w:hAnsi="Times New Roman" w:cs="Times New Roman"/>
          <w:sz w:val="24"/>
          <w:szCs w:val="24"/>
        </w:rPr>
        <w:t xml:space="preserve">кой, ценностно-смысловой сферы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российской гражданской идентичности, </w:t>
      </w:r>
      <w:proofErr w:type="spellStart"/>
      <w:r w:rsidRPr="00AA0E59">
        <w:rPr>
          <w:rFonts w:ascii="Times New Roman" w:hAnsi="Times New Roman" w:cs="Times New Roman"/>
          <w:sz w:val="24"/>
          <w:szCs w:val="24"/>
        </w:rPr>
        <w:t>поликультурност</w:t>
      </w:r>
      <w:r w:rsidR="004C6877">
        <w:rPr>
          <w:rFonts w:ascii="Times New Roman" w:hAnsi="Times New Roman" w:cs="Times New Roman"/>
          <w:sz w:val="24"/>
          <w:szCs w:val="24"/>
        </w:rPr>
        <w:t>и</w:t>
      </w:r>
      <w:proofErr w:type="spellEnd"/>
      <w:r w:rsidR="004C6877">
        <w:rPr>
          <w:rFonts w:ascii="Times New Roman" w:hAnsi="Times New Roman" w:cs="Times New Roman"/>
          <w:sz w:val="24"/>
          <w:szCs w:val="24"/>
        </w:rPr>
        <w:t xml:space="preserve">, </w:t>
      </w:r>
      <w:r w:rsidRPr="00AA0E59">
        <w:rPr>
          <w:rFonts w:ascii="Times New Roman" w:hAnsi="Times New Roman" w:cs="Times New Roman"/>
          <w:sz w:val="24"/>
          <w:szCs w:val="24"/>
        </w:rPr>
        <w:t>толерантности, приверженности ценнос</w:t>
      </w:r>
      <w:r w:rsidR="004C6877">
        <w:rPr>
          <w:rFonts w:ascii="Times New Roman" w:hAnsi="Times New Roman" w:cs="Times New Roman"/>
          <w:sz w:val="24"/>
          <w:szCs w:val="24"/>
        </w:rPr>
        <w:t xml:space="preserve">тям, закреплённым Конституцией </w:t>
      </w:r>
      <w:r w:rsidRPr="00AA0E59">
        <w:rPr>
          <w:rFonts w:ascii="Times New Roman" w:hAnsi="Times New Roman" w:cs="Times New Roman"/>
          <w:sz w:val="24"/>
          <w:szCs w:val="24"/>
        </w:rPr>
        <w:t>Российской Федерации; осознание своей роли в р</w:t>
      </w:r>
      <w:r w:rsidR="004C6877">
        <w:rPr>
          <w:rFonts w:ascii="Times New Roman" w:hAnsi="Times New Roman" w:cs="Times New Roman"/>
          <w:sz w:val="24"/>
          <w:szCs w:val="24"/>
        </w:rPr>
        <w:t xml:space="preserve">азвитии России; понимание роли </w:t>
      </w:r>
      <w:r w:rsidRPr="00AA0E59">
        <w:rPr>
          <w:rFonts w:ascii="Times New Roman" w:hAnsi="Times New Roman" w:cs="Times New Roman"/>
          <w:sz w:val="24"/>
          <w:szCs w:val="24"/>
        </w:rPr>
        <w:t xml:space="preserve">России в многообразном, быстро меняющемся глобальном мире; </w:t>
      </w:r>
    </w:p>
    <w:p w:rsidR="007A6717" w:rsidRPr="00AA0E59" w:rsidRDefault="007A6717" w:rsidP="005D4776">
      <w:pPr>
        <w:pStyle w:val="a3"/>
        <w:widowControl w:val="0"/>
        <w:numPr>
          <w:ilvl w:val="0"/>
          <w:numId w:val="52"/>
        </w:numPr>
        <w:ind w:left="0" w:firstLine="567"/>
        <w:jc w:val="both"/>
        <w:rPr>
          <w:rFonts w:ascii="Times New Roman" w:hAnsi="Times New Roman" w:cs="Times New Roman"/>
          <w:sz w:val="24"/>
          <w:szCs w:val="24"/>
        </w:rPr>
      </w:pPr>
      <w:proofErr w:type="spellStart"/>
      <w:proofErr w:type="gram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навыков критического мышлен</w:t>
      </w:r>
      <w:r w:rsidR="004C6877">
        <w:rPr>
          <w:rFonts w:ascii="Times New Roman" w:hAnsi="Times New Roman" w:cs="Times New Roman"/>
          <w:sz w:val="24"/>
          <w:szCs w:val="24"/>
        </w:rPr>
        <w:t xml:space="preserve">ия, анализа и синтеза, умения </w:t>
      </w:r>
      <w:r w:rsidRPr="00AA0E59">
        <w:rPr>
          <w:rFonts w:ascii="Times New Roman" w:hAnsi="Times New Roman" w:cs="Times New Roman"/>
          <w:sz w:val="24"/>
          <w:szCs w:val="24"/>
        </w:rPr>
        <w:t>оценивать и сопоставлять методы исследования</w:t>
      </w:r>
      <w:r w:rsidR="004C6877">
        <w:rPr>
          <w:rFonts w:ascii="Times New Roman" w:hAnsi="Times New Roman" w:cs="Times New Roman"/>
          <w:sz w:val="24"/>
          <w:szCs w:val="24"/>
        </w:rPr>
        <w:t xml:space="preserve">, характерные для общественных </w:t>
      </w:r>
      <w:r w:rsidRPr="00AA0E59">
        <w:rPr>
          <w:rFonts w:ascii="Times New Roman" w:hAnsi="Times New Roman" w:cs="Times New Roman"/>
          <w:sz w:val="24"/>
          <w:szCs w:val="24"/>
        </w:rPr>
        <w:t>наук; формирование и развитие целостного воспр</w:t>
      </w:r>
      <w:r w:rsidR="004C6877">
        <w:rPr>
          <w:rFonts w:ascii="Times New Roman" w:hAnsi="Times New Roman" w:cs="Times New Roman"/>
          <w:sz w:val="24"/>
          <w:szCs w:val="24"/>
        </w:rPr>
        <w:t xml:space="preserve">иятия всего спектра природных, </w:t>
      </w:r>
      <w:r w:rsidRPr="00AA0E59">
        <w:rPr>
          <w:rFonts w:ascii="Times New Roman" w:hAnsi="Times New Roman" w:cs="Times New Roman"/>
          <w:sz w:val="24"/>
          <w:szCs w:val="24"/>
        </w:rPr>
        <w:t>экономических, социальных реалий</w:t>
      </w:r>
      <w:r w:rsidR="004C6877">
        <w:rPr>
          <w:rFonts w:ascii="Times New Roman" w:hAnsi="Times New Roman" w:cs="Times New Roman"/>
          <w:sz w:val="24"/>
          <w:szCs w:val="24"/>
        </w:rPr>
        <w:t xml:space="preserve">, окружающей действительности, </w:t>
      </w:r>
      <w:r w:rsidRPr="00AA0E59">
        <w:rPr>
          <w:rFonts w:ascii="Times New Roman" w:hAnsi="Times New Roman" w:cs="Times New Roman"/>
          <w:sz w:val="24"/>
          <w:szCs w:val="24"/>
        </w:rPr>
        <w:t xml:space="preserve">человеческого фактора; </w:t>
      </w:r>
      <w:proofErr w:type="gramEnd"/>
    </w:p>
    <w:p w:rsidR="007A6717" w:rsidRPr="00AA0E59" w:rsidRDefault="007A6717" w:rsidP="005D4776">
      <w:pPr>
        <w:pStyle w:val="a3"/>
        <w:widowControl w:val="0"/>
        <w:numPr>
          <w:ilvl w:val="0"/>
          <w:numId w:val="5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обобщать, анализи</w:t>
      </w:r>
      <w:r w:rsidR="004C6877">
        <w:rPr>
          <w:rFonts w:ascii="Times New Roman" w:hAnsi="Times New Roman" w:cs="Times New Roman"/>
          <w:sz w:val="24"/>
          <w:szCs w:val="24"/>
        </w:rPr>
        <w:t xml:space="preserve">ровать и оценивать информацию: </w:t>
      </w:r>
      <w:r w:rsidRPr="00AA0E59">
        <w:rPr>
          <w:rFonts w:ascii="Times New Roman" w:hAnsi="Times New Roman" w:cs="Times New Roman"/>
          <w:sz w:val="24"/>
          <w:szCs w:val="24"/>
        </w:rPr>
        <w:t>теории, концепции, факты, имеющие отношение к</w:t>
      </w:r>
      <w:r w:rsidR="004C6877">
        <w:rPr>
          <w:rFonts w:ascii="Times New Roman" w:hAnsi="Times New Roman" w:cs="Times New Roman"/>
          <w:sz w:val="24"/>
          <w:szCs w:val="24"/>
        </w:rPr>
        <w:t xml:space="preserve"> общественному развитию и роли </w:t>
      </w:r>
      <w:r w:rsidRPr="00AA0E59">
        <w:rPr>
          <w:rFonts w:ascii="Times New Roman" w:hAnsi="Times New Roman" w:cs="Times New Roman"/>
          <w:sz w:val="24"/>
          <w:szCs w:val="24"/>
        </w:rPr>
        <w:t xml:space="preserve">личности в нем, с целью проверки гипотез </w:t>
      </w:r>
      <w:r w:rsidR="004C6877">
        <w:rPr>
          <w:rFonts w:ascii="Times New Roman" w:hAnsi="Times New Roman" w:cs="Times New Roman"/>
          <w:sz w:val="24"/>
          <w:szCs w:val="24"/>
        </w:rPr>
        <w:t xml:space="preserve">интерпретации данных различных </w:t>
      </w:r>
      <w:r w:rsidRPr="00AA0E59">
        <w:rPr>
          <w:rFonts w:ascii="Times New Roman" w:hAnsi="Times New Roman" w:cs="Times New Roman"/>
          <w:sz w:val="24"/>
          <w:szCs w:val="24"/>
        </w:rPr>
        <w:t xml:space="preserve">источников; </w:t>
      </w:r>
    </w:p>
    <w:p w:rsidR="007A6717" w:rsidRPr="00AA0E59" w:rsidRDefault="007A6717" w:rsidP="005D4776">
      <w:pPr>
        <w:pStyle w:val="a3"/>
        <w:widowControl w:val="0"/>
        <w:numPr>
          <w:ilvl w:val="0"/>
          <w:numId w:val="52"/>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знаниями о многообразии взглядов и т</w:t>
      </w:r>
      <w:r w:rsidR="004C6877">
        <w:rPr>
          <w:rFonts w:ascii="Times New Roman" w:hAnsi="Times New Roman" w:cs="Times New Roman"/>
          <w:sz w:val="24"/>
          <w:szCs w:val="24"/>
        </w:rPr>
        <w:t xml:space="preserve">еорий по тематике общественных </w:t>
      </w:r>
      <w:r>
        <w:rPr>
          <w:rFonts w:ascii="Times New Roman" w:hAnsi="Times New Roman" w:cs="Times New Roman"/>
          <w:sz w:val="24"/>
          <w:szCs w:val="24"/>
        </w:rPr>
        <w:t xml:space="preserve">наук. </w:t>
      </w:r>
    </w:p>
    <w:p w:rsidR="004C6877" w:rsidRDefault="004C6877" w:rsidP="005D4776">
      <w:pPr>
        <w:pStyle w:val="a3"/>
        <w:widowControl w:val="0"/>
        <w:ind w:firstLine="567"/>
        <w:jc w:val="both"/>
        <w:rPr>
          <w:rFonts w:ascii="Times New Roman" w:hAnsi="Times New Roman" w:cs="Times New Roman"/>
          <w:b/>
          <w:sz w:val="24"/>
          <w:szCs w:val="24"/>
          <w:u w:val="single"/>
        </w:rPr>
      </w:pPr>
    </w:p>
    <w:p w:rsidR="007C2171" w:rsidRPr="00AA0E59" w:rsidRDefault="007C2171"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изучения предметной области "</w:t>
      </w:r>
      <w:r>
        <w:rPr>
          <w:rFonts w:ascii="Times New Roman" w:hAnsi="Times New Roman" w:cs="Times New Roman"/>
          <w:sz w:val="24"/>
          <w:szCs w:val="24"/>
        </w:rPr>
        <w:t>Общественные</w:t>
      </w:r>
      <w:r w:rsidRPr="00AA0E59">
        <w:rPr>
          <w:rFonts w:ascii="Times New Roman" w:hAnsi="Times New Roman" w:cs="Times New Roman"/>
          <w:sz w:val="24"/>
          <w:szCs w:val="24"/>
        </w:rPr>
        <w:t xml:space="preserve"> науки" дол</w:t>
      </w:r>
      <w:r>
        <w:rPr>
          <w:rFonts w:ascii="Times New Roman" w:hAnsi="Times New Roman" w:cs="Times New Roman"/>
          <w:sz w:val="24"/>
          <w:szCs w:val="24"/>
        </w:rPr>
        <w:t xml:space="preserve">жны отражать: </w:t>
      </w:r>
    </w:p>
    <w:p w:rsidR="004C6877" w:rsidRDefault="004C6877" w:rsidP="005D4776">
      <w:pPr>
        <w:pStyle w:val="a3"/>
        <w:widowControl w:val="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(базовый уровень): </w:t>
      </w:r>
    </w:p>
    <w:p w:rsidR="007A6717" w:rsidRPr="004C6877" w:rsidRDefault="007A6717" w:rsidP="005D4776">
      <w:pPr>
        <w:pStyle w:val="a3"/>
        <w:widowControl w:val="0"/>
        <w:numPr>
          <w:ilvl w:val="0"/>
          <w:numId w:val="56"/>
        </w:numPr>
        <w:ind w:left="0" w:firstLine="567"/>
        <w:jc w:val="both"/>
        <w:rPr>
          <w:rFonts w:ascii="Times New Roman" w:hAnsi="Times New Roman" w:cs="Times New Roman"/>
          <w:b/>
          <w:sz w:val="24"/>
          <w:szCs w:val="24"/>
          <w:u w:val="single"/>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 </w:t>
      </w:r>
    </w:p>
    <w:p w:rsidR="007A6717" w:rsidRPr="00AA0E59" w:rsidRDefault="007A6717" w:rsidP="005D4776">
      <w:pPr>
        <w:pStyle w:val="a3"/>
        <w:widowControl w:val="0"/>
        <w:numPr>
          <w:ilvl w:val="0"/>
          <w:numId w:val="56"/>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комплексом знаний об истории </w:t>
      </w:r>
      <w:r w:rsidR="004C6877">
        <w:rPr>
          <w:rFonts w:ascii="Times New Roman" w:hAnsi="Times New Roman" w:cs="Times New Roman"/>
          <w:sz w:val="24"/>
          <w:szCs w:val="24"/>
        </w:rPr>
        <w:t xml:space="preserve">России и человечества в целом, </w:t>
      </w:r>
      <w:r w:rsidRPr="00AA0E59">
        <w:rPr>
          <w:rFonts w:ascii="Times New Roman" w:hAnsi="Times New Roman" w:cs="Times New Roman"/>
          <w:sz w:val="24"/>
          <w:szCs w:val="24"/>
        </w:rPr>
        <w:t xml:space="preserve">представлениями об общем и особенном в мировом историческом процессе; </w:t>
      </w:r>
    </w:p>
    <w:p w:rsidR="007A6717" w:rsidRPr="00AA0E59" w:rsidRDefault="007A6717" w:rsidP="005D4776">
      <w:pPr>
        <w:pStyle w:val="a3"/>
        <w:widowControl w:val="0"/>
        <w:numPr>
          <w:ilvl w:val="0"/>
          <w:numId w:val="5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методах исторического познания; </w:t>
      </w:r>
    </w:p>
    <w:p w:rsidR="007A6717" w:rsidRPr="00AA0E59" w:rsidRDefault="007A6717" w:rsidP="005D4776">
      <w:pPr>
        <w:pStyle w:val="a3"/>
        <w:widowControl w:val="0"/>
        <w:numPr>
          <w:ilvl w:val="0"/>
          <w:numId w:val="5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применять историческ</w:t>
      </w:r>
      <w:r w:rsidR="004C6877">
        <w:rPr>
          <w:rFonts w:ascii="Times New Roman" w:hAnsi="Times New Roman" w:cs="Times New Roman"/>
          <w:sz w:val="24"/>
          <w:szCs w:val="24"/>
        </w:rPr>
        <w:t xml:space="preserve">ие знания в профессиональной и </w:t>
      </w:r>
      <w:r w:rsidRPr="00AA0E59">
        <w:rPr>
          <w:rFonts w:ascii="Times New Roman" w:hAnsi="Times New Roman" w:cs="Times New Roman"/>
          <w:sz w:val="24"/>
          <w:szCs w:val="24"/>
        </w:rPr>
        <w:t xml:space="preserve">общественной деятельности, поликультурном общении; </w:t>
      </w:r>
    </w:p>
    <w:p w:rsidR="007A6717" w:rsidRPr="00AA0E59" w:rsidRDefault="007A6717" w:rsidP="005D4776">
      <w:pPr>
        <w:pStyle w:val="a3"/>
        <w:widowControl w:val="0"/>
        <w:numPr>
          <w:ilvl w:val="0"/>
          <w:numId w:val="56"/>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навыками проектной деятельности и исторической реконс</w:t>
      </w:r>
      <w:r w:rsidR="004C6877">
        <w:rPr>
          <w:rFonts w:ascii="Times New Roman" w:hAnsi="Times New Roman" w:cs="Times New Roman"/>
          <w:sz w:val="24"/>
          <w:szCs w:val="24"/>
        </w:rPr>
        <w:t xml:space="preserve">трукции с </w:t>
      </w:r>
      <w:r w:rsidRPr="00AA0E59">
        <w:rPr>
          <w:rFonts w:ascii="Times New Roman" w:hAnsi="Times New Roman" w:cs="Times New Roman"/>
          <w:sz w:val="24"/>
          <w:szCs w:val="24"/>
        </w:rPr>
        <w:t xml:space="preserve">привлечением различных источников; </w:t>
      </w:r>
    </w:p>
    <w:p w:rsidR="007A6717" w:rsidRPr="00AA0E59" w:rsidRDefault="007A6717" w:rsidP="005D4776">
      <w:pPr>
        <w:pStyle w:val="a3"/>
        <w:widowControl w:val="0"/>
        <w:numPr>
          <w:ilvl w:val="0"/>
          <w:numId w:val="5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вести диалог, обосновывать</w:t>
      </w:r>
      <w:r w:rsidR="004C6877">
        <w:rPr>
          <w:rFonts w:ascii="Times New Roman" w:hAnsi="Times New Roman" w:cs="Times New Roman"/>
          <w:sz w:val="24"/>
          <w:szCs w:val="24"/>
        </w:rPr>
        <w:t xml:space="preserve"> свою точку зрения в дискуссии </w:t>
      </w:r>
      <w:r w:rsidRPr="00AA0E59">
        <w:rPr>
          <w:rFonts w:ascii="Times New Roman" w:hAnsi="Times New Roman" w:cs="Times New Roman"/>
          <w:sz w:val="24"/>
          <w:szCs w:val="24"/>
        </w:rPr>
        <w:t xml:space="preserve">по исторической тематике.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Обществознание (базовый уровень):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 xml:space="preserve">владение базовым понятийным аппаратом социальных наук;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методах познания социальных явлений и процессов;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умениями применять полученные знания в повседневной жизни, прогнозировать последствия принимаемых решений; </w:t>
      </w:r>
    </w:p>
    <w:p w:rsidR="007A6717" w:rsidRPr="00AA0E59" w:rsidRDefault="007A6717" w:rsidP="005D4776">
      <w:pPr>
        <w:pStyle w:val="a3"/>
        <w:widowControl w:val="0"/>
        <w:numPr>
          <w:ilvl w:val="0"/>
          <w:numId w:val="5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B16366"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b/>
          <w:sz w:val="24"/>
          <w:szCs w:val="24"/>
          <w:u w:val="single"/>
        </w:rPr>
        <w:t>Обществознание (профильный уровень)</w:t>
      </w:r>
      <w:r w:rsidRPr="00AA0E59">
        <w:rPr>
          <w:rFonts w:ascii="Times New Roman" w:hAnsi="Times New Roman" w:cs="Times New Roman"/>
          <w:sz w:val="24"/>
          <w:szCs w:val="24"/>
        </w:rPr>
        <w:t xml:space="preserve"> </w:t>
      </w:r>
      <w:r w:rsidR="00B56C94" w:rsidRPr="00AA0E59">
        <w:rPr>
          <w:rFonts w:ascii="Times New Roman" w:hAnsi="Times New Roman" w:cs="Times New Roman"/>
          <w:sz w:val="24"/>
          <w:szCs w:val="24"/>
        </w:rPr>
        <w:t>- требования к резуль</w:t>
      </w:r>
      <w:r w:rsidR="00B56C94">
        <w:rPr>
          <w:rFonts w:ascii="Times New Roman" w:hAnsi="Times New Roman" w:cs="Times New Roman"/>
          <w:sz w:val="24"/>
          <w:szCs w:val="24"/>
        </w:rPr>
        <w:t xml:space="preserve">татам освоения курса обществознание на </w:t>
      </w:r>
      <w:r w:rsidR="00B56C94" w:rsidRPr="00AA0E59">
        <w:rPr>
          <w:rFonts w:ascii="Times New Roman" w:hAnsi="Times New Roman" w:cs="Times New Roman"/>
          <w:sz w:val="24"/>
          <w:szCs w:val="24"/>
        </w:rPr>
        <w:t>профильном уровне должны включать требования к</w:t>
      </w:r>
      <w:r w:rsidR="00B56C94">
        <w:rPr>
          <w:rFonts w:ascii="Times New Roman" w:hAnsi="Times New Roman" w:cs="Times New Roman"/>
          <w:sz w:val="24"/>
          <w:szCs w:val="24"/>
        </w:rPr>
        <w:t xml:space="preserve"> результатам освоения курса на </w:t>
      </w:r>
      <w:r w:rsidR="00B56C94" w:rsidRPr="00AA0E59">
        <w:rPr>
          <w:rFonts w:ascii="Times New Roman" w:hAnsi="Times New Roman" w:cs="Times New Roman"/>
          <w:sz w:val="24"/>
          <w:szCs w:val="24"/>
        </w:rPr>
        <w:t>базовом ур</w:t>
      </w:r>
      <w:r w:rsidR="00B56C94">
        <w:rPr>
          <w:rFonts w:ascii="Times New Roman" w:hAnsi="Times New Roman" w:cs="Times New Roman"/>
          <w:sz w:val="24"/>
          <w:szCs w:val="24"/>
        </w:rPr>
        <w:t xml:space="preserve">овне и дополнительно отражать: </w:t>
      </w:r>
    </w:p>
    <w:p w:rsidR="007A6717" w:rsidRPr="00AA0E59" w:rsidRDefault="007A6717" w:rsidP="005D4776">
      <w:pPr>
        <w:pStyle w:val="a3"/>
        <w:widowControl w:val="0"/>
        <w:numPr>
          <w:ilvl w:val="0"/>
          <w:numId w:val="58"/>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оценивания различных ве</w:t>
      </w:r>
      <w:r w:rsidR="00B16366">
        <w:rPr>
          <w:rFonts w:ascii="Times New Roman" w:hAnsi="Times New Roman" w:cs="Times New Roman"/>
          <w:sz w:val="24"/>
          <w:szCs w:val="24"/>
        </w:rPr>
        <w:t xml:space="preserve">рсий общественного развития на </w:t>
      </w:r>
      <w:r w:rsidRPr="00AA0E59">
        <w:rPr>
          <w:rFonts w:ascii="Times New Roman" w:hAnsi="Times New Roman" w:cs="Times New Roman"/>
          <w:sz w:val="24"/>
          <w:szCs w:val="24"/>
        </w:rPr>
        <w:t xml:space="preserve">современном этапе с их последующим анализом и прогнозированием; </w:t>
      </w:r>
    </w:p>
    <w:p w:rsidR="007A6717" w:rsidRPr="00AA0E59" w:rsidRDefault="007A6717" w:rsidP="005D4776">
      <w:pPr>
        <w:pStyle w:val="a3"/>
        <w:widowControl w:val="0"/>
        <w:numPr>
          <w:ilvl w:val="0"/>
          <w:numId w:val="5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глубоким понятийным аппаратом социальных наук; </w:t>
      </w:r>
    </w:p>
    <w:p w:rsidR="00B16366" w:rsidRDefault="007A6717" w:rsidP="005D4776">
      <w:pPr>
        <w:pStyle w:val="a3"/>
        <w:widowControl w:val="0"/>
        <w:numPr>
          <w:ilvl w:val="0"/>
          <w:numId w:val="5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овладение навыками работы к самостоятельному</w:t>
      </w:r>
      <w:r w:rsidR="00B16366">
        <w:rPr>
          <w:rFonts w:ascii="Times New Roman" w:hAnsi="Times New Roman" w:cs="Times New Roman"/>
          <w:sz w:val="24"/>
          <w:szCs w:val="24"/>
        </w:rPr>
        <w:t xml:space="preserve"> поиску социальной информации, </w:t>
      </w:r>
      <w:r w:rsidRPr="00AA0E59">
        <w:rPr>
          <w:rFonts w:ascii="Times New Roman" w:hAnsi="Times New Roman" w:cs="Times New Roman"/>
          <w:sz w:val="24"/>
          <w:szCs w:val="24"/>
        </w:rPr>
        <w:t xml:space="preserve">практико-исследовательской работе; </w:t>
      </w:r>
    </w:p>
    <w:p w:rsidR="007A6717" w:rsidRPr="00AA0E59" w:rsidRDefault="007A6717" w:rsidP="005D4776">
      <w:pPr>
        <w:pStyle w:val="a3"/>
        <w:widowControl w:val="0"/>
        <w:numPr>
          <w:ilvl w:val="0"/>
          <w:numId w:val="5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осв</w:t>
      </w:r>
      <w:r w:rsidR="00B16366">
        <w:rPr>
          <w:rFonts w:ascii="Times New Roman" w:hAnsi="Times New Roman" w:cs="Times New Roman"/>
          <w:sz w:val="24"/>
          <w:szCs w:val="24"/>
        </w:rPr>
        <w:t xml:space="preserve">оение способов познавательной, </w:t>
      </w:r>
      <w:r w:rsidRPr="00AA0E59">
        <w:rPr>
          <w:rFonts w:ascii="Times New Roman" w:hAnsi="Times New Roman" w:cs="Times New Roman"/>
          <w:sz w:val="24"/>
          <w:szCs w:val="24"/>
        </w:rPr>
        <w:t xml:space="preserve">коммуникативной, практической деятельности в типичных социальных ролях; </w:t>
      </w:r>
    </w:p>
    <w:p w:rsidR="007A6717" w:rsidRPr="00AA0E59" w:rsidRDefault="007A6717" w:rsidP="005D4776">
      <w:pPr>
        <w:pStyle w:val="a3"/>
        <w:widowControl w:val="0"/>
        <w:numPr>
          <w:ilvl w:val="0"/>
          <w:numId w:val="5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освоение системы знаний, составляющих</w:t>
      </w:r>
      <w:r w:rsidR="00B16366">
        <w:rPr>
          <w:rFonts w:ascii="Times New Roman" w:hAnsi="Times New Roman" w:cs="Times New Roman"/>
          <w:sz w:val="24"/>
          <w:szCs w:val="24"/>
        </w:rPr>
        <w:t xml:space="preserve"> основы философии, социологии, </w:t>
      </w:r>
      <w:r w:rsidRPr="00AA0E59">
        <w:rPr>
          <w:rFonts w:ascii="Times New Roman" w:hAnsi="Times New Roman" w:cs="Times New Roman"/>
          <w:sz w:val="24"/>
          <w:szCs w:val="24"/>
        </w:rPr>
        <w:t>политологии, социальной психологии, необходимых для</w:t>
      </w:r>
      <w:r w:rsidR="00B16366">
        <w:rPr>
          <w:rFonts w:ascii="Times New Roman" w:hAnsi="Times New Roman" w:cs="Times New Roman"/>
          <w:sz w:val="24"/>
          <w:szCs w:val="24"/>
        </w:rPr>
        <w:t xml:space="preserve"> эффективного взаимодействия с </w:t>
      </w:r>
      <w:r w:rsidRPr="00AA0E59">
        <w:rPr>
          <w:rFonts w:ascii="Times New Roman" w:hAnsi="Times New Roman" w:cs="Times New Roman"/>
          <w:sz w:val="24"/>
          <w:szCs w:val="24"/>
        </w:rPr>
        <w:t xml:space="preserve">социальной средой и успешного получения </w:t>
      </w:r>
      <w:r w:rsidR="00B16366">
        <w:rPr>
          <w:rFonts w:ascii="Times New Roman" w:hAnsi="Times New Roman" w:cs="Times New Roman"/>
          <w:sz w:val="24"/>
          <w:szCs w:val="24"/>
        </w:rPr>
        <w:t xml:space="preserve">последующего профессионального </w:t>
      </w:r>
      <w:r w:rsidRPr="00AA0E59">
        <w:rPr>
          <w:rFonts w:ascii="Times New Roman" w:hAnsi="Times New Roman" w:cs="Times New Roman"/>
          <w:sz w:val="24"/>
          <w:szCs w:val="24"/>
        </w:rPr>
        <w:t xml:space="preserve">образования и самообразования; </w:t>
      </w:r>
    </w:p>
    <w:p w:rsidR="007A6717" w:rsidRPr="00AA0E59" w:rsidRDefault="007A6717" w:rsidP="005D4776">
      <w:pPr>
        <w:pStyle w:val="a3"/>
        <w:widowControl w:val="0"/>
        <w:numPr>
          <w:ilvl w:val="0"/>
          <w:numId w:val="5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формирование опыта применения полученных знаний</w:t>
      </w:r>
      <w:r w:rsidR="00B16366">
        <w:rPr>
          <w:rFonts w:ascii="Times New Roman" w:hAnsi="Times New Roman" w:cs="Times New Roman"/>
          <w:sz w:val="24"/>
          <w:szCs w:val="24"/>
        </w:rPr>
        <w:t xml:space="preserve"> и умений для решения типичных </w:t>
      </w:r>
      <w:r w:rsidRPr="00AA0E59">
        <w:rPr>
          <w:rFonts w:ascii="Times New Roman" w:hAnsi="Times New Roman" w:cs="Times New Roman"/>
          <w:sz w:val="24"/>
          <w:szCs w:val="24"/>
        </w:rPr>
        <w:t>задач в области социальных отношений; в сфер</w:t>
      </w:r>
      <w:r w:rsidR="00B16366">
        <w:rPr>
          <w:rFonts w:ascii="Times New Roman" w:hAnsi="Times New Roman" w:cs="Times New Roman"/>
          <w:sz w:val="24"/>
          <w:szCs w:val="24"/>
        </w:rPr>
        <w:t xml:space="preserve">ах: гражданской и общественной </w:t>
      </w:r>
      <w:r w:rsidRPr="00AA0E59">
        <w:rPr>
          <w:rFonts w:ascii="Times New Roman" w:hAnsi="Times New Roman" w:cs="Times New Roman"/>
          <w:sz w:val="24"/>
          <w:szCs w:val="24"/>
        </w:rPr>
        <w:t>деятельности, межличностных отношений,</w:t>
      </w:r>
      <w:r w:rsidR="00B16366">
        <w:rPr>
          <w:rFonts w:ascii="Times New Roman" w:hAnsi="Times New Roman" w:cs="Times New Roman"/>
          <w:sz w:val="24"/>
          <w:szCs w:val="24"/>
        </w:rPr>
        <w:t xml:space="preserve"> отношений между людьми разных </w:t>
      </w:r>
      <w:r w:rsidRPr="00AA0E59">
        <w:rPr>
          <w:rFonts w:ascii="Times New Roman" w:hAnsi="Times New Roman" w:cs="Times New Roman"/>
          <w:sz w:val="24"/>
          <w:szCs w:val="24"/>
        </w:rPr>
        <w:t>национальностей и вероисповеданий, познавательной, комм</w:t>
      </w:r>
      <w:r w:rsidR="00B16366">
        <w:rPr>
          <w:rFonts w:ascii="Times New Roman" w:hAnsi="Times New Roman" w:cs="Times New Roman"/>
          <w:sz w:val="24"/>
          <w:szCs w:val="24"/>
        </w:rPr>
        <w:t>уникативной, семейно-</w:t>
      </w:r>
      <w:r w:rsidRPr="00AA0E59">
        <w:rPr>
          <w:rFonts w:ascii="Times New Roman" w:hAnsi="Times New Roman" w:cs="Times New Roman"/>
          <w:sz w:val="24"/>
          <w:szCs w:val="24"/>
        </w:rPr>
        <w:t xml:space="preserve">бытовой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B16366" w:rsidRDefault="00B16366" w:rsidP="005D4776">
      <w:pPr>
        <w:pStyle w:val="a3"/>
        <w:widowControl w:val="0"/>
        <w:ind w:firstLine="567"/>
        <w:jc w:val="both"/>
        <w:rPr>
          <w:rFonts w:ascii="Times New Roman" w:hAnsi="Times New Roman" w:cs="Times New Roman"/>
          <w:b/>
          <w:sz w:val="24"/>
          <w:szCs w:val="24"/>
          <w:u w:val="single"/>
        </w:rPr>
      </w:pPr>
      <w:r w:rsidRPr="00BB0EC5">
        <w:rPr>
          <w:rFonts w:ascii="Times New Roman" w:hAnsi="Times New Roman" w:cs="Times New Roman"/>
          <w:b/>
          <w:sz w:val="24"/>
          <w:szCs w:val="24"/>
          <w:u w:val="single"/>
        </w:rPr>
        <w:t>Экономика (базовый уровень):</w:t>
      </w:r>
      <w:r>
        <w:rPr>
          <w:rFonts w:ascii="Times New Roman" w:hAnsi="Times New Roman" w:cs="Times New Roman"/>
          <w:b/>
          <w:sz w:val="24"/>
          <w:szCs w:val="24"/>
          <w:u w:val="single"/>
        </w:rPr>
        <w:t xml:space="preserve">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понимание роли экономики в человеческой истории, особенно в истории XX–XXI вв.: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экономика как условие воплощения мечты человечества о свободном времени;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противоречие между экономическими и социальными интересами общества; глобализация экономики и ее возможные последствия для Росс</w:t>
      </w:r>
      <w:r w:rsidR="00B16366">
        <w:rPr>
          <w:rFonts w:ascii="Times New Roman" w:hAnsi="Times New Roman" w:cs="Times New Roman"/>
          <w:sz w:val="24"/>
          <w:szCs w:val="24"/>
        </w:rPr>
        <w:t xml:space="preserve">ии; место этики и нравственных </w:t>
      </w:r>
      <w:r w:rsidRPr="00AA0E59">
        <w:rPr>
          <w:rFonts w:ascii="Times New Roman" w:hAnsi="Times New Roman" w:cs="Times New Roman"/>
          <w:sz w:val="24"/>
          <w:szCs w:val="24"/>
        </w:rPr>
        <w:t xml:space="preserve">категорий в экономике;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логикой основных разделов экономич</w:t>
      </w:r>
      <w:r w:rsidR="00B16366">
        <w:rPr>
          <w:rFonts w:ascii="Times New Roman" w:hAnsi="Times New Roman" w:cs="Times New Roman"/>
          <w:sz w:val="24"/>
          <w:szCs w:val="24"/>
        </w:rPr>
        <w:t xml:space="preserve">еской науки и навигацией по ее </w:t>
      </w:r>
      <w:r w:rsidRPr="00AA0E59">
        <w:rPr>
          <w:rFonts w:ascii="Times New Roman" w:hAnsi="Times New Roman" w:cs="Times New Roman"/>
          <w:sz w:val="24"/>
          <w:szCs w:val="24"/>
        </w:rPr>
        <w:t>предметному полю с помощью электронных инф</w:t>
      </w:r>
      <w:r w:rsidR="00B16366">
        <w:rPr>
          <w:rFonts w:ascii="Times New Roman" w:hAnsi="Times New Roman" w:cs="Times New Roman"/>
          <w:sz w:val="24"/>
          <w:szCs w:val="24"/>
        </w:rPr>
        <w:t xml:space="preserve">ормационных ресурсов; усвоение </w:t>
      </w:r>
      <w:r w:rsidRPr="00AA0E59">
        <w:rPr>
          <w:rFonts w:ascii="Times New Roman" w:hAnsi="Times New Roman" w:cs="Times New Roman"/>
          <w:sz w:val="24"/>
          <w:szCs w:val="24"/>
        </w:rPr>
        <w:t>основных идей, принципов и закономерностей этой на</w:t>
      </w:r>
      <w:r w:rsidR="00B16366">
        <w:rPr>
          <w:rFonts w:ascii="Times New Roman" w:hAnsi="Times New Roman" w:cs="Times New Roman"/>
          <w:sz w:val="24"/>
          <w:szCs w:val="24"/>
        </w:rPr>
        <w:t xml:space="preserve">уки, особенностей поведения ее </w:t>
      </w:r>
      <w:r w:rsidRPr="00AA0E59">
        <w:rPr>
          <w:rFonts w:ascii="Times New Roman" w:hAnsi="Times New Roman" w:cs="Times New Roman"/>
          <w:sz w:val="24"/>
          <w:szCs w:val="24"/>
        </w:rPr>
        <w:t>авторов и умение найти свою успешную и честн</w:t>
      </w:r>
      <w:r w:rsidR="00B16366">
        <w:rPr>
          <w:rFonts w:ascii="Times New Roman" w:hAnsi="Times New Roman" w:cs="Times New Roman"/>
          <w:sz w:val="24"/>
          <w:szCs w:val="24"/>
        </w:rPr>
        <w:t xml:space="preserve">ую «игру» в тех ролях, которые </w:t>
      </w:r>
      <w:r w:rsidRPr="00AA0E59">
        <w:rPr>
          <w:rFonts w:ascii="Times New Roman" w:hAnsi="Times New Roman" w:cs="Times New Roman"/>
          <w:sz w:val="24"/>
          <w:szCs w:val="24"/>
        </w:rPr>
        <w:t xml:space="preserve">необходимо играть в условиях рыночной экономики;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способности выпускника школ</w:t>
      </w:r>
      <w:r w:rsidR="00B16366">
        <w:rPr>
          <w:rFonts w:ascii="Times New Roman" w:hAnsi="Times New Roman" w:cs="Times New Roman"/>
          <w:sz w:val="24"/>
          <w:szCs w:val="24"/>
        </w:rPr>
        <w:t xml:space="preserve">ы к рефлексии на получаемую из </w:t>
      </w:r>
      <w:r w:rsidRPr="00AA0E59">
        <w:rPr>
          <w:rFonts w:ascii="Times New Roman" w:hAnsi="Times New Roman" w:cs="Times New Roman"/>
          <w:sz w:val="24"/>
          <w:szCs w:val="24"/>
        </w:rPr>
        <w:t>СМИ и других источников экономическу</w:t>
      </w:r>
      <w:r w:rsidR="00B16366">
        <w:rPr>
          <w:rFonts w:ascii="Times New Roman" w:hAnsi="Times New Roman" w:cs="Times New Roman"/>
          <w:sz w:val="24"/>
          <w:szCs w:val="24"/>
        </w:rPr>
        <w:t xml:space="preserve">ю и политическую информацию, к </w:t>
      </w:r>
      <w:r w:rsidRPr="00AA0E59">
        <w:rPr>
          <w:rFonts w:ascii="Times New Roman" w:hAnsi="Times New Roman" w:cs="Times New Roman"/>
          <w:sz w:val="24"/>
          <w:szCs w:val="24"/>
        </w:rPr>
        <w:t>формированию своих суждений об эффективности дейс</w:t>
      </w:r>
      <w:r w:rsidR="00B16366">
        <w:rPr>
          <w:rFonts w:ascii="Times New Roman" w:hAnsi="Times New Roman" w:cs="Times New Roman"/>
          <w:sz w:val="24"/>
          <w:szCs w:val="24"/>
        </w:rPr>
        <w:t xml:space="preserve">твий экономических субъектов – </w:t>
      </w:r>
      <w:r w:rsidRPr="00AA0E59">
        <w:rPr>
          <w:rFonts w:ascii="Times New Roman" w:hAnsi="Times New Roman" w:cs="Times New Roman"/>
          <w:sz w:val="24"/>
          <w:szCs w:val="24"/>
        </w:rPr>
        <w:t xml:space="preserve">государства, экономических агентств, фирм, банков и др.;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сохранению им устойчивого интереса к накопл</w:t>
      </w:r>
      <w:r w:rsidR="00B16366">
        <w:rPr>
          <w:rFonts w:ascii="Times New Roman" w:hAnsi="Times New Roman" w:cs="Times New Roman"/>
          <w:sz w:val="24"/>
          <w:szCs w:val="24"/>
        </w:rPr>
        <w:t xml:space="preserve">ению полученных знаний; умение </w:t>
      </w:r>
      <w:r w:rsidRPr="00AA0E59">
        <w:rPr>
          <w:rFonts w:ascii="Times New Roman" w:hAnsi="Times New Roman" w:cs="Times New Roman"/>
          <w:sz w:val="24"/>
          <w:szCs w:val="24"/>
        </w:rPr>
        <w:t>самостоятельного поиска вспомогательной информации</w:t>
      </w:r>
      <w:r w:rsidR="00B16366">
        <w:rPr>
          <w:rFonts w:ascii="Times New Roman" w:hAnsi="Times New Roman" w:cs="Times New Roman"/>
          <w:sz w:val="24"/>
          <w:szCs w:val="24"/>
        </w:rPr>
        <w:t xml:space="preserve"> из отечественных и зарубежных </w:t>
      </w:r>
      <w:r w:rsidRPr="00AA0E59">
        <w:rPr>
          <w:rFonts w:ascii="Times New Roman" w:hAnsi="Times New Roman" w:cs="Times New Roman"/>
          <w:sz w:val="24"/>
          <w:szCs w:val="24"/>
        </w:rPr>
        <w:t>источников (специализированных газет и журналов, справоч</w:t>
      </w:r>
      <w:r w:rsidR="00B16366">
        <w:rPr>
          <w:rFonts w:ascii="Times New Roman" w:hAnsi="Times New Roman" w:cs="Times New Roman"/>
          <w:sz w:val="24"/>
          <w:szCs w:val="24"/>
        </w:rPr>
        <w:t xml:space="preserve">ников и т.д.) для выполнения </w:t>
      </w:r>
      <w:r w:rsidRPr="00AA0E59">
        <w:rPr>
          <w:rFonts w:ascii="Times New Roman" w:hAnsi="Times New Roman" w:cs="Times New Roman"/>
          <w:sz w:val="24"/>
          <w:szCs w:val="24"/>
        </w:rPr>
        <w:t xml:space="preserve">заданий, эссе, рефератов, докладов, проектных работ;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способность анализировать экономические события на</w:t>
      </w:r>
      <w:r w:rsidR="00B16366">
        <w:rPr>
          <w:rFonts w:ascii="Times New Roman" w:hAnsi="Times New Roman" w:cs="Times New Roman"/>
          <w:sz w:val="24"/>
          <w:szCs w:val="24"/>
        </w:rPr>
        <w:t xml:space="preserve"> уровне мировоззренческих идей и </w:t>
      </w:r>
      <w:r w:rsidRPr="00AA0E59">
        <w:rPr>
          <w:rFonts w:ascii="Times New Roman" w:hAnsi="Times New Roman" w:cs="Times New Roman"/>
          <w:sz w:val="24"/>
          <w:szCs w:val="24"/>
        </w:rPr>
        <w:t>абстрактных обобщений, касающихся долгосрочны</w:t>
      </w:r>
      <w:r w:rsidR="00B16366">
        <w:rPr>
          <w:rFonts w:ascii="Times New Roman" w:hAnsi="Times New Roman" w:cs="Times New Roman"/>
          <w:sz w:val="24"/>
          <w:szCs w:val="24"/>
        </w:rPr>
        <w:t xml:space="preserve">х тенденций развития общества, </w:t>
      </w:r>
      <w:r w:rsidRPr="00AA0E59">
        <w:rPr>
          <w:rFonts w:ascii="Times New Roman" w:hAnsi="Times New Roman" w:cs="Times New Roman"/>
          <w:sz w:val="24"/>
          <w:szCs w:val="24"/>
        </w:rPr>
        <w:t xml:space="preserve">государств, коалиций стран, глобальной экономики и глобальных институтов;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умение вести дискуссию по проблемам курса, моби</w:t>
      </w:r>
      <w:r w:rsidR="00B16366">
        <w:rPr>
          <w:rFonts w:ascii="Times New Roman" w:hAnsi="Times New Roman" w:cs="Times New Roman"/>
          <w:sz w:val="24"/>
          <w:szCs w:val="24"/>
        </w:rPr>
        <w:t xml:space="preserve">лизуя убедительные аргументы и </w:t>
      </w:r>
      <w:r w:rsidRPr="00AA0E59">
        <w:rPr>
          <w:rFonts w:ascii="Times New Roman" w:hAnsi="Times New Roman" w:cs="Times New Roman"/>
          <w:sz w:val="24"/>
          <w:szCs w:val="24"/>
        </w:rPr>
        <w:t xml:space="preserve">фактические материалы и не нарушая этики дискуссионного общения; </w:t>
      </w:r>
    </w:p>
    <w:p w:rsidR="007A6717" w:rsidRPr="00AA0E59" w:rsidRDefault="007A6717" w:rsidP="005D4776">
      <w:pPr>
        <w:pStyle w:val="a3"/>
        <w:widowControl w:val="0"/>
        <w:numPr>
          <w:ilvl w:val="0"/>
          <w:numId w:val="59"/>
        </w:numPr>
        <w:ind w:left="0"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 xml:space="preserve">понимание особой важности правового порядка </w:t>
      </w:r>
      <w:r w:rsidR="00B16366">
        <w:rPr>
          <w:rFonts w:ascii="Times New Roman" w:hAnsi="Times New Roman" w:cs="Times New Roman"/>
          <w:sz w:val="24"/>
          <w:szCs w:val="24"/>
        </w:rPr>
        <w:t xml:space="preserve">для успешного функционирования </w:t>
      </w:r>
      <w:r w:rsidRPr="00AA0E59">
        <w:rPr>
          <w:rFonts w:ascii="Times New Roman" w:hAnsi="Times New Roman" w:cs="Times New Roman"/>
          <w:sz w:val="24"/>
          <w:szCs w:val="24"/>
        </w:rPr>
        <w:t>экономики, фактора доверия в экономических</w:t>
      </w:r>
      <w:r w:rsidR="00B16366">
        <w:rPr>
          <w:rFonts w:ascii="Times New Roman" w:hAnsi="Times New Roman" w:cs="Times New Roman"/>
          <w:sz w:val="24"/>
          <w:szCs w:val="24"/>
        </w:rPr>
        <w:t xml:space="preserve"> взаимодействиях, открытости и </w:t>
      </w:r>
      <w:r w:rsidRPr="00AA0E59">
        <w:rPr>
          <w:rFonts w:ascii="Times New Roman" w:hAnsi="Times New Roman" w:cs="Times New Roman"/>
          <w:sz w:val="24"/>
          <w:szCs w:val="24"/>
        </w:rPr>
        <w:t xml:space="preserve">ответственности бизнеса перед социумом </w:t>
      </w:r>
      <w:r w:rsidR="00B16366">
        <w:rPr>
          <w:rFonts w:ascii="Times New Roman" w:hAnsi="Times New Roman" w:cs="Times New Roman"/>
          <w:sz w:val="24"/>
          <w:szCs w:val="24"/>
        </w:rPr>
        <w:t xml:space="preserve">и государством, обеспечивающим </w:t>
      </w:r>
      <w:r w:rsidRPr="00AA0E59">
        <w:rPr>
          <w:rFonts w:ascii="Times New Roman" w:hAnsi="Times New Roman" w:cs="Times New Roman"/>
          <w:sz w:val="24"/>
          <w:szCs w:val="24"/>
        </w:rPr>
        <w:t>правопорядок, права частной собственности, свободы экономики от государст</w:t>
      </w:r>
      <w:r w:rsidR="00B16366">
        <w:rPr>
          <w:rFonts w:ascii="Times New Roman" w:hAnsi="Times New Roman" w:cs="Times New Roman"/>
          <w:sz w:val="24"/>
          <w:szCs w:val="24"/>
        </w:rPr>
        <w:t xml:space="preserve">ва и </w:t>
      </w:r>
      <w:r w:rsidRPr="00AA0E59">
        <w:rPr>
          <w:rFonts w:ascii="Times New Roman" w:hAnsi="Times New Roman" w:cs="Times New Roman"/>
          <w:sz w:val="24"/>
          <w:szCs w:val="24"/>
        </w:rPr>
        <w:t>подчиненности ее праву, понимание того, что сегодня не столько традиция индивидуальной морали, сколько этика институтов (с</w:t>
      </w:r>
      <w:r w:rsidR="00B16366">
        <w:rPr>
          <w:rFonts w:ascii="Times New Roman" w:hAnsi="Times New Roman" w:cs="Times New Roman"/>
          <w:sz w:val="24"/>
          <w:szCs w:val="24"/>
        </w:rPr>
        <w:t xml:space="preserve">оциальная этика) консолидирует </w:t>
      </w:r>
      <w:r w:rsidRPr="00AA0E59">
        <w:rPr>
          <w:rFonts w:ascii="Times New Roman" w:hAnsi="Times New Roman" w:cs="Times New Roman"/>
          <w:sz w:val="24"/>
          <w:szCs w:val="24"/>
        </w:rPr>
        <w:t xml:space="preserve">народ, интегрирует социум. </w:t>
      </w:r>
      <w:proofErr w:type="gramEnd"/>
    </w:p>
    <w:p w:rsidR="00B56C94" w:rsidRPr="00B56C94" w:rsidRDefault="00B56C94" w:rsidP="005D4776">
      <w:pPr>
        <w:pStyle w:val="a3"/>
        <w:widowControl w:val="0"/>
        <w:ind w:firstLine="567"/>
        <w:jc w:val="both"/>
        <w:rPr>
          <w:rFonts w:ascii="Times New Roman" w:hAnsi="Times New Roman" w:cs="Times New Roman"/>
          <w:b/>
          <w:sz w:val="24"/>
          <w:szCs w:val="24"/>
          <w:u w:val="single"/>
        </w:rPr>
      </w:pPr>
      <w:r w:rsidRPr="00BB0EC5">
        <w:rPr>
          <w:rFonts w:ascii="Times New Roman" w:hAnsi="Times New Roman" w:cs="Times New Roman"/>
          <w:b/>
          <w:sz w:val="24"/>
          <w:szCs w:val="24"/>
          <w:u w:val="single"/>
        </w:rPr>
        <w:t xml:space="preserve">Экономика (профильный уровень) </w:t>
      </w:r>
      <w:r w:rsidRPr="00BB0EC5">
        <w:rPr>
          <w:rFonts w:ascii="Times New Roman" w:hAnsi="Times New Roman" w:cs="Times New Roman"/>
          <w:sz w:val="24"/>
          <w:szCs w:val="24"/>
        </w:rPr>
        <w:t>- требования к результатам освоения курса</w:t>
      </w:r>
      <w:r>
        <w:rPr>
          <w:rFonts w:ascii="Times New Roman" w:hAnsi="Times New Roman" w:cs="Times New Roman"/>
          <w:sz w:val="24"/>
          <w:szCs w:val="24"/>
        </w:rPr>
        <w:t xml:space="preserve"> экономика на </w:t>
      </w:r>
      <w:r w:rsidRPr="00AA0E59">
        <w:rPr>
          <w:rFonts w:ascii="Times New Roman" w:hAnsi="Times New Roman" w:cs="Times New Roman"/>
          <w:sz w:val="24"/>
          <w:szCs w:val="24"/>
        </w:rPr>
        <w:t>профильном уровне должны включать требования к</w:t>
      </w:r>
      <w:r>
        <w:rPr>
          <w:rFonts w:ascii="Times New Roman" w:hAnsi="Times New Roman" w:cs="Times New Roman"/>
          <w:sz w:val="24"/>
          <w:szCs w:val="24"/>
        </w:rPr>
        <w:t xml:space="preserve"> результатам освоения курса на </w:t>
      </w:r>
      <w:r w:rsidRPr="00AA0E59">
        <w:rPr>
          <w:rFonts w:ascii="Times New Roman" w:hAnsi="Times New Roman" w:cs="Times New Roman"/>
          <w:sz w:val="24"/>
          <w:szCs w:val="24"/>
        </w:rPr>
        <w:t>базовом ур</w:t>
      </w:r>
      <w:r>
        <w:rPr>
          <w:rFonts w:ascii="Times New Roman" w:hAnsi="Times New Roman" w:cs="Times New Roman"/>
          <w:sz w:val="24"/>
          <w:szCs w:val="24"/>
        </w:rPr>
        <w:t xml:space="preserve">овне и дополнительно отражать: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B16366" w:rsidRDefault="00B16366" w:rsidP="005D4776">
      <w:pPr>
        <w:pStyle w:val="a3"/>
        <w:widowControl w:val="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Право (базовый уровень): </w:t>
      </w:r>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proofErr w:type="spellStart"/>
      <w:proofErr w:type="gram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знаний о роли и значении пр</w:t>
      </w:r>
      <w:r w:rsidR="00B16366">
        <w:rPr>
          <w:rFonts w:ascii="Times New Roman" w:hAnsi="Times New Roman" w:cs="Times New Roman"/>
          <w:sz w:val="24"/>
          <w:szCs w:val="24"/>
        </w:rPr>
        <w:t xml:space="preserve">ава как важнейшего социального </w:t>
      </w:r>
      <w:r w:rsidRPr="00AA0E59">
        <w:rPr>
          <w:rFonts w:ascii="Times New Roman" w:hAnsi="Times New Roman" w:cs="Times New Roman"/>
          <w:sz w:val="24"/>
          <w:szCs w:val="24"/>
        </w:rPr>
        <w:t>регулятора и элемента культуры общества; осозна</w:t>
      </w:r>
      <w:r w:rsidR="00B16366">
        <w:rPr>
          <w:rFonts w:ascii="Times New Roman" w:hAnsi="Times New Roman" w:cs="Times New Roman"/>
          <w:sz w:val="24"/>
          <w:szCs w:val="24"/>
        </w:rPr>
        <w:t xml:space="preserve">ние ценности права как способа </w:t>
      </w:r>
      <w:r w:rsidRPr="00AA0E59">
        <w:rPr>
          <w:rFonts w:ascii="Times New Roman" w:hAnsi="Times New Roman" w:cs="Times New Roman"/>
          <w:sz w:val="24"/>
          <w:szCs w:val="24"/>
        </w:rPr>
        <w:t>согласования интересов людей и поддержания стабиль</w:t>
      </w:r>
      <w:r w:rsidR="00B16366">
        <w:rPr>
          <w:rFonts w:ascii="Times New Roman" w:hAnsi="Times New Roman" w:cs="Times New Roman"/>
          <w:sz w:val="24"/>
          <w:szCs w:val="24"/>
        </w:rPr>
        <w:t xml:space="preserve">ности общества; правопорядка и </w:t>
      </w:r>
      <w:r w:rsidRPr="00AA0E59">
        <w:rPr>
          <w:rFonts w:ascii="Times New Roman" w:hAnsi="Times New Roman" w:cs="Times New Roman"/>
          <w:sz w:val="24"/>
          <w:szCs w:val="24"/>
        </w:rPr>
        <w:t>законности; усвоение взаимосвязи права и государства; з</w:t>
      </w:r>
      <w:r w:rsidR="00B16366">
        <w:rPr>
          <w:rFonts w:ascii="Times New Roman" w:hAnsi="Times New Roman" w:cs="Times New Roman"/>
          <w:sz w:val="24"/>
          <w:szCs w:val="24"/>
        </w:rPr>
        <w:t xml:space="preserve">нание основных правовых </w:t>
      </w:r>
      <w:r w:rsidRPr="00AA0E59">
        <w:rPr>
          <w:rFonts w:ascii="Times New Roman" w:hAnsi="Times New Roman" w:cs="Times New Roman"/>
          <w:sz w:val="24"/>
          <w:szCs w:val="24"/>
        </w:rPr>
        <w:t>принципов, действующих в демократическом обществ</w:t>
      </w:r>
      <w:r w:rsidR="00B16366">
        <w:rPr>
          <w:rFonts w:ascii="Times New Roman" w:hAnsi="Times New Roman" w:cs="Times New Roman"/>
          <w:sz w:val="24"/>
          <w:szCs w:val="24"/>
        </w:rPr>
        <w:t xml:space="preserve">е; понимание особой социальной </w:t>
      </w:r>
      <w:r w:rsidRPr="00AA0E59">
        <w:rPr>
          <w:rFonts w:ascii="Times New Roman" w:hAnsi="Times New Roman" w:cs="Times New Roman"/>
          <w:sz w:val="24"/>
          <w:szCs w:val="24"/>
        </w:rPr>
        <w:t xml:space="preserve">значимости и ответственности профессии юриста; </w:t>
      </w:r>
      <w:proofErr w:type="gramEnd"/>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освоение комплекса правовых знаний о системе и ст</w:t>
      </w:r>
      <w:r w:rsidR="00B16366">
        <w:rPr>
          <w:rFonts w:ascii="Times New Roman" w:hAnsi="Times New Roman" w:cs="Times New Roman"/>
          <w:sz w:val="24"/>
          <w:szCs w:val="24"/>
        </w:rPr>
        <w:t xml:space="preserve">руктуре права, правоотношения, </w:t>
      </w:r>
      <w:r w:rsidRPr="00AA0E59">
        <w:rPr>
          <w:rFonts w:ascii="Times New Roman" w:hAnsi="Times New Roman" w:cs="Times New Roman"/>
          <w:sz w:val="24"/>
          <w:szCs w:val="24"/>
        </w:rPr>
        <w:t>правонарушения и юридической ответственности</w:t>
      </w:r>
      <w:r w:rsidR="00B16366">
        <w:rPr>
          <w:rFonts w:ascii="Times New Roman" w:hAnsi="Times New Roman" w:cs="Times New Roman"/>
          <w:sz w:val="24"/>
          <w:szCs w:val="24"/>
        </w:rPr>
        <w:t xml:space="preserve">; формирование представления о </w:t>
      </w:r>
      <w:r w:rsidRPr="00AA0E59">
        <w:rPr>
          <w:rFonts w:ascii="Times New Roman" w:hAnsi="Times New Roman" w:cs="Times New Roman"/>
          <w:sz w:val="24"/>
          <w:szCs w:val="24"/>
        </w:rPr>
        <w:t>современных правовых системах, направлениях их раз</w:t>
      </w:r>
      <w:r w:rsidR="00B16366">
        <w:rPr>
          <w:rFonts w:ascii="Times New Roman" w:hAnsi="Times New Roman" w:cs="Times New Roman"/>
          <w:sz w:val="24"/>
          <w:szCs w:val="24"/>
        </w:rPr>
        <w:t xml:space="preserve">вития, особенностях российской </w:t>
      </w:r>
      <w:r w:rsidRPr="00AA0E59">
        <w:rPr>
          <w:rFonts w:ascii="Times New Roman" w:hAnsi="Times New Roman" w:cs="Times New Roman"/>
          <w:sz w:val="24"/>
          <w:szCs w:val="24"/>
        </w:rPr>
        <w:t>правовой системы; публичное и частное п</w:t>
      </w:r>
      <w:r w:rsidR="00B16366">
        <w:rPr>
          <w:rFonts w:ascii="Times New Roman" w:hAnsi="Times New Roman" w:cs="Times New Roman"/>
          <w:sz w:val="24"/>
          <w:szCs w:val="24"/>
        </w:rPr>
        <w:t xml:space="preserve">раво; правотворчество; система </w:t>
      </w:r>
      <w:r w:rsidRPr="00AA0E59">
        <w:rPr>
          <w:rFonts w:ascii="Times New Roman" w:hAnsi="Times New Roman" w:cs="Times New Roman"/>
          <w:sz w:val="24"/>
          <w:szCs w:val="24"/>
        </w:rPr>
        <w:t>законодательства; понимание общих правил применени</w:t>
      </w:r>
      <w:r w:rsidR="00B16366">
        <w:rPr>
          <w:rFonts w:ascii="Times New Roman" w:hAnsi="Times New Roman" w:cs="Times New Roman"/>
          <w:sz w:val="24"/>
          <w:szCs w:val="24"/>
        </w:rPr>
        <w:t xml:space="preserve">я права, разрешения конфликтов </w:t>
      </w:r>
      <w:r w:rsidRPr="00AA0E59">
        <w:rPr>
          <w:rFonts w:ascii="Times New Roman" w:hAnsi="Times New Roman" w:cs="Times New Roman"/>
          <w:sz w:val="24"/>
          <w:szCs w:val="24"/>
        </w:rPr>
        <w:t>правовыми способами; усвоение общего понятия и</w:t>
      </w:r>
      <w:r w:rsidR="00B16366">
        <w:rPr>
          <w:rFonts w:ascii="Times New Roman" w:hAnsi="Times New Roman" w:cs="Times New Roman"/>
          <w:sz w:val="24"/>
          <w:szCs w:val="24"/>
        </w:rPr>
        <w:t xml:space="preserve"> принципов правосудия, задач и </w:t>
      </w:r>
      <w:r w:rsidRPr="00AA0E59">
        <w:rPr>
          <w:rFonts w:ascii="Times New Roman" w:hAnsi="Times New Roman" w:cs="Times New Roman"/>
          <w:sz w:val="24"/>
          <w:szCs w:val="24"/>
        </w:rPr>
        <w:t>основных характеристик различных видов судо</w:t>
      </w:r>
      <w:r w:rsidR="00B16366">
        <w:rPr>
          <w:rFonts w:ascii="Times New Roman" w:hAnsi="Times New Roman" w:cs="Times New Roman"/>
          <w:sz w:val="24"/>
          <w:szCs w:val="24"/>
        </w:rPr>
        <w:t xml:space="preserve">производства (конституционное, </w:t>
      </w:r>
      <w:r w:rsidRPr="00AA0E59">
        <w:rPr>
          <w:rFonts w:ascii="Times New Roman" w:hAnsi="Times New Roman" w:cs="Times New Roman"/>
          <w:sz w:val="24"/>
          <w:szCs w:val="24"/>
        </w:rPr>
        <w:t xml:space="preserve">гражданское, арбитражное, уголовное); </w:t>
      </w:r>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правового мышления и способн</w:t>
      </w:r>
      <w:r w:rsidR="00B16366">
        <w:rPr>
          <w:rFonts w:ascii="Times New Roman" w:hAnsi="Times New Roman" w:cs="Times New Roman"/>
          <w:sz w:val="24"/>
          <w:szCs w:val="24"/>
        </w:rPr>
        <w:t xml:space="preserve">ость различать соответствующие </w:t>
      </w:r>
      <w:r w:rsidRPr="00AA0E59">
        <w:rPr>
          <w:rFonts w:ascii="Times New Roman" w:hAnsi="Times New Roman" w:cs="Times New Roman"/>
          <w:sz w:val="24"/>
          <w:szCs w:val="24"/>
        </w:rPr>
        <w:t>виды правоотношений, правонарушений, юридическо</w:t>
      </w:r>
      <w:r w:rsidR="00B16366">
        <w:rPr>
          <w:rFonts w:ascii="Times New Roman" w:hAnsi="Times New Roman" w:cs="Times New Roman"/>
          <w:sz w:val="24"/>
          <w:szCs w:val="24"/>
        </w:rPr>
        <w:t xml:space="preserve">й ответственности, применяемых </w:t>
      </w:r>
      <w:r w:rsidRPr="00AA0E59">
        <w:rPr>
          <w:rFonts w:ascii="Times New Roman" w:hAnsi="Times New Roman" w:cs="Times New Roman"/>
          <w:sz w:val="24"/>
          <w:szCs w:val="24"/>
        </w:rPr>
        <w:t>санкций, способов восстановления нарушенных прав</w:t>
      </w:r>
      <w:r w:rsidR="00B16366">
        <w:rPr>
          <w:rFonts w:ascii="Times New Roman" w:hAnsi="Times New Roman" w:cs="Times New Roman"/>
          <w:sz w:val="24"/>
          <w:szCs w:val="24"/>
        </w:rPr>
        <w:t xml:space="preserve">; усвоение понятия, предмета и </w:t>
      </w:r>
      <w:r w:rsidRPr="00AA0E59">
        <w:rPr>
          <w:rFonts w:ascii="Times New Roman" w:hAnsi="Times New Roman" w:cs="Times New Roman"/>
          <w:sz w:val="24"/>
          <w:szCs w:val="24"/>
        </w:rPr>
        <w:t xml:space="preserve">метода регулирования основных отраслей права; </w:t>
      </w:r>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сформированнность</w:t>
      </w:r>
      <w:proofErr w:type="spellEnd"/>
      <w:r w:rsidRPr="00AA0E59">
        <w:rPr>
          <w:rFonts w:ascii="Times New Roman" w:hAnsi="Times New Roman" w:cs="Times New Roman"/>
          <w:sz w:val="24"/>
          <w:szCs w:val="24"/>
        </w:rPr>
        <w:t xml:space="preserve"> знаний об общих пр</w:t>
      </w:r>
      <w:r w:rsidR="00B16366">
        <w:rPr>
          <w:rFonts w:ascii="Times New Roman" w:hAnsi="Times New Roman" w:cs="Times New Roman"/>
          <w:sz w:val="24"/>
          <w:szCs w:val="24"/>
        </w:rPr>
        <w:t xml:space="preserve">инципах и нормах, регулирующих </w:t>
      </w:r>
      <w:r w:rsidRPr="00AA0E59">
        <w:rPr>
          <w:rFonts w:ascii="Times New Roman" w:hAnsi="Times New Roman" w:cs="Times New Roman"/>
          <w:sz w:val="24"/>
          <w:szCs w:val="24"/>
        </w:rPr>
        <w:t>государственное устройство Российской Фед</w:t>
      </w:r>
      <w:r w:rsidR="00B16366">
        <w:rPr>
          <w:rFonts w:ascii="Times New Roman" w:hAnsi="Times New Roman" w:cs="Times New Roman"/>
          <w:sz w:val="24"/>
          <w:szCs w:val="24"/>
        </w:rPr>
        <w:t xml:space="preserve">ерации, конституционный статус </w:t>
      </w:r>
      <w:r w:rsidRPr="00AA0E59">
        <w:rPr>
          <w:rFonts w:ascii="Times New Roman" w:hAnsi="Times New Roman" w:cs="Times New Roman"/>
          <w:sz w:val="24"/>
          <w:szCs w:val="24"/>
        </w:rPr>
        <w:t>государственной власти и систему конституцион</w:t>
      </w:r>
      <w:r w:rsidR="00B16366">
        <w:rPr>
          <w:rFonts w:ascii="Times New Roman" w:hAnsi="Times New Roman" w:cs="Times New Roman"/>
          <w:sz w:val="24"/>
          <w:szCs w:val="24"/>
        </w:rPr>
        <w:t xml:space="preserve">ных прав и свобод в Российской </w:t>
      </w:r>
      <w:r w:rsidRPr="00AA0E59">
        <w:rPr>
          <w:rFonts w:ascii="Times New Roman" w:hAnsi="Times New Roman" w:cs="Times New Roman"/>
          <w:sz w:val="24"/>
          <w:szCs w:val="24"/>
        </w:rPr>
        <w:t xml:space="preserve">Федерации, механизмы реализации и защиты прав граждан и юридических лиц; </w:t>
      </w:r>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понимание юридической деятельности как формы реа</w:t>
      </w:r>
      <w:r w:rsidR="00B16366">
        <w:rPr>
          <w:rFonts w:ascii="Times New Roman" w:hAnsi="Times New Roman" w:cs="Times New Roman"/>
          <w:sz w:val="24"/>
          <w:szCs w:val="24"/>
        </w:rPr>
        <w:t xml:space="preserve">лизации права; ознакомление со </w:t>
      </w:r>
      <w:r w:rsidRPr="00AA0E59">
        <w:rPr>
          <w:rFonts w:ascii="Times New Roman" w:hAnsi="Times New Roman" w:cs="Times New Roman"/>
          <w:sz w:val="24"/>
          <w:szCs w:val="24"/>
        </w:rPr>
        <w:t>спецификой основных юридических профессий; вып</w:t>
      </w:r>
      <w:r w:rsidR="00B16366">
        <w:rPr>
          <w:rFonts w:ascii="Times New Roman" w:hAnsi="Times New Roman" w:cs="Times New Roman"/>
          <w:sz w:val="24"/>
          <w:szCs w:val="24"/>
        </w:rPr>
        <w:t xml:space="preserve">олнение ролей адвоката, судьи, </w:t>
      </w:r>
      <w:r w:rsidRPr="00AA0E59">
        <w:rPr>
          <w:rFonts w:ascii="Times New Roman" w:hAnsi="Times New Roman" w:cs="Times New Roman"/>
          <w:sz w:val="24"/>
          <w:szCs w:val="24"/>
        </w:rPr>
        <w:t>прокурора, нотариуса, следователя, юрисконсульта в смо</w:t>
      </w:r>
      <w:r w:rsidR="00B16366">
        <w:rPr>
          <w:rFonts w:ascii="Times New Roman" w:hAnsi="Times New Roman" w:cs="Times New Roman"/>
          <w:sz w:val="24"/>
          <w:szCs w:val="24"/>
        </w:rPr>
        <w:t xml:space="preserve">делированных учебных </w:t>
      </w:r>
      <w:r w:rsidRPr="00AA0E59">
        <w:rPr>
          <w:rFonts w:ascii="Times New Roman" w:hAnsi="Times New Roman" w:cs="Times New Roman"/>
          <w:sz w:val="24"/>
          <w:szCs w:val="24"/>
        </w:rPr>
        <w:t>ситуациях; формирование навыка самостоятельно</w:t>
      </w:r>
      <w:r w:rsidR="00B16366">
        <w:rPr>
          <w:rFonts w:ascii="Times New Roman" w:hAnsi="Times New Roman" w:cs="Times New Roman"/>
          <w:sz w:val="24"/>
          <w:szCs w:val="24"/>
        </w:rPr>
        <w:t xml:space="preserve">го составления отдельных видов </w:t>
      </w:r>
      <w:r w:rsidRPr="00AA0E59">
        <w:rPr>
          <w:rFonts w:ascii="Times New Roman" w:hAnsi="Times New Roman" w:cs="Times New Roman"/>
          <w:sz w:val="24"/>
          <w:szCs w:val="24"/>
        </w:rPr>
        <w:t xml:space="preserve">юридических документов; </w:t>
      </w:r>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применения правовых зна</w:t>
      </w:r>
      <w:r w:rsidR="00B16366">
        <w:rPr>
          <w:rFonts w:ascii="Times New Roman" w:hAnsi="Times New Roman" w:cs="Times New Roman"/>
          <w:sz w:val="24"/>
          <w:szCs w:val="24"/>
        </w:rPr>
        <w:t xml:space="preserve">ний для понимания и объяснения </w:t>
      </w:r>
      <w:r w:rsidRPr="00AA0E59">
        <w:rPr>
          <w:rFonts w:ascii="Times New Roman" w:hAnsi="Times New Roman" w:cs="Times New Roman"/>
          <w:sz w:val="24"/>
          <w:szCs w:val="24"/>
        </w:rPr>
        <w:t>смысла конкретных правовых норм, содержание текстов</w:t>
      </w:r>
      <w:r w:rsidR="00B16366">
        <w:rPr>
          <w:rFonts w:ascii="Times New Roman" w:hAnsi="Times New Roman" w:cs="Times New Roman"/>
          <w:sz w:val="24"/>
          <w:szCs w:val="24"/>
        </w:rPr>
        <w:t xml:space="preserve"> нормативных актов, оценивания </w:t>
      </w:r>
      <w:r w:rsidRPr="00AA0E59">
        <w:rPr>
          <w:rFonts w:ascii="Times New Roman" w:hAnsi="Times New Roman" w:cs="Times New Roman"/>
          <w:sz w:val="24"/>
          <w:szCs w:val="24"/>
        </w:rPr>
        <w:t>действия с точки зрения их соответствия законодательс</w:t>
      </w:r>
      <w:r w:rsidR="00B16366">
        <w:rPr>
          <w:rFonts w:ascii="Times New Roman" w:hAnsi="Times New Roman" w:cs="Times New Roman"/>
          <w:sz w:val="24"/>
          <w:szCs w:val="24"/>
        </w:rPr>
        <w:t xml:space="preserve">тву; выработка и доказательная </w:t>
      </w:r>
      <w:r w:rsidRPr="00AA0E59">
        <w:rPr>
          <w:rFonts w:ascii="Times New Roman" w:hAnsi="Times New Roman" w:cs="Times New Roman"/>
          <w:sz w:val="24"/>
          <w:szCs w:val="24"/>
        </w:rPr>
        <w:t>аргументация собственной позиции в конкретных право</w:t>
      </w:r>
      <w:r w:rsidR="00B16366">
        <w:rPr>
          <w:rFonts w:ascii="Times New Roman" w:hAnsi="Times New Roman" w:cs="Times New Roman"/>
          <w:sz w:val="24"/>
          <w:szCs w:val="24"/>
        </w:rPr>
        <w:t xml:space="preserve">вых ситуациях с использованием </w:t>
      </w:r>
      <w:r w:rsidRPr="00AA0E59">
        <w:rPr>
          <w:rFonts w:ascii="Times New Roman" w:hAnsi="Times New Roman" w:cs="Times New Roman"/>
          <w:sz w:val="24"/>
          <w:szCs w:val="24"/>
        </w:rPr>
        <w:t xml:space="preserve">нормативных актов; </w:t>
      </w:r>
    </w:p>
    <w:p w:rsidR="007A6717" w:rsidRPr="00AA0E59" w:rsidRDefault="007A6717" w:rsidP="005D4776">
      <w:pPr>
        <w:pStyle w:val="a3"/>
        <w:widowControl w:val="0"/>
        <w:numPr>
          <w:ilvl w:val="0"/>
          <w:numId w:val="6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овладение навыками работы к самостоятельному п</w:t>
      </w:r>
      <w:r w:rsidR="00B16366">
        <w:rPr>
          <w:rFonts w:ascii="Times New Roman" w:hAnsi="Times New Roman" w:cs="Times New Roman"/>
          <w:sz w:val="24"/>
          <w:szCs w:val="24"/>
        </w:rPr>
        <w:t xml:space="preserve">оиску, анализу и использованию </w:t>
      </w:r>
      <w:r w:rsidRPr="00AA0E59">
        <w:rPr>
          <w:rFonts w:ascii="Times New Roman" w:hAnsi="Times New Roman" w:cs="Times New Roman"/>
          <w:sz w:val="24"/>
          <w:szCs w:val="24"/>
        </w:rPr>
        <w:t xml:space="preserve">правовой информации, применению правовых норм при </w:t>
      </w:r>
      <w:r w:rsidR="00B16366">
        <w:rPr>
          <w:rFonts w:ascii="Times New Roman" w:hAnsi="Times New Roman" w:cs="Times New Roman"/>
          <w:sz w:val="24"/>
          <w:szCs w:val="24"/>
        </w:rPr>
        <w:t xml:space="preserve">решении учебных и практических </w:t>
      </w:r>
      <w:r w:rsidRPr="00AA0E59">
        <w:rPr>
          <w:rFonts w:ascii="Times New Roman" w:hAnsi="Times New Roman" w:cs="Times New Roman"/>
          <w:sz w:val="24"/>
          <w:szCs w:val="24"/>
        </w:rPr>
        <w:t>задач, проведению учебного исследования по правовой</w:t>
      </w:r>
      <w:r w:rsidR="00B16366">
        <w:rPr>
          <w:rFonts w:ascii="Times New Roman" w:hAnsi="Times New Roman" w:cs="Times New Roman"/>
          <w:sz w:val="24"/>
          <w:szCs w:val="24"/>
        </w:rPr>
        <w:t xml:space="preserve"> тематике; умение представлять </w:t>
      </w:r>
      <w:r w:rsidRPr="00AA0E59">
        <w:rPr>
          <w:rFonts w:ascii="Times New Roman" w:hAnsi="Times New Roman" w:cs="Times New Roman"/>
          <w:sz w:val="24"/>
          <w:szCs w:val="24"/>
        </w:rPr>
        <w:t xml:space="preserve">результаты самостоятельного учебного исследования и ведения дискуссии. </w:t>
      </w:r>
    </w:p>
    <w:p w:rsidR="00B56C94" w:rsidRPr="00B56C94" w:rsidRDefault="00B56C94" w:rsidP="005D4776">
      <w:pPr>
        <w:pStyle w:val="a3"/>
        <w:widowControl w:val="0"/>
        <w:ind w:firstLine="567"/>
        <w:jc w:val="both"/>
        <w:rPr>
          <w:rFonts w:ascii="Times New Roman" w:hAnsi="Times New Roman" w:cs="Times New Roman"/>
          <w:b/>
          <w:sz w:val="24"/>
          <w:szCs w:val="24"/>
          <w:u w:val="single"/>
        </w:rPr>
      </w:pPr>
      <w:r w:rsidRPr="00BB0EC5">
        <w:rPr>
          <w:rFonts w:ascii="Times New Roman" w:hAnsi="Times New Roman" w:cs="Times New Roman"/>
          <w:b/>
          <w:sz w:val="24"/>
          <w:szCs w:val="24"/>
          <w:u w:val="single"/>
        </w:rPr>
        <w:t xml:space="preserve">Право (профильный уровень) </w:t>
      </w:r>
      <w:r w:rsidRPr="00BB0EC5">
        <w:rPr>
          <w:rFonts w:ascii="Times New Roman" w:hAnsi="Times New Roman" w:cs="Times New Roman"/>
          <w:sz w:val="24"/>
          <w:szCs w:val="24"/>
        </w:rPr>
        <w:t>- требования к результатам освоения курса право на</w:t>
      </w:r>
      <w:r>
        <w:rPr>
          <w:rFonts w:ascii="Times New Roman" w:hAnsi="Times New Roman" w:cs="Times New Roman"/>
          <w:sz w:val="24"/>
          <w:szCs w:val="24"/>
        </w:rPr>
        <w:t xml:space="preserve"> </w:t>
      </w:r>
      <w:r w:rsidRPr="00AA0E59">
        <w:rPr>
          <w:rFonts w:ascii="Times New Roman" w:hAnsi="Times New Roman" w:cs="Times New Roman"/>
          <w:sz w:val="24"/>
          <w:szCs w:val="24"/>
        </w:rPr>
        <w:t>профильном уровне должны включать требования к</w:t>
      </w:r>
      <w:r>
        <w:rPr>
          <w:rFonts w:ascii="Times New Roman" w:hAnsi="Times New Roman" w:cs="Times New Roman"/>
          <w:sz w:val="24"/>
          <w:szCs w:val="24"/>
        </w:rPr>
        <w:t xml:space="preserve"> результатам освоения курса на </w:t>
      </w:r>
      <w:r w:rsidRPr="00AA0E59">
        <w:rPr>
          <w:rFonts w:ascii="Times New Roman" w:hAnsi="Times New Roman" w:cs="Times New Roman"/>
          <w:sz w:val="24"/>
          <w:szCs w:val="24"/>
        </w:rPr>
        <w:t>базовом ур</w:t>
      </w:r>
      <w:r>
        <w:rPr>
          <w:rFonts w:ascii="Times New Roman" w:hAnsi="Times New Roman" w:cs="Times New Roman"/>
          <w:sz w:val="24"/>
          <w:szCs w:val="24"/>
        </w:rPr>
        <w:t xml:space="preserve">овне и дополнительно отражать: </w:t>
      </w:r>
    </w:p>
    <w:p w:rsidR="007A6717" w:rsidRPr="00A76C27" w:rsidRDefault="00B16366" w:rsidP="005D4776">
      <w:pPr>
        <w:pStyle w:val="a3"/>
        <w:widowControl w:val="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География (базовый уровень): </w:t>
      </w:r>
    </w:p>
    <w:p w:rsidR="00B16366" w:rsidRDefault="007A6717" w:rsidP="005D4776">
      <w:pPr>
        <w:pStyle w:val="a3"/>
        <w:widowControl w:val="0"/>
        <w:numPr>
          <w:ilvl w:val="0"/>
          <w:numId w:val="6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представлениями о современной географическ</w:t>
      </w:r>
      <w:r w:rsidR="00B16366">
        <w:rPr>
          <w:rFonts w:ascii="Times New Roman" w:hAnsi="Times New Roman" w:cs="Times New Roman"/>
          <w:sz w:val="24"/>
          <w:szCs w:val="24"/>
        </w:rPr>
        <w:t xml:space="preserve">ой науке, её участии в решении </w:t>
      </w:r>
      <w:r w:rsidRPr="00AA0E59">
        <w:rPr>
          <w:rFonts w:ascii="Times New Roman" w:hAnsi="Times New Roman" w:cs="Times New Roman"/>
          <w:sz w:val="24"/>
          <w:szCs w:val="24"/>
        </w:rPr>
        <w:t>в</w:t>
      </w:r>
      <w:r w:rsidR="00B16366">
        <w:rPr>
          <w:rFonts w:ascii="Times New Roman" w:hAnsi="Times New Roman" w:cs="Times New Roman"/>
          <w:sz w:val="24"/>
          <w:szCs w:val="24"/>
        </w:rPr>
        <w:t xml:space="preserve">ажнейших проблем человечества;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владение географическим мышлением для опред</w:t>
      </w:r>
      <w:r w:rsidR="00B16366">
        <w:rPr>
          <w:rFonts w:ascii="Times New Roman" w:hAnsi="Times New Roman" w:cs="Times New Roman"/>
          <w:sz w:val="24"/>
          <w:szCs w:val="24"/>
        </w:rPr>
        <w:t xml:space="preserve">еления географических аспектов </w:t>
      </w:r>
      <w:r w:rsidRPr="00AA0E59">
        <w:rPr>
          <w:rFonts w:ascii="Times New Roman" w:hAnsi="Times New Roman" w:cs="Times New Roman"/>
          <w:sz w:val="24"/>
          <w:szCs w:val="24"/>
        </w:rPr>
        <w:t xml:space="preserve">природных, социально-экономических и экологических процессов и проблем;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системы комплексных социально </w:t>
      </w:r>
      <w:r w:rsidR="00B16366">
        <w:rPr>
          <w:rFonts w:ascii="Times New Roman" w:hAnsi="Times New Roman" w:cs="Times New Roman"/>
          <w:sz w:val="24"/>
          <w:szCs w:val="24"/>
        </w:rPr>
        <w:t xml:space="preserve">ориентированных географических </w:t>
      </w:r>
      <w:r w:rsidRPr="00AA0E59">
        <w:rPr>
          <w:rFonts w:ascii="Times New Roman" w:hAnsi="Times New Roman" w:cs="Times New Roman"/>
          <w:sz w:val="24"/>
          <w:szCs w:val="24"/>
        </w:rPr>
        <w:t>знаний о закономерностях развития природы, разме</w:t>
      </w:r>
      <w:r w:rsidR="00B16366">
        <w:rPr>
          <w:rFonts w:ascii="Times New Roman" w:hAnsi="Times New Roman" w:cs="Times New Roman"/>
          <w:sz w:val="24"/>
          <w:szCs w:val="24"/>
        </w:rPr>
        <w:t xml:space="preserve">щения населения и хозяйства, о </w:t>
      </w:r>
      <w:r w:rsidRPr="00AA0E59">
        <w:rPr>
          <w:rFonts w:ascii="Times New Roman" w:hAnsi="Times New Roman" w:cs="Times New Roman"/>
          <w:sz w:val="24"/>
          <w:szCs w:val="24"/>
        </w:rPr>
        <w:t>динамике и территориальных особенностях процессов</w:t>
      </w:r>
      <w:r w:rsidR="00B16366">
        <w:rPr>
          <w:rFonts w:ascii="Times New Roman" w:hAnsi="Times New Roman" w:cs="Times New Roman"/>
          <w:sz w:val="24"/>
          <w:szCs w:val="24"/>
        </w:rPr>
        <w:t xml:space="preserve">, протекающих в географическом </w:t>
      </w:r>
      <w:r w:rsidRPr="00AA0E59">
        <w:rPr>
          <w:rFonts w:ascii="Times New Roman" w:hAnsi="Times New Roman" w:cs="Times New Roman"/>
          <w:sz w:val="24"/>
          <w:szCs w:val="24"/>
        </w:rPr>
        <w:t xml:space="preserve">пространстве;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умениями проведения наблюдений</w:t>
      </w:r>
      <w:r w:rsidR="00B16366">
        <w:rPr>
          <w:rFonts w:ascii="Times New Roman" w:hAnsi="Times New Roman" w:cs="Times New Roman"/>
          <w:sz w:val="24"/>
          <w:szCs w:val="24"/>
        </w:rPr>
        <w:t xml:space="preserve"> за отдельными географическими объектами, </w:t>
      </w:r>
      <w:r w:rsidRPr="00AA0E59">
        <w:rPr>
          <w:rFonts w:ascii="Times New Roman" w:hAnsi="Times New Roman" w:cs="Times New Roman"/>
          <w:sz w:val="24"/>
          <w:szCs w:val="24"/>
        </w:rPr>
        <w:t>процессами и явлениями, их измене</w:t>
      </w:r>
      <w:r w:rsidR="00B16366">
        <w:rPr>
          <w:rFonts w:ascii="Times New Roman" w:hAnsi="Times New Roman" w:cs="Times New Roman"/>
          <w:sz w:val="24"/>
          <w:szCs w:val="24"/>
        </w:rPr>
        <w:t xml:space="preserve">ниями в результате природных и </w:t>
      </w:r>
      <w:r w:rsidRPr="00AA0E59">
        <w:rPr>
          <w:rFonts w:ascii="Times New Roman" w:hAnsi="Times New Roman" w:cs="Times New Roman"/>
          <w:sz w:val="24"/>
          <w:szCs w:val="24"/>
        </w:rPr>
        <w:t xml:space="preserve">антропогенных воздействий;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умениями использования карт ра</w:t>
      </w:r>
      <w:r w:rsidR="00B16366">
        <w:rPr>
          <w:rFonts w:ascii="Times New Roman" w:hAnsi="Times New Roman" w:cs="Times New Roman"/>
          <w:sz w:val="24"/>
          <w:szCs w:val="24"/>
        </w:rPr>
        <w:t xml:space="preserve">зного содержания для выявления </w:t>
      </w:r>
      <w:r w:rsidRPr="00AA0E59">
        <w:rPr>
          <w:rFonts w:ascii="Times New Roman" w:hAnsi="Times New Roman" w:cs="Times New Roman"/>
          <w:sz w:val="24"/>
          <w:szCs w:val="24"/>
        </w:rPr>
        <w:t>закономерностей и тенденций, получения нового геог</w:t>
      </w:r>
      <w:r w:rsidR="00B16366">
        <w:rPr>
          <w:rFonts w:ascii="Times New Roman" w:hAnsi="Times New Roman" w:cs="Times New Roman"/>
          <w:sz w:val="24"/>
          <w:szCs w:val="24"/>
        </w:rPr>
        <w:t xml:space="preserve">рафического знания о природных </w:t>
      </w:r>
      <w:r w:rsidRPr="00AA0E59">
        <w:rPr>
          <w:rFonts w:ascii="Times New Roman" w:hAnsi="Times New Roman" w:cs="Times New Roman"/>
          <w:sz w:val="24"/>
          <w:szCs w:val="24"/>
        </w:rPr>
        <w:t xml:space="preserve">социально-экономических и экологических процессах и явлениях;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умениями географического анализа</w:t>
      </w:r>
      <w:r w:rsidR="00B16366">
        <w:rPr>
          <w:rFonts w:ascii="Times New Roman" w:hAnsi="Times New Roman" w:cs="Times New Roman"/>
          <w:sz w:val="24"/>
          <w:szCs w:val="24"/>
        </w:rPr>
        <w:t xml:space="preserve"> и интерпретации разнообразной </w:t>
      </w:r>
      <w:r w:rsidRPr="00AA0E59">
        <w:rPr>
          <w:rFonts w:ascii="Times New Roman" w:hAnsi="Times New Roman" w:cs="Times New Roman"/>
          <w:sz w:val="24"/>
          <w:szCs w:val="24"/>
        </w:rPr>
        <w:t xml:space="preserve">информации;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умениями применять географические </w:t>
      </w:r>
      <w:r w:rsidR="00B16366">
        <w:rPr>
          <w:rFonts w:ascii="Times New Roman" w:hAnsi="Times New Roman" w:cs="Times New Roman"/>
          <w:sz w:val="24"/>
          <w:szCs w:val="24"/>
        </w:rPr>
        <w:t xml:space="preserve">знания для объяснения и оценки </w:t>
      </w:r>
      <w:r w:rsidRPr="00AA0E59">
        <w:rPr>
          <w:rFonts w:ascii="Times New Roman" w:hAnsi="Times New Roman" w:cs="Times New Roman"/>
          <w:sz w:val="24"/>
          <w:szCs w:val="24"/>
        </w:rPr>
        <w:t xml:space="preserve">разнообразных явлений и процессов, самостоятельного оценивания уровня безопасности окружающей среды, адаптации к изменению её условий; </w:t>
      </w:r>
    </w:p>
    <w:p w:rsidR="007A6717" w:rsidRPr="00AA0E59" w:rsidRDefault="007A6717" w:rsidP="005D4776">
      <w:pPr>
        <w:pStyle w:val="a3"/>
        <w:widowControl w:val="0"/>
        <w:numPr>
          <w:ilvl w:val="0"/>
          <w:numId w:val="61"/>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и знаний об осн</w:t>
      </w:r>
      <w:r w:rsidR="00B16366">
        <w:rPr>
          <w:rFonts w:ascii="Times New Roman" w:hAnsi="Times New Roman" w:cs="Times New Roman"/>
          <w:sz w:val="24"/>
          <w:szCs w:val="24"/>
        </w:rPr>
        <w:t xml:space="preserve">овных проблемах взаимодействия </w:t>
      </w:r>
      <w:r w:rsidRPr="00AA0E59">
        <w:rPr>
          <w:rFonts w:ascii="Times New Roman" w:hAnsi="Times New Roman" w:cs="Times New Roman"/>
          <w:sz w:val="24"/>
          <w:szCs w:val="24"/>
        </w:rPr>
        <w:t>природы и общества, о природных и социально-эконом</w:t>
      </w:r>
      <w:r w:rsidR="00B16366">
        <w:rPr>
          <w:rFonts w:ascii="Times New Roman" w:hAnsi="Times New Roman" w:cs="Times New Roman"/>
          <w:sz w:val="24"/>
          <w:szCs w:val="24"/>
        </w:rPr>
        <w:t xml:space="preserve">ических аспектах экологических </w:t>
      </w:r>
      <w:r w:rsidRPr="00AA0E59">
        <w:rPr>
          <w:rFonts w:ascii="Times New Roman" w:hAnsi="Times New Roman" w:cs="Times New Roman"/>
          <w:sz w:val="24"/>
          <w:szCs w:val="24"/>
        </w:rPr>
        <w:t xml:space="preserve">проблем.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B16366"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Изучение предметной области "Математика и информатика" должно обеспечить: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социаль</w:t>
      </w:r>
      <w:r w:rsidR="00B16366">
        <w:rPr>
          <w:rFonts w:ascii="Times New Roman" w:hAnsi="Times New Roman" w:cs="Times New Roman"/>
          <w:sz w:val="24"/>
          <w:szCs w:val="24"/>
        </w:rPr>
        <w:t xml:space="preserve">ных, культурных и исторических </w:t>
      </w:r>
      <w:r w:rsidRPr="00AA0E59">
        <w:rPr>
          <w:rFonts w:ascii="Times New Roman" w:hAnsi="Times New Roman" w:cs="Times New Roman"/>
          <w:sz w:val="24"/>
          <w:szCs w:val="24"/>
        </w:rPr>
        <w:t xml:space="preserve">факторах становления математики и информатики;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основ логического, алго</w:t>
      </w:r>
      <w:r w:rsidR="00B16366">
        <w:rPr>
          <w:rFonts w:ascii="Times New Roman" w:hAnsi="Times New Roman" w:cs="Times New Roman"/>
          <w:sz w:val="24"/>
          <w:szCs w:val="24"/>
        </w:rPr>
        <w:t xml:space="preserve">ритмического и математического </w:t>
      </w:r>
      <w:r w:rsidRPr="00AA0E59">
        <w:rPr>
          <w:rFonts w:ascii="Times New Roman" w:hAnsi="Times New Roman" w:cs="Times New Roman"/>
          <w:sz w:val="24"/>
          <w:szCs w:val="24"/>
        </w:rPr>
        <w:t xml:space="preserve">мышления;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применять полученные </w:t>
      </w:r>
      <w:r w:rsidR="00B16366">
        <w:rPr>
          <w:rFonts w:ascii="Times New Roman" w:hAnsi="Times New Roman" w:cs="Times New Roman"/>
          <w:sz w:val="24"/>
          <w:szCs w:val="24"/>
        </w:rPr>
        <w:t xml:space="preserve">знания при решении различных задач; </w:t>
      </w: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математ</w:t>
      </w:r>
      <w:r w:rsidR="00B16366">
        <w:rPr>
          <w:rFonts w:ascii="Times New Roman" w:hAnsi="Times New Roman" w:cs="Times New Roman"/>
          <w:sz w:val="24"/>
          <w:szCs w:val="24"/>
        </w:rPr>
        <w:t xml:space="preserve">ике как части общечеловеческой </w:t>
      </w:r>
      <w:r w:rsidRPr="00AA0E59">
        <w:rPr>
          <w:rFonts w:ascii="Times New Roman" w:hAnsi="Times New Roman" w:cs="Times New Roman"/>
          <w:sz w:val="24"/>
          <w:szCs w:val="24"/>
        </w:rPr>
        <w:t>культуры, универсальном языке науки, п</w:t>
      </w:r>
      <w:r w:rsidR="00B16366">
        <w:rPr>
          <w:rFonts w:ascii="Times New Roman" w:hAnsi="Times New Roman" w:cs="Times New Roman"/>
          <w:sz w:val="24"/>
          <w:szCs w:val="24"/>
        </w:rPr>
        <w:t xml:space="preserve">озволяющем описывать и изучать </w:t>
      </w:r>
      <w:r w:rsidRPr="00AA0E59">
        <w:rPr>
          <w:rFonts w:ascii="Times New Roman" w:hAnsi="Times New Roman" w:cs="Times New Roman"/>
          <w:sz w:val="24"/>
          <w:szCs w:val="24"/>
        </w:rPr>
        <w:t xml:space="preserve">реальные процессы и явления;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роли инфо</w:t>
      </w:r>
      <w:r w:rsidR="00B16366">
        <w:rPr>
          <w:rFonts w:ascii="Times New Roman" w:hAnsi="Times New Roman" w:cs="Times New Roman"/>
          <w:sz w:val="24"/>
          <w:szCs w:val="24"/>
        </w:rPr>
        <w:t xml:space="preserve">рматики и ИКТ в современном </w:t>
      </w:r>
      <w:r w:rsidRPr="00AA0E59">
        <w:rPr>
          <w:rFonts w:ascii="Times New Roman" w:hAnsi="Times New Roman" w:cs="Times New Roman"/>
          <w:sz w:val="24"/>
          <w:szCs w:val="24"/>
        </w:rPr>
        <w:t>обществе, понимание основ правовых аспек</w:t>
      </w:r>
      <w:r w:rsidR="00B16366">
        <w:rPr>
          <w:rFonts w:ascii="Times New Roman" w:hAnsi="Times New Roman" w:cs="Times New Roman"/>
          <w:sz w:val="24"/>
          <w:szCs w:val="24"/>
        </w:rPr>
        <w:t xml:space="preserve">тов использования компьютерных </w:t>
      </w:r>
      <w:r w:rsidRPr="00AA0E59">
        <w:rPr>
          <w:rFonts w:ascii="Times New Roman" w:hAnsi="Times New Roman" w:cs="Times New Roman"/>
          <w:sz w:val="24"/>
          <w:szCs w:val="24"/>
        </w:rPr>
        <w:t xml:space="preserve">программ и работы в Интернете;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влияни</w:t>
      </w:r>
      <w:r w:rsidR="00B16366">
        <w:rPr>
          <w:rFonts w:ascii="Times New Roman" w:hAnsi="Times New Roman" w:cs="Times New Roman"/>
          <w:sz w:val="24"/>
          <w:szCs w:val="24"/>
        </w:rPr>
        <w:t xml:space="preserve">и информационных технологий на </w:t>
      </w:r>
      <w:r w:rsidRPr="00AA0E59">
        <w:rPr>
          <w:rFonts w:ascii="Times New Roman" w:hAnsi="Times New Roman" w:cs="Times New Roman"/>
          <w:sz w:val="24"/>
          <w:szCs w:val="24"/>
        </w:rPr>
        <w:t>жизнь человека в обществе; понимание</w:t>
      </w:r>
      <w:r>
        <w:rPr>
          <w:rFonts w:ascii="Times New Roman" w:hAnsi="Times New Roman" w:cs="Times New Roman"/>
          <w:sz w:val="24"/>
          <w:szCs w:val="24"/>
        </w:rPr>
        <w:t xml:space="preserve"> социального, экономического, </w:t>
      </w:r>
      <w:r w:rsidRPr="00AA0E59">
        <w:rPr>
          <w:rFonts w:ascii="Times New Roman" w:hAnsi="Times New Roman" w:cs="Times New Roman"/>
          <w:sz w:val="24"/>
          <w:szCs w:val="24"/>
        </w:rPr>
        <w:t>политического, культурного, юридического,</w:t>
      </w:r>
      <w:r>
        <w:rPr>
          <w:rFonts w:ascii="Times New Roman" w:hAnsi="Times New Roman" w:cs="Times New Roman"/>
          <w:sz w:val="24"/>
          <w:szCs w:val="24"/>
        </w:rPr>
        <w:t xml:space="preserve"> природного, эргономического, медицинского и </w:t>
      </w:r>
      <w:r w:rsidRPr="00AA0E59">
        <w:rPr>
          <w:rFonts w:ascii="Times New Roman" w:hAnsi="Times New Roman" w:cs="Times New Roman"/>
          <w:sz w:val="24"/>
          <w:szCs w:val="24"/>
        </w:rPr>
        <w:t xml:space="preserve">физиологического контекстов информационных технологий;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принятие этических аспектов информационных технологий; </w:t>
      </w:r>
    </w:p>
    <w:p w:rsidR="007A6717" w:rsidRPr="00AA0E59" w:rsidRDefault="007A6717" w:rsidP="005D4776">
      <w:pPr>
        <w:pStyle w:val="a3"/>
        <w:widowControl w:val="0"/>
        <w:numPr>
          <w:ilvl w:val="0"/>
          <w:numId w:val="62"/>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осознание ответственности людей, вовлечён</w:t>
      </w:r>
      <w:r w:rsidR="00B16366">
        <w:rPr>
          <w:rFonts w:ascii="Times New Roman" w:hAnsi="Times New Roman" w:cs="Times New Roman"/>
          <w:sz w:val="24"/>
          <w:szCs w:val="24"/>
        </w:rPr>
        <w:t xml:space="preserve">ных в создание и использование </w:t>
      </w:r>
      <w:r w:rsidRPr="00AA0E59">
        <w:rPr>
          <w:rFonts w:ascii="Times New Roman" w:hAnsi="Times New Roman" w:cs="Times New Roman"/>
          <w:sz w:val="24"/>
          <w:szCs w:val="24"/>
        </w:rPr>
        <w:t xml:space="preserve">информационных систем, распространение информации. </w:t>
      </w:r>
    </w:p>
    <w:p w:rsidR="007C2171" w:rsidRPr="007C2171" w:rsidRDefault="007C2171"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изучения предметной области "</w:t>
      </w:r>
      <w:r>
        <w:rPr>
          <w:rFonts w:ascii="Times New Roman" w:hAnsi="Times New Roman" w:cs="Times New Roman"/>
          <w:sz w:val="24"/>
          <w:szCs w:val="24"/>
        </w:rPr>
        <w:t>Математика и информатика</w:t>
      </w:r>
      <w:r w:rsidRPr="00AA0E59">
        <w:rPr>
          <w:rFonts w:ascii="Times New Roman" w:hAnsi="Times New Roman" w:cs="Times New Roman"/>
          <w:sz w:val="24"/>
          <w:szCs w:val="24"/>
        </w:rPr>
        <w:t xml:space="preserve">" должны </w:t>
      </w:r>
      <w:r>
        <w:rPr>
          <w:rFonts w:ascii="Times New Roman" w:hAnsi="Times New Roman" w:cs="Times New Roman"/>
          <w:sz w:val="24"/>
          <w:szCs w:val="24"/>
        </w:rPr>
        <w:t xml:space="preserve">отражать: </w:t>
      </w:r>
    </w:p>
    <w:p w:rsidR="007A6717" w:rsidRPr="00A76C27" w:rsidRDefault="007C2171" w:rsidP="005D4776">
      <w:pPr>
        <w:pStyle w:val="a3"/>
        <w:widowControl w:val="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Математика (базовый уровень):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математике как ча</w:t>
      </w:r>
      <w:r w:rsidR="007C2171">
        <w:rPr>
          <w:rFonts w:ascii="Times New Roman" w:hAnsi="Times New Roman" w:cs="Times New Roman"/>
          <w:sz w:val="24"/>
          <w:szCs w:val="24"/>
        </w:rPr>
        <w:t xml:space="preserve">сти мировой культуры и о месте </w:t>
      </w:r>
      <w:r w:rsidRPr="00AA0E59">
        <w:rPr>
          <w:rFonts w:ascii="Times New Roman" w:hAnsi="Times New Roman" w:cs="Times New Roman"/>
          <w:sz w:val="24"/>
          <w:szCs w:val="24"/>
        </w:rPr>
        <w:t>математики в современной цивилизации, о способах оп</w:t>
      </w:r>
      <w:r w:rsidR="007C2171">
        <w:rPr>
          <w:rFonts w:ascii="Times New Roman" w:hAnsi="Times New Roman" w:cs="Times New Roman"/>
          <w:sz w:val="24"/>
          <w:szCs w:val="24"/>
        </w:rPr>
        <w:t xml:space="preserve">исания на математическом языке </w:t>
      </w:r>
      <w:r w:rsidRPr="00AA0E59">
        <w:rPr>
          <w:rFonts w:ascii="Times New Roman" w:hAnsi="Times New Roman" w:cs="Times New Roman"/>
          <w:sz w:val="24"/>
          <w:szCs w:val="24"/>
        </w:rPr>
        <w:t xml:space="preserve">явлений реального мира;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математич</w:t>
      </w:r>
      <w:r w:rsidR="007C2171">
        <w:rPr>
          <w:rFonts w:ascii="Times New Roman" w:hAnsi="Times New Roman" w:cs="Times New Roman"/>
          <w:sz w:val="24"/>
          <w:szCs w:val="24"/>
        </w:rPr>
        <w:t xml:space="preserve">еских понятиях как о важнейших </w:t>
      </w:r>
      <w:r w:rsidRPr="00AA0E59">
        <w:rPr>
          <w:rFonts w:ascii="Times New Roman" w:hAnsi="Times New Roman" w:cs="Times New Roman"/>
          <w:sz w:val="24"/>
          <w:szCs w:val="24"/>
        </w:rPr>
        <w:t>математических моделях, позволяющих описывать и изуч</w:t>
      </w:r>
      <w:r w:rsidR="007C2171">
        <w:rPr>
          <w:rFonts w:ascii="Times New Roman" w:hAnsi="Times New Roman" w:cs="Times New Roman"/>
          <w:sz w:val="24"/>
          <w:szCs w:val="24"/>
        </w:rPr>
        <w:t xml:space="preserve">ать разные процессы и явления; </w:t>
      </w:r>
      <w:r w:rsidRPr="00AA0E59">
        <w:rPr>
          <w:rFonts w:ascii="Times New Roman" w:hAnsi="Times New Roman" w:cs="Times New Roman"/>
          <w:sz w:val="24"/>
          <w:szCs w:val="24"/>
        </w:rPr>
        <w:t>понимания</w:t>
      </w:r>
      <w:r>
        <w:rPr>
          <w:rFonts w:ascii="Times New Roman" w:hAnsi="Times New Roman" w:cs="Times New Roman"/>
          <w:sz w:val="24"/>
          <w:szCs w:val="24"/>
        </w:rPr>
        <w:t xml:space="preserve"> возможности аксиоматического </w:t>
      </w:r>
      <w:r w:rsidRPr="00AA0E59">
        <w:rPr>
          <w:rFonts w:ascii="Times New Roman" w:hAnsi="Times New Roman" w:cs="Times New Roman"/>
          <w:sz w:val="24"/>
          <w:szCs w:val="24"/>
        </w:rPr>
        <w:t xml:space="preserve">построения математических теорий;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методами доказательств и алгоритмов</w:t>
      </w:r>
      <w:r w:rsidR="007C2171">
        <w:rPr>
          <w:rFonts w:ascii="Times New Roman" w:hAnsi="Times New Roman" w:cs="Times New Roman"/>
          <w:sz w:val="24"/>
          <w:szCs w:val="24"/>
        </w:rPr>
        <w:t xml:space="preserve"> решения; умение их применять, </w:t>
      </w:r>
      <w:r w:rsidRPr="00AA0E59">
        <w:rPr>
          <w:rFonts w:ascii="Times New Roman" w:hAnsi="Times New Roman" w:cs="Times New Roman"/>
          <w:sz w:val="24"/>
          <w:szCs w:val="24"/>
        </w:rPr>
        <w:t xml:space="preserve">проводить доказательные рассуждения в ходе решения задач;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стандартными приёмами решения </w:t>
      </w:r>
      <w:r w:rsidR="007C2171">
        <w:rPr>
          <w:rFonts w:ascii="Times New Roman" w:hAnsi="Times New Roman" w:cs="Times New Roman"/>
          <w:sz w:val="24"/>
          <w:szCs w:val="24"/>
        </w:rPr>
        <w:t xml:space="preserve">рациональных и иррациональных, </w:t>
      </w:r>
      <w:r w:rsidRPr="00AA0E59">
        <w:rPr>
          <w:rFonts w:ascii="Times New Roman" w:hAnsi="Times New Roman" w:cs="Times New Roman"/>
          <w:sz w:val="24"/>
          <w:szCs w:val="24"/>
        </w:rPr>
        <w:t>показательных, степенных, тригонометрических урав</w:t>
      </w:r>
      <w:r w:rsidR="007C2171">
        <w:rPr>
          <w:rFonts w:ascii="Times New Roman" w:hAnsi="Times New Roman" w:cs="Times New Roman"/>
          <w:sz w:val="24"/>
          <w:szCs w:val="24"/>
        </w:rPr>
        <w:t xml:space="preserve">нений и неравенств, их систем, </w:t>
      </w:r>
      <w:r w:rsidRPr="00AA0E59">
        <w:rPr>
          <w:rFonts w:ascii="Times New Roman" w:hAnsi="Times New Roman" w:cs="Times New Roman"/>
          <w:sz w:val="24"/>
          <w:szCs w:val="24"/>
        </w:rPr>
        <w:t>использование готовых компьютерных программ, в том ч</w:t>
      </w:r>
      <w:r w:rsidR="007C2171">
        <w:rPr>
          <w:rFonts w:ascii="Times New Roman" w:hAnsi="Times New Roman" w:cs="Times New Roman"/>
          <w:sz w:val="24"/>
          <w:szCs w:val="24"/>
        </w:rPr>
        <w:t xml:space="preserve">исле для поиска пути решения и </w:t>
      </w:r>
      <w:r w:rsidRPr="00AA0E59">
        <w:rPr>
          <w:rFonts w:ascii="Times New Roman" w:hAnsi="Times New Roman" w:cs="Times New Roman"/>
          <w:sz w:val="24"/>
          <w:szCs w:val="24"/>
        </w:rPr>
        <w:t xml:space="preserve">иллюстрации решения уравнений и неравенств;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об осно</w:t>
      </w:r>
      <w:r w:rsidR="007C2171">
        <w:rPr>
          <w:rFonts w:ascii="Times New Roman" w:hAnsi="Times New Roman" w:cs="Times New Roman"/>
          <w:sz w:val="24"/>
          <w:szCs w:val="24"/>
        </w:rPr>
        <w:t xml:space="preserve">вных понятиях, идеях и методах </w:t>
      </w:r>
      <w:r w:rsidRPr="00AA0E59">
        <w:rPr>
          <w:rFonts w:ascii="Times New Roman" w:hAnsi="Times New Roman" w:cs="Times New Roman"/>
          <w:sz w:val="24"/>
          <w:szCs w:val="24"/>
        </w:rPr>
        <w:t xml:space="preserve">математического анализа;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основными понятиями о плоских и п</w:t>
      </w:r>
      <w:r w:rsidR="007C2171">
        <w:rPr>
          <w:rFonts w:ascii="Times New Roman" w:hAnsi="Times New Roman" w:cs="Times New Roman"/>
          <w:sz w:val="24"/>
          <w:szCs w:val="24"/>
        </w:rPr>
        <w:t xml:space="preserve">ространственных геометрических </w:t>
      </w:r>
      <w:r w:rsidRPr="00AA0E59">
        <w:rPr>
          <w:rFonts w:ascii="Times New Roman" w:hAnsi="Times New Roman" w:cs="Times New Roman"/>
          <w:sz w:val="24"/>
          <w:szCs w:val="24"/>
        </w:rPr>
        <w:lastRenderedPageBreak/>
        <w:t xml:space="preserve">фигурах, их основных свойствах; </w:t>
      </w: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w:t>
      </w:r>
      <w:r w:rsidR="007C2171">
        <w:rPr>
          <w:rFonts w:ascii="Times New Roman" w:hAnsi="Times New Roman" w:cs="Times New Roman"/>
          <w:sz w:val="24"/>
          <w:szCs w:val="24"/>
        </w:rPr>
        <w:t xml:space="preserve">ения распознавать на чертежах, </w:t>
      </w:r>
      <w:r w:rsidRPr="00AA0E59">
        <w:rPr>
          <w:rFonts w:ascii="Times New Roman" w:hAnsi="Times New Roman" w:cs="Times New Roman"/>
          <w:sz w:val="24"/>
          <w:szCs w:val="24"/>
        </w:rPr>
        <w:t>моделях и в реальном мире геометрические фигуры</w:t>
      </w:r>
      <w:r w:rsidR="007C2171">
        <w:rPr>
          <w:rFonts w:ascii="Times New Roman" w:hAnsi="Times New Roman" w:cs="Times New Roman"/>
          <w:sz w:val="24"/>
          <w:szCs w:val="24"/>
        </w:rPr>
        <w:t xml:space="preserve">; применение изученных свойств </w:t>
      </w:r>
      <w:r w:rsidRPr="00AA0E59">
        <w:rPr>
          <w:rFonts w:ascii="Times New Roman" w:hAnsi="Times New Roman" w:cs="Times New Roman"/>
          <w:sz w:val="24"/>
          <w:szCs w:val="24"/>
        </w:rPr>
        <w:t xml:space="preserve">геометрических фигур и формул для решения </w:t>
      </w:r>
      <w:r w:rsidR="007C2171">
        <w:rPr>
          <w:rFonts w:ascii="Times New Roman" w:hAnsi="Times New Roman" w:cs="Times New Roman"/>
          <w:sz w:val="24"/>
          <w:szCs w:val="24"/>
        </w:rPr>
        <w:t xml:space="preserve">геометрических задач и задач с </w:t>
      </w:r>
      <w:r w:rsidRPr="00AA0E59">
        <w:rPr>
          <w:rFonts w:ascii="Times New Roman" w:hAnsi="Times New Roman" w:cs="Times New Roman"/>
          <w:sz w:val="24"/>
          <w:szCs w:val="24"/>
        </w:rPr>
        <w:t xml:space="preserve">практическим содержанием;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процессах и я</w:t>
      </w:r>
      <w:r w:rsidR="007C2171">
        <w:rPr>
          <w:rFonts w:ascii="Times New Roman" w:hAnsi="Times New Roman" w:cs="Times New Roman"/>
          <w:sz w:val="24"/>
          <w:szCs w:val="24"/>
        </w:rPr>
        <w:t xml:space="preserve">влениях, имеющих вероятностный </w:t>
      </w:r>
      <w:r w:rsidRPr="00AA0E59">
        <w:rPr>
          <w:rFonts w:ascii="Times New Roman" w:hAnsi="Times New Roman" w:cs="Times New Roman"/>
          <w:sz w:val="24"/>
          <w:szCs w:val="24"/>
        </w:rPr>
        <w:t>характер, о статистических закономерностях в реаль</w:t>
      </w:r>
      <w:r w:rsidR="007C2171">
        <w:rPr>
          <w:rFonts w:ascii="Times New Roman" w:hAnsi="Times New Roman" w:cs="Times New Roman"/>
          <w:sz w:val="24"/>
          <w:szCs w:val="24"/>
        </w:rPr>
        <w:t xml:space="preserve">ном мире, об основных понятиях </w:t>
      </w:r>
      <w:r w:rsidRPr="00AA0E59">
        <w:rPr>
          <w:rFonts w:ascii="Times New Roman" w:hAnsi="Times New Roman" w:cs="Times New Roman"/>
          <w:sz w:val="24"/>
          <w:szCs w:val="24"/>
        </w:rPr>
        <w:t>элементарной теории вероятностей; умений на</w:t>
      </w:r>
      <w:r w:rsidR="007C2171">
        <w:rPr>
          <w:rFonts w:ascii="Times New Roman" w:hAnsi="Times New Roman" w:cs="Times New Roman"/>
          <w:sz w:val="24"/>
          <w:szCs w:val="24"/>
        </w:rPr>
        <w:t xml:space="preserve">ходить и оценивать вероятности </w:t>
      </w:r>
      <w:r w:rsidRPr="00AA0E59">
        <w:rPr>
          <w:rFonts w:ascii="Times New Roman" w:hAnsi="Times New Roman" w:cs="Times New Roman"/>
          <w:sz w:val="24"/>
          <w:szCs w:val="24"/>
        </w:rPr>
        <w:t>наступления событий в простейших практических ситуа</w:t>
      </w:r>
      <w:r w:rsidR="007C2171">
        <w:rPr>
          <w:rFonts w:ascii="Times New Roman" w:hAnsi="Times New Roman" w:cs="Times New Roman"/>
          <w:sz w:val="24"/>
          <w:szCs w:val="24"/>
        </w:rPr>
        <w:t xml:space="preserve">циях и основные характеристики </w:t>
      </w:r>
      <w:r w:rsidRPr="00AA0E59">
        <w:rPr>
          <w:rFonts w:ascii="Times New Roman" w:hAnsi="Times New Roman" w:cs="Times New Roman"/>
          <w:sz w:val="24"/>
          <w:szCs w:val="24"/>
        </w:rPr>
        <w:t xml:space="preserve">случайных величин; </w:t>
      </w:r>
    </w:p>
    <w:p w:rsidR="007A6717" w:rsidRPr="00AA0E59" w:rsidRDefault="007A6717" w:rsidP="005D4776">
      <w:pPr>
        <w:pStyle w:val="a3"/>
        <w:widowControl w:val="0"/>
        <w:numPr>
          <w:ilvl w:val="0"/>
          <w:numId w:val="63"/>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навыками использования готовых ком</w:t>
      </w:r>
      <w:r w:rsidR="007C2171">
        <w:rPr>
          <w:rFonts w:ascii="Times New Roman" w:hAnsi="Times New Roman" w:cs="Times New Roman"/>
          <w:sz w:val="24"/>
          <w:szCs w:val="24"/>
        </w:rPr>
        <w:t xml:space="preserve">пьютерных программ при решении </w:t>
      </w:r>
      <w:r w:rsidRPr="00AA0E59">
        <w:rPr>
          <w:rFonts w:ascii="Times New Roman" w:hAnsi="Times New Roman" w:cs="Times New Roman"/>
          <w:sz w:val="24"/>
          <w:szCs w:val="24"/>
        </w:rPr>
        <w:t xml:space="preserve">задач.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7C2171" w:rsidRDefault="007C2171" w:rsidP="005D4776">
      <w:pPr>
        <w:pStyle w:val="a3"/>
        <w:widowControl w:val="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Информатика (базовый уровень):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роли информации</w:t>
      </w:r>
      <w:r w:rsidR="007C2171">
        <w:rPr>
          <w:rFonts w:ascii="Times New Roman" w:hAnsi="Times New Roman" w:cs="Times New Roman"/>
          <w:sz w:val="24"/>
          <w:szCs w:val="24"/>
        </w:rPr>
        <w:t xml:space="preserve"> и связанных с ней процессов в </w:t>
      </w:r>
      <w:r w:rsidRPr="00AA0E59">
        <w:rPr>
          <w:rFonts w:ascii="Times New Roman" w:hAnsi="Times New Roman" w:cs="Times New Roman"/>
          <w:sz w:val="24"/>
          <w:szCs w:val="24"/>
        </w:rPr>
        <w:t xml:space="preserve">окружающем мире;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навыками алгоритмического мышле</w:t>
      </w:r>
      <w:r w:rsidR="007C2171">
        <w:rPr>
          <w:rFonts w:ascii="Times New Roman" w:hAnsi="Times New Roman" w:cs="Times New Roman"/>
          <w:sz w:val="24"/>
          <w:szCs w:val="24"/>
        </w:rPr>
        <w:t xml:space="preserve">ния и пониманием необходимости </w:t>
      </w:r>
      <w:r w:rsidRPr="00AA0E59">
        <w:rPr>
          <w:rFonts w:ascii="Times New Roman" w:hAnsi="Times New Roman" w:cs="Times New Roman"/>
          <w:sz w:val="24"/>
          <w:szCs w:val="24"/>
        </w:rPr>
        <w:t xml:space="preserve">формального описания алгоритмов;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умением понимать программы, написа</w:t>
      </w:r>
      <w:r w:rsidR="007C2171">
        <w:rPr>
          <w:rFonts w:ascii="Times New Roman" w:hAnsi="Times New Roman" w:cs="Times New Roman"/>
          <w:sz w:val="24"/>
          <w:szCs w:val="24"/>
        </w:rPr>
        <w:t xml:space="preserve">нные на выбранном для изучения </w:t>
      </w:r>
      <w:r w:rsidRPr="00AA0E59">
        <w:rPr>
          <w:rFonts w:ascii="Times New Roman" w:hAnsi="Times New Roman" w:cs="Times New Roman"/>
          <w:sz w:val="24"/>
          <w:szCs w:val="24"/>
        </w:rPr>
        <w:t>универсальном алгоритмическом языке высокого уровня</w:t>
      </w:r>
      <w:r w:rsidR="007C2171">
        <w:rPr>
          <w:rFonts w:ascii="Times New Roman" w:hAnsi="Times New Roman" w:cs="Times New Roman"/>
          <w:sz w:val="24"/>
          <w:szCs w:val="24"/>
        </w:rPr>
        <w:t xml:space="preserve">; знанием основных конструкций </w:t>
      </w:r>
      <w:r w:rsidRPr="00AA0E59">
        <w:rPr>
          <w:rFonts w:ascii="Times New Roman" w:hAnsi="Times New Roman" w:cs="Times New Roman"/>
          <w:sz w:val="24"/>
          <w:szCs w:val="24"/>
        </w:rPr>
        <w:t xml:space="preserve">программирования; умением анализировать алгоритмы с использованием таблиц;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стандартными приёмами написания на а</w:t>
      </w:r>
      <w:r w:rsidR="007C2171">
        <w:rPr>
          <w:rFonts w:ascii="Times New Roman" w:hAnsi="Times New Roman" w:cs="Times New Roman"/>
          <w:sz w:val="24"/>
          <w:szCs w:val="24"/>
        </w:rPr>
        <w:t xml:space="preserve">лгоритмическом языке программы </w:t>
      </w:r>
      <w:r w:rsidRPr="00AA0E59">
        <w:rPr>
          <w:rFonts w:ascii="Times New Roman" w:hAnsi="Times New Roman" w:cs="Times New Roman"/>
          <w:sz w:val="24"/>
          <w:szCs w:val="24"/>
        </w:rPr>
        <w:t>для решения стандартной задачи с испол</w:t>
      </w:r>
      <w:r w:rsidR="007C2171">
        <w:rPr>
          <w:rFonts w:ascii="Times New Roman" w:hAnsi="Times New Roman" w:cs="Times New Roman"/>
          <w:sz w:val="24"/>
          <w:szCs w:val="24"/>
        </w:rPr>
        <w:t xml:space="preserve">ьзованием основных конструкций </w:t>
      </w:r>
      <w:r w:rsidRPr="00AA0E59">
        <w:rPr>
          <w:rFonts w:ascii="Times New Roman" w:hAnsi="Times New Roman" w:cs="Times New Roman"/>
          <w:sz w:val="24"/>
          <w:szCs w:val="24"/>
        </w:rPr>
        <w:t>программирования и отладки таких программ; использование г</w:t>
      </w:r>
      <w:r w:rsidR="007C2171">
        <w:rPr>
          <w:rFonts w:ascii="Times New Roman" w:hAnsi="Times New Roman" w:cs="Times New Roman"/>
          <w:sz w:val="24"/>
          <w:szCs w:val="24"/>
        </w:rPr>
        <w:t xml:space="preserve">отовых прикладных </w:t>
      </w:r>
      <w:r w:rsidRPr="00AA0E59">
        <w:rPr>
          <w:rFonts w:ascii="Times New Roman" w:hAnsi="Times New Roman" w:cs="Times New Roman"/>
          <w:sz w:val="24"/>
          <w:szCs w:val="24"/>
        </w:rPr>
        <w:t xml:space="preserve">компьютерных программ по выбранной специализации;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компью</w:t>
      </w:r>
      <w:r w:rsidR="007C2171">
        <w:rPr>
          <w:rFonts w:ascii="Times New Roman" w:hAnsi="Times New Roman" w:cs="Times New Roman"/>
          <w:sz w:val="24"/>
          <w:szCs w:val="24"/>
        </w:rPr>
        <w:t xml:space="preserve">терно-математических моделях и </w:t>
      </w:r>
      <w:r w:rsidRPr="00AA0E59">
        <w:rPr>
          <w:rFonts w:ascii="Times New Roman" w:hAnsi="Times New Roman" w:cs="Times New Roman"/>
          <w:sz w:val="24"/>
          <w:szCs w:val="24"/>
        </w:rPr>
        <w:t>необходимости анализа соответствия модели и модел</w:t>
      </w:r>
      <w:r w:rsidR="007C2171">
        <w:rPr>
          <w:rFonts w:ascii="Times New Roman" w:hAnsi="Times New Roman" w:cs="Times New Roman"/>
          <w:sz w:val="24"/>
          <w:szCs w:val="24"/>
        </w:rPr>
        <w:t xml:space="preserve">ируемого объекта (процесса); о </w:t>
      </w:r>
      <w:r w:rsidRPr="00AA0E59">
        <w:rPr>
          <w:rFonts w:ascii="Times New Roman" w:hAnsi="Times New Roman" w:cs="Times New Roman"/>
          <w:sz w:val="24"/>
          <w:szCs w:val="24"/>
        </w:rPr>
        <w:t>способах хранения и простейшей обработке данных; поня</w:t>
      </w:r>
      <w:r w:rsidR="007C2171">
        <w:rPr>
          <w:rFonts w:ascii="Times New Roman" w:hAnsi="Times New Roman" w:cs="Times New Roman"/>
          <w:sz w:val="24"/>
          <w:szCs w:val="24"/>
        </w:rPr>
        <w:t xml:space="preserve">тия о базах данных и средствах </w:t>
      </w:r>
      <w:r w:rsidRPr="00AA0E59">
        <w:rPr>
          <w:rFonts w:ascii="Times New Roman" w:hAnsi="Times New Roman" w:cs="Times New Roman"/>
          <w:sz w:val="24"/>
          <w:szCs w:val="24"/>
        </w:rPr>
        <w:t xml:space="preserve">доступа к ним, умений работать с ними;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компьютерными средствами представления и анализа данных;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базовых навыков и умений по</w:t>
      </w:r>
      <w:r w:rsidR="007C2171">
        <w:rPr>
          <w:rFonts w:ascii="Times New Roman" w:hAnsi="Times New Roman" w:cs="Times New Roman"/>
          <w:sz w:val="24"/>
          <w:szCs w:val="24"/>
        </w:rPr>
        <w:t xml:space="preserve"> соблюдению требований техники </w:t>
      </w:r>
      <w:r w:rsidRPr="00AA0E59">
        <w:rPr>
          <w:rFonts w:ascii="Times New Roman" w:hAnsi="Times New Roman" w:cs="Times New Roman"/>
          <w:sz w:val="24"/>
          <w:szCs w:val="24"/>
        </w:rPr>
        <w:t xml:space="preserve">безопасности, гигиены и ресурсосбережения при работе со средствами информатизации; </w:t>
      </w:r>
    </w:p>
    <w:p w:rsidR="007A6717" w:rsidRPr="00AA0E59" w:rsidRDefault="007A6717" w:rsidP="005D4776">
      <w:pPr>
        <w:pStyle w:val="a3"/>
        <w:widowControl w:val="0"/>
        <w:numPr>
          <w:ilvl w:val="0"/>
          <w:numId w:val="64"/>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понимания основ правовых аспектов использования ко</w:t>
      </w:r>
      <w:r w:rsidR="007C2171">
        <w:rPr>
          <w:rFonts w:ascii="Times New Roman" w:hAnsi="Times New Roman" w:cs="Times New Roman"/>
          <w:sz w:val="24"/>
          <w:szCs w:val="24"/>
        </w:rPr>
        <w:t xml:space="preserve">мпьютерных программ и работы в </w:t>
      </w:r>
      <w:r w:rsidRPr="00AA0E59">
        <w:rPr>
          <w:rFonts w:ascii="Times New Roman" w:hAnsi="Times New Roman" w:cs="Times New Roman"/>
          <w:sz w:val="24"/>
          <w:szCs w:val="24"/>
        </w:rPr>
        <w:t xml:space="preserve">Интернете.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b/>
          <w:sz w:val="24"/>
          <w:szCs w:val="24"/>
        </w:rPr>
        <w:t>Изучение предметной области "Естественные науки"</w:t>
      </w:r>
      <w:r w:rsidR="007C2171">
        <w:rPr>
          <w:rFonts w:ascii="Times New Roman" w:hAnsi="Times New Roman" w:cs="Times New Roman"/>
          <w:sz w:val="24"/>
          <w:szCs w:val="24"/>
        </w:rPr>
        <w:t xml:space="preserve"> должно обеспечить: </w:t>
      </w:r>
    </w:p>
    <w:p w:rsidR="007A6717" w:rsidRPr="00AA0E59" w:rsidRDefault="007A6717" w:rsidP="005D4776">
      <w:pPr>
        <w:pStyle w:val="a3"/>
        <w:widowControl w:val="0"/>
        <w:numPr>
          <w:ilvl w:val="0"/>
          <w:numId w:val="6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основ целостной научной картины мира; </w:t>
      </w:r>
    </w:p>
    <w:p w:rsidR="007A6717" w:rsidRPr="00AA0E59" w:rsidRDefault="007A6717" w:rsidP="005D4776">
      <w:pPr>
        <w:pStyle w:val="a3"/>
        <w:widowControl w:val="0"/>
        <w:numPr>
          <w:ilvl w:val="0"/>
          <w:numId w:val="6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формирование понимания взаимосвязи и взаимозависимости естественных наук; </w:t>
      </w:r>
    </w:p>
    <w:p w:rsidR="007A6717" w:rsidRPr="00AA0E59" w:rsidRDefault="007A6717" w:rsidP="005D4776">
      <w:pPr>
        <w:pStyle w:val="a3"/>
        <w:widowControl w:val="0"/>
        <w:numPr>
          <w:ilvl w:val="0"/>
          <w:numId w:val="6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понимания влияния естестве</w:t>
      </w:r>
      <w:r w:rsidR="007C2171">
        <w:rPr>
          <w:rFonts w:ascii="Times New Roman" w:hAnsi="Times New Roman" w:cs="Times New Roman"/>
          <w:sz w:val="24"/>
          <w:szCs w:val="24"/>
        </w:rPr>
        <w:t xml:space="preserve">нных наук на окружающую среду, </w:t>
      </w:r>
      <w:r w:rsidRPr="00AA0E59">
        <w:rPr>
          <w:rFonts w:ascii="Times New Roman" w:hAnsi="Times New Roman" w:cs="Times New Roman"/>
          <w:sz w:val="24"/>
          <w:szCs w:val="24"/>
        </w:rPr>
        <w:t>экономическую, технологическую, социальную и этическую сферы дея</w:t>
      </w:r>
      <w:r w:rsidR="007C2171">
        <w:rPr>
          <w:rFonts w:ascii="Times New Roman" w:hAnsi="Times New Roman" w:cs="Times New Roman"/>
          <w:sz w:val="24"/>
          <w:szCs w:val="24"/>
        </w:rPr>
        <w:t xml:space="preserve">тельности </w:t>
      </w:r>
      <w:r w:rsidRPr="00AA0E59">
        <w:rPr>
          <w:rFonts w:ascii="Times New Roman" w:hAnsi="Times New Roman" w:cs="Times New Roman"/>
          <w:sz w:val="24"/>
          <w:szCs w:val="24"/>
        </w:rPr>
        <w:t xml:space="preserve">человека; </w:t>
      </w:r>
    </w:p>
    <w:p w:rsidR="007A6717" w:rsidRPr="00AA0E59" w:rsidRDefault="007A6717" w:rsidP="005D4776">
      <w:pPr>
        <w:pStyle w:val="a3"/>
        <w:widowControl w:val="0"/>
        <w:numPr>
          <w:ilvl w:val="0"/>
          <w:numId w:val="65"/>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создание условий для развития навыков учебно</w:t>
      </w:r>
      <w:r w:rsidR="007C2171">
        <w:rPr>
          <w:rFonts w:ascii="Times New Roman" w:hAnsi="Times New Roman" w:cs="Times New Roman"/>
          <w:sz w:val="24"/>
          <w:szCs w:val="24"/>
        </w:rPr>
        <w:t xml:space="preserve">й, проектно-исследовательской, </w:t>
      </w:r>
      <w:r w:rsidRPr="00AA0E59">
        <w:rPr>
          <w:rFonts w:ascii="Times New Roman" w:hAnsi="Times New Roman" w:cs="Times New Roman"/>
          <w:sz w:val="24"/>
          <w:szCs w:val="24"/>
        </w:rPr>
        <w:t xml:space="preserve">творческой деятельности, мотивации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к саморазвитию; </w:t>
      </w:r>
    </w:p>
    <w:p w:rsidR="007A6717" w:rsidRPr="00AA0E59" w:rsidRDefault="007A6717" w:rsidP="005D4776">
      <w:pPr>
        <w:pStyle w:val="a3"/>
        <w:widowControl w:val="0"/>
        <w:numPr>
          <w:ilvl w:val="0"/>
          <w:numId w:val="6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анализировать, оценива</w:t>
      </w:r>
      <w:r w:rsidR="007C2171">
        <w:rPr>
          <w:rFonts w:ascii="Times New Roman" w:hAnsi="Times New Roman" w:cs="Times New Roman"/>
          <w:sz w:val="24"/>
          <w:szCs w:val="24"/>
        </w:rPr>
        <w:t xml:space="preserve">ть, проверять на достоверность </w:t>
      </w:r>
      <w:r w:rsidRPr="00AA0E59">
        <w:rPr>
          <w:rFonts w:ascii="Times New Roman" w:hAnsi="Times New Roman" w:cs="Times New Roman"/>
          <w:sz w:val="24"/>
          <w:szCs w:val="24"/>
        </w:rPr>
        <w:t xml:space="preserve">и обобщать научную информацию; </w:t>
      </w:r>
    </w:p>
    <w:p w:rsidR="007A6717" w:rsidRPr="00AA0E59" w:rsidRDefault="007A6717" w:rsidP="005D4776">
      <w:pPr>
        <w:pStyle w:val="a3"/>
        <w:widowControl w:val="0"/>
        <w:numPr>
          <w:ilvl w:val="0"/>
          <w:numId w:val="65"/>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навыков безоп</w:t>
      </w:r>
      <w:r w:rsidR="007C2171">
        <w:rPr>
          <w:rFonts w:ascii="Times New Roman" w:hAnsi="Times New Roman" w:cs="Times New Roman"/>
          <w:sz w:val="24"/>
          <w:szCs w:val="24"/>
        </w:rPr>
        <w:t>асной работы во время проектно-</w:t>
      </w:r>
      <w:r w:rsidRPr="00AA0E59">
        <w:rPr>
          <w:rFonts w:ascii="Times New Roman" w:hAnsi="Times New Roman" w:cs="Times New Roman"/>
          <w:sz w:val="24"/>
          <w:szCs w:val="24"/>
        </w:rPr>
        <w:t>исследовательской и экспериментальной д</w:t>
      </w:r>
      <w:r w:rsidR="007C2171">
        <w:rPr>
          <w:rFonts w:ascii="Times New Roman" w:hAnsi="Times New Roman" w:cs="Times New Roman"/>
          <w:sz w:val="24"/>
          <w:szCs w:val="24"/>
        </w:rPr>
        <w:t xml:space="preserve">еятельности, при использовании </w:t>
      </w:r>
      <w:r w:rsidRPr="00AA0E59">
        <w:rPr>
          <w:rFonts w:ascii="Times New Roman" w:hAnsi="Times New Roman" w:cs="Times New Roman"/>
          <w:sz w:val="24"/>
          <w:szCs w:val="24"/>
        </w:rPr>
        <w:t xml:space="preserve">лабораторного оборудования.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изучения предметной области "Естественные науки" дол</w:t>
      </w:r>
      <w:r w:rsidR="007C2171">
        <w:rPr>
          <w:rFonts w:ascii="Times New Roman" w:hAnsi="Times New Roman" w:cs="Times New Roman"/>
          <w:sz w:val="24"/>
          <w:szCs w:val="24"/>
        </w:rPr>
        <w:t xml:space="preserve">жны отражать: </w:t>
      </w: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Физика (базовый уровень): </w:t>
      </w:r>
    </w:p>
    <w:p w:rsidR="007A6717" w:rsidRPr="00AA0E59" w:rsidRDefault="007A6717" w:rsidP="005D4776">
      <w:pPr>
        <w:pStyle w:val="a3"/>
        <w:widowControl w:val="0"/>
        <w:numPr>
          <w:ilvl w:val="0"/>
          <w:numId w:val="6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роли и мест</w:t>
      </w:r>
      <w:r w:rsidR="007C2171">
        <w:rPr>
          <w:rFonts w:ascii="Times New Roman" w:hAnsi="Times New Roman" w:cs="Times New Roman"/>
          <w:sz w:val="24"/>
          <w:szCs w:val="24"/>
        </w:rPr>
        <w:t xml:space="preserve">е физики в современной научной </w:t>
      </w:r>
      <w:r w:rsidRPr="00AA0E59">
        <w:rPr>
          <w:rFonts w:ascii="Times New Roman" w:hAnsi="Times New Roman" w:cs="Times New Roman"/>
          <w:sz w:val="24"/>
          <w:szCs w:val="24"/>
        </w:rPr>
        <w:t>картине мира; понимание роли физики в формирова</w:t>
      </w:r>
      <w:r w:rsidR="007C2171">
        <w:rPr>
          <w:rFonts w:ascii="Times New Roman" w:hAnsi="Times New Roman" w:cs="Times New Roman"/>
          <w:sz w:val="24"/>
          <w:szCs w:val="24"/>
        </w:rPr>
        <w:t xml:space="preserve">нии кругозора и функциональной </w:t>
      </w:r>
      <w:r w:rsidRPr="00AA0E59">
        <w:rPr>
          <w:rFonts w:ascii="Times New Roman" w:hAnsi="Times New Roman" w:cs="Times New Roman"/>
          <w:sz w:val="24"/>
          <w:szCs w:val="24"/>
        </w:rPr>
        <w:t xml:space="preserve">грамотности человека для решения практических задач; </w:t>
      </w:r>
    </w:p>
    <w:p w:rsidR="007A6717" w:rsidRPr="00AA0E59" w:rsidRDefault="007A6717" w:rsidP="005D4776">
      <w:pPr>
        <w:pStyle w:val="a3"/>
        <w:widowControl w:val="0"/>
        <w:numPr>
          <w:ilvl w:val="0"/>
          <w:numId w:val="66"/>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основополагающими физическими понятиями</w:t>
      </w:r>
      <w:r w:rsidR="007C2171">
        <w:rPr>
          <w:rFonts w:ascii="Times New Roman" w:hAnsi="Times New Roman" w:cs="Times New Roman"/>
          <w:sz w:val="24"/>
          <w:szCs w:val="24"/>
        </w:rPr>
        <w:t xml:space="preserve">, закономерностями, законами и </w:t>
      </w:r>
      <w:r w:rsidRPr="00AA0E59">
        <w:rPr>
          <w:rFonts w:ascii="Times New Roman" w:hAnsi="Times New Roman" w:cs="Times New Roman"/>
          <w:sz w:val="24"/>
          <w:szCs w:val="24"/>
        </w:rPr>
        <w:t xml:space="preserve">теориями; уверенное пользование физической терминологией и символикой; </w:t>
      </w:r>
    </w:p>
    <w:p w:rsidR="007A6717" w:rsidRPr="00AA0E59" w:rsidRDefault="007A6717" w:rsidP="005D4776">
      <w:pPr>
        <w:pStyle w:val="a3"/>
        <w:widowControl w:val="0"/>
        <w:numPr>
          <w:ilvl w:val="0"/>
          <w:numId w:val="66"/>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основными методами научного поз</w:t>
      </w:r>
      <w:r w:rsidR="007C2171">
        <w:rPr>
          <w:rFonts w:ascii="Times New Roman" w:hAnsi="Times New Roman" w:cs="Times New Roman"/>
          <w:sz w:val="24"/>
          <w:szCs w:val="24"/>
        </w:rPr>
        <w:t xml:space="preserve">нания, используемыми в физике: </w:t>
      </w:r>
      <w:r w:rsidRPr="00AA0E59">
        <w:rPr>
          <w:rFonts w:ascii="Times New Roman" w:hAnsi="Times New Roman" w:cs="Times New Roman"/>
          <w:sz w:val="24"/>
          <w:szCs w:val="24"/>
        </w:rPr>
        <w:lastRenderedPageBreak/>
        <w:t xml:space="preserve">наблюдение, описание, измерение, эксперимент; </w:t>
      </w:r>
      <w:r w:rsidR="007C2171">
        <w:rPr>
          <w:rFonts w:ascii="Times New Roman" w:hAnsi="Times New Roman" w:cs="Times New Roman"/>
          <w:sz w:val="24"/>
          <w:szCs w:val="24"/>
        </w:rPr>
        <w:t xml:space="preserve">умение обрабатывать результаты </w:t>
      </w:r>
      <w:r w:rsidRPr="00AA0E59">
        <w:rPr>
          <w:rFonts w:ascii="Times New Roman" w:hAnsi="Times New Roman" w:cs="Times New Roman"/>
          <w:sz w:val="24"/>
          <w:szCs w:val="24"/>
        </w:rPr>
        <w:t>измерений, обнаруживать зависимость между физ</w:t>
      </w:r>
      <w:r w:rsidR="007C2171">
        <w:rPr>
          <w:rFonts w:ascii="Times New Roman" w:hAnsi="Times New Roman" w:cs="Times New Roman"/>
          <w:sz w:val="24"/>
          <w:szCs w:val="24"/>
        </w:rPr>
        <w:t xml:space="preserve">ическими величинами, объяснять </w:t>
      </w:r>
      <w:r w:rsidRPr="00AA0E59">
        <w:rPr>
          <w:rFonts w:ascii="Times New Roman" w:hAnsi="Times New Roman" w:cs="Times New Roman"/>
          <w:sz w:val="24"/>
          <w:szCs w:val="24"/>
        </w:rPr>
        <w:t xml:space="preserve">полученные результаты и делать выводы; </w:t>
      </w:r>
    </w:p>
    <w:p w:rsidR="007A6717" w:rsidRPr="00AA0E59" w:rsidRDefault="007A6717" w:rsidP="005D4776">
      <w:pPr>
        <w:pStyle w:val="a3"/>
        <w:widowControl w:val="0"/>
        <w:numPr>
          <w:ilvl w:val="0"/>
          <w:numId w:val="6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умения решать физические задачи; </w:t>
      </w:r>
    </w:p>
    <w:p w:rsidR="007A6717" w:rsidRPr="00AA0E59" w:rsidRDefault="007A6717" w:rsidP="005D4776">
      <w:pPr>
        <w:pStyle w:val="a3"/>
        <w:widowControl w:val="0"/>
        <w:numPr>
          <w:ilvl w:val="0"/>
          <w:numId w:val="6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умения применять полученные</w:t>
      </w:r>
      <w:r w:rsidR="007C2171">
        <w:rPr>
          <w:rFonts w:ascii="Times New Roman" w:hAnsi="Times New Roman" w:cs="Times New Roman"/>
          <w:sz w:val="24"/>
          <w:szCs w:val="24"/>
        </w:rPr>
        <w:t xml:space="preserve"> знания для объяснения условий </w:t>
      </w:r>
      <w:r w:rsidRPr="00AA0E59">
        <w:rPr>
          <w:rFonts w:ascii="Times New Roman" w:hAnsi="Times New Roman" w:cs="Times New Roman"/>
          <w:sz w:val="24"/>
          <w:szCs w:val="24"/>
        </w:rPr>
        <w:t xml:space="preserve">протекания физических явлений в природе и принятия практических решений в повседневной жизни; </w:t>
      </w:r>
    </w:p>
    <w:p w:rsidR="007A6717" w:rsidRDefault="007A6717" w:rsidP="005D4776">
      <w:pPr>
        <w:pStyle w:val="a3"/>
        <w:widowControl w:val="0"/>
        <w:numPr>
          <w:ilvl w:val="0"/>
          <w:numId w:val="66"/>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собственной позиции по отно</w:t>
      </w:r>
      <w:r w:rsidR="007C2171">
        <w:rPr>
          <w:rFonts w:ascii="Times New Roman" w:hAnsi="Times New Roman" w:cs="Times New Roman"/>
          <w:sz w:val="24"/>
          <w:szCs w:val="24"/>
        </w:rPr>
        <w:t xml:space="preserve">шению к физической информации, </w:t>
      </w:r>
      <w:r w:rsidRPr="00AA0E59">
        <w:rPr>
          <w:rFonts w:ascii="Times New Roman" w:hAnsi="Times New Roman" w:cs="Times New Roman"/>
          <w:sz w:val="24"/>
          <w:szCs w:val="24"/>
        </w:rPr>
        <w:t xml:space="preserve">получаемой из разных источников. </w:t>
      </w:r>
    </w:p>
    <w:p w:rsidR="00663D79" w:rsidRDefault="00663D79" w:rsidP="00663D79">
      <w:pPr>
        <w:pStyle w:val="a3"/>
        <w:widowControl w:val="0"/>
        <w:ind w:left="567"/>
        <w:jc w:val="both"/>
        <w:rPr>
          <w:rFonts w:ascii="Times New Roman" w:hAnsi="Times New Roman" w:cs="Times New Roman"/>
          <w:sz w:val="24"/>
          <w:szCs w:val="24"/>
        </w:rPr>
      </w:pPr>
    </w:p>
    <w:p w:rsidR="00663D79" w:rsidRDefault="00663D79" w:rsidP="00663D79">
      <w:pPr>
        <w:pStyle w:val="a3"/>
        <w:widowControl w:val="0"/>
        <w:ind w:left="567"/>
        <w:jc w:val="both"/>
        <w:rPr>
          <w:rFonts w:ascii="Times New Roman" w:hAnsi="Times New Roman" w:cs="Times New Roman"/>
          <w:b/>
          <w:sz w:val="24"/>
          <w:szCs w:val="24"/>
        </w:rPr>
      </w:pPr>
      <w:r w:rsidRPr="00663D79">
        <w:rPr>
          <w:rFonts w:ascii="Times New Roman" w:hAnsi="Times New Roman" w:cs="Times New Roman"/>
          <w:b/>
          <w:sz w:val="24"/>
          <w:szCs w:val="24"/>
        </w:rPr>
        <w:t>Астрономия (базовый уровень)</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В результате изучения астрономии на базовом уровне ученик должен:</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знать/понимать:</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proofErr w:type="gramStart"/>
      <w:r w:rsidRPr="000721C0">
        <w:rPr>
          <w:rFonts w:ascii="Times New Roman" w:eastAsia="Times New Roman" w:hAnsi="Times New Roman" w:cs="Times New Roman"/>
          <w:color w:val="000000"/>
          <w:sz w:val="24"/>
          <w:szCs w:val="24"/>
          <w:lang w:eastAsia="ru-RU"/>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0721C0">
        <w:rPr>
          <w:rFonts w:ascii="Times New Roman" w:eastAsia="Times New Roman" w:hAnsi="Times New Roman" w:cs="Times New Roman"/>
          <w:color w:val="000000"/>
          <w:sz w:val="24"/>
          <w:szCs w:val="24"/>
          <w:lang w:eastAsia="ru-RU"/>
        </w:rPr>
        <w:t>метеороид</w:t>
      </w:r>
      <w:proofErr w:type="spellEnd"/>
      <w:r w:rsidRPr="000721C0">
        <w:rPr>
          <w:rFonts w:ascii="Times New Roman" w:eastAsia="Times New Roman" w:hAnsi="Times New Roman" w:cs="Times New Roman"/>
          <w:color w:val="000000"/>
          <w:sz w:val="24"/>
          <w:szCs w:val="24"/>
          <w:lang w:eastAsia="ru-RU"/>
        </w:rPr>
        <w:t>, планета, спутник, звезда, Солнечная система, Галактика, Вселенная, всемирное и поясное время, внесолнечная планета (</w:t>
      </w:r>
      <w:proofErr w:type="spellStart"/>
      <w:r w:rsidRPr="000721C0">
        <w:rPr>
          <w:rFonts w:ascii="Times New Roman" w:eastAsia="Times New Roman" w:hAnsi="Times New Roman" w:cs="Times New Roman"/>
          <w:color w:val="000000"/>
          <w:sz w:val="24"/>
          <w:szCs w:val="24"/>
          <w:lang w:eastAsia="ru-RU"/>
        </w:rPr>
        <w:t>экзопланета</w:t>
      </w:r>
      <w:proofErr w:type="spellEnd"/>
      <w:r w:rsidRPr="000721C0">
        <w:rPr>
          <w:rFonts w:ascii="Times New Roman" w:eastAsia="Times New Roman" w:hAnsi="Times New Roman" w:cs="Times New Roman"/>
          <w:color w:val="000000"/>
          <w:sz w:val="24"/>
          <w:szCs w:val="24"/>
          <w:lang w:eastAsia="ru-RU"/>
        </w:rPr>
        <w:t>), спектральная классификация звезд, параллакс, реликтовое излучение, Большой Взрыв, черная дыра;</w:t>
      </w:r>
      <w:proofErr w:type="gramEnd"/>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смысл физических величин: парсек, световой год, астрономическая единица, звездная величина;</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смысл физического закона Хаббла;</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основные этапы освоения космического пространства;</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гипотезы происхождения Солнечной системы;</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основные характеристики и строение Солнца, солнечной атмосферы;</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размеры Галактики, положение и период обращения Солнца относительно центра Галактики;</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уметь:</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proofErr w:type="gramStart"/>
      <w:r w:rsidRPr="000721C0">
        <w:rPr>
          <w:rFonts w:ascii="Times New Roman" w:eastAsia="Times New Roman" w:hAnsi="Times New Roman" w:cs="Times New Roman"/>
          <w:color w:val="000000"/>
          <w:sz w:val="24"/>
          <w:szCs w:val="24"/>
          <w:lang w:eastAsia="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 xml:space="preserve">находить на небе основные созвездия Северного полушария, в том числе: </w:t>
      </w:r>
      <w:proofErr w:type="gramStart"/>
      <w:r w:rsidRPr="000721C0">
        <w:rPr>
          <w:rFonts w:ascii="Times New Roman" w:eastAsia="Times New Roman" w:hAnsi="Times New Roman" w:cs="Times New Roman"/>
          <w:color w:val="000000"/>
          <w:sz w:val="24"/>
          <w:szCs w:val="24"/>
          <w:lang w:eastAsia="ru-RU"/>
        </w:rPr>
        <w:t>Большая Медведица, Малая Медведица, Волопас, Лебедь, Кассиопея, Орион; самые яркие звезды, в том числе:</w:t>
      </w:r>
      <w:proofErr w:type="gramEnd"/>
      <w:r w:rsidRPr="000721C0">
        <w:rPr>
          <w:rFonts w:ascii="Times New Roman" w:eastAsia="Times New Roman" w:hAnsi="Times New Roman" w:cs="Times New Roman"/>
          <w:color w:val="000000"/>
          <w:sz w:val="24"/>
          <w:szCs w:val="24"/>
          <w:lang w:eastAsia="ru-RU"/>
        </w:rPr>
        <w:t xml:space="preserve"> Полярная звезда, Арктур, Вега, Капелла, Сириус, Бетельгейзе;</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721C0">
        <w:rPr>
          <w:rFonts w:ascii="Times New Roman" w:eastAsia="Times New Roman" w:hAnsi="Times New Roman" w:cs="Times New Roman"/>
          <w:color w:val="000000"/>
          <w:sz w:val="24"/>
          <w:szCs w:val="24"/>
          <w:lang w:eastAsia="ru-RU"/>
        </w:rPr>
        <w:t>для</w:t>
      </w:r>
      <w:proofErr w:type="gramEnd"/>
      <w:r w:rsidRPr="000721C0">
        <w:rPr>
          <w:rFonts w:ascii="Times New Roman" w:eastAsia="Times New Roman" w:hAnsi="Times New Roman" w:cs="Times New Roman"/>
          <w:color w:val="000000"/>
          <w:sz w:val="24"/>
          <w:szCs w:val="24"/>
          <w:lang w:eastAsia="ru-RU"/>
        </w:rPr>
        <w:t>:</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понимания взаимосвязи астрономии с другими науками, в основе которых лежат знания по астрономии, отделение ее от лженаук;</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оценивания информации, содержащейся в сообщениях СМИ, Интерне</w:t>
      </w:r>
      <w:r w:rsidR="00BC5B3C">
        <w:rPr>
          <w:rFonts w:ascii="Times New Roman" w:eastAsia="Times New Roman" w:hAnsi="Times New Roman" w:cs="Times New Roman"/>
          <w:color w:val="000000"/>
          <w:sz w:val="24"/>
          <w:szCs w:val="24"/>
          <w:lang w:eastAsia="ru-RU"/>
        </w:rPr>
        <w:t>те, научно-популярных статьях</w:t>
      </w:r>
      <w:proofErr w:type="gramStart"/>
      <w:r w:rsidR="00BC5B3C">
        <w:rPr>
          <w:rFonts w:ascii="Times New Roman" w:eastAsia="Times New Roman" w:hAnsi="Times New Roman" w:cs="Times New Roman"/>
          <w:color w:val="000000"/>
          <w:sz w:val="24"/>
          <w:szCs w:val="24"/>
          <w:lang w:eastAsia="ru-RU"/>
        </w:rPr>
        <w:t>."</w:t>
      </w:r>
      <w:proofErr w:type="gramEnd"/>
    </w:p>
    <w:p w:rsidR="007A6717" w:rsidRPr="00663D79" w:rsidRDefault="007A6717" w:rsidP="00BC5B3C">
      <w:pPr>
        <w:pStyle w:val="a3"/>
        <w:widowControl w:val="0"/>
        <w:jc w:val="both"/>
        <w:rPr>
          <w:rFonts w:ascii="Times New Roman" w:hAnsi="Times New Roman" w:cs="Times New Roman"/>
          <w:sz w:val="24"/>
          <w:szCs w:val="24"/>
        </w:rPr>
      </w:pPr>
      <w:bookmarkStart w:id="0" w:name="_GoBack"/>
      <w:bookmarkEnd w:id="0"/>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Химия (базовый уровень): </w:t>
      </w:r>
    </w:p>
    <w:p w:rsidR="007A6717" w:rsidRPr="00AA0E59" w:rsidRDefault="007A6717" w:rsidP="005D4776">
      <w:pPr>
        <w:pStyle w:val="a3"/>
        <w:widowControl w:val="0"/>
        <w:numPr>
          <w:ilvl w:val="0"/>
          <w:numId w:val="6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месте химии в сов</w:t>
      </w:r>
      <w:r w:rsidR="00B56C94">
        <w:rPr>
          <w:rFonts w:ascii="Times New Roman" w:hAnsi="Times New Roman" w:cs="Times New Roman"/>
          <w:sz w:val="24"/>
          <w:szCs w:val="24"/>
        </w:rPr>
        <w:t xml:space="preserve">ременной научной картине мира; </w:t>
      </w:r>
      <w:r w:rsidRPr="00AA0E59">
        <w:rPr>
          <w:rFonts w:ascii="Times New Roman" w:hAnsi="Times New Roman" w:cs="Times New Roman"/>
          <w:sz w:val="24"/>
          <w:szCs w:val="24"/>
        </w:rPr>
        <w:t>понимание роли химии в формировании кругозор</w:t>
      </w:r>
      <w:r w:rsidR="00B56C94">
        <w:rPr>
          <w:rFonts w:ascii="Times New Roman" w:hAnsi="Times New Roman" w:cs="Times New Roman"/>
          <w:sz w:val="24"/>
          <w:szCs w:val="24"/>
        </w:rPr>
        <w:t xml:space="preserve">а и функциональной грамотности </w:t>
      </w:r>
      <w:r w:rsidRPr="00AA0E59">
        <w:rPr>
          <w:rFonts w:ascii="Times New Roman" w:hAnsi="Times New Roman" w:cs="Times New Roman"/>
          <w:sz w:val="24"/>
          <w:szCs w:val="24"/>
        </w:rPr>
        <w:t xml:space="preserve">человека для решения практических задач; </w:t>
      </w:r>
    </w:p>
    <w:p w:rsidR="007A6717" w:rsidRPr="00AA0E59" w:rsidRDefault="007A6717" w:rsidP="005D4776">
      <w:pPr>
        <w:pStyle w:val="a3"/>
        <w:widowControl w:val="0"/>
        <w:numPr>
          <w:ilvl w:val="0"/>
          <w:numId w:val="67"/>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владение основополагающими химическими п</w:t>
      </w:r>
      <w:r w:rsidR="00B56C94">
        <w:rPr>
          <w:rFonts w:ascii="Times New Roman" w:hAnsi="Times New Roman" w:cs="Times New Roman"/>
          <w:sz w:val="24"/>
          <w:szCs w:val="24"/>
        </w:rPr>
        <w:t xml:space="preserve">онятиями, теориями, законами и </w:t>
      </w:r>
      <w:r w:rsidRPr="00AA0E59">
        <w:rPr>
          <w:rFonts w:ascii="Times New Roman" w:hAnsi="Times New Roman" w:cs="Times New Roman"/>
          <w:sz w:val="24"/>
          <w:szCs w:val="24"/>
        </w:rPr>
        <w:t xml:space="preserve">закономерностями; уверенное пользование химической терминологией и символикой; </w:t>
      </w:r>
    </w:p>
    <w:p w:rsidR="007A6717" w:rsidRPr="00AA0E59" w:rsidRDefault="007A6717" w:rsidP="005D4776">
      <w:pPr>
        <w:pStyle w:val="a3"/>
        <w:widowControl w:val="0"/>
        <w:numPr>
          <w:ilvl w:val="0"/>
          <w:numId w:val="67"/>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основными методами научного по</w:t>
      </w:r>
      <w:r w:rsidR="00B56C94">
        <w:rPr>
          <w:rFonts w:ascii="Times New Roman" w:hAnsi="Times New Roman" w:cs="Times New Roman"/>
          <w:sz w:val="24"/>
          <w:szCs w:val="24"/>
        </w:rPr>
        <w:t xml:space="preserve">знания, используемыми в химии: </w:t>
      </w:r>
      <w:r w:rsidRPr="00AA0E59">
        <w:rPr>
          <w:rFonts w:ascii="Times New Roman" w:hAnsi="Times New Roman" w:cs="Times New Roman"/>
          <w:sz w:val="24"/>
          <w:szCs w:val="24"/>
        </w:rPr>
        <w:t xml:space="preserve">наблюдение, описание, измерение, эксперимент; </w:t>
      </w:r>
      <w:r w:rsidR="00B56C94">
        <w:rPr>
          <w:rFonts w:ascii="Times New Roman" w:hAnsi="Times New Roman" w:cs="Times New Roman"/>
          <w:sz w:val="24"/>
          <w:szCs w:val="24"/>
        </w:rPr>
        <w:t xml:space="preserve">умение обрабатывать, объяснять </w:t>
      </w:r>
      <w:r w:rsidRPr="00AA0E59">
        <w:rPr>
          <w:rFonts w:ascii="Times New Roman" w:hAnsi="Times New Roman" w:cs="Times New Roman"/>
          <w:sz w:val="24"/>
          <w:szCs w:val="24"/>
        </w:rPr>
        <w:t>результаты проведённых опытов и делать выводы; гото</w:t>
      </w:r>
      <w:r w:rsidR="00B56C94">
        <w:rPr>
          <w:rFonts w:ascii="Times New Roman" w:hAnsi="Times New Roman" w:cs="Times New Roman"/>
          <w:sz w:val="24"/>
          <w:szCs w:val="24"/>
        </w:rPr>
        <w:t xml:space="preserve">вность и способность применять </w:t>
      </w:r>
      <w:r w:rsidRPr="00AA0E59">
        <w:rPr>
          <w:rFonts w:ascii="Times New Roman" w:hAnsi="Times New Roman" w:cs="Times New Roman"/>
          <w:sz w:val="24"/>
          <w:szCs w:val="24"/>
        </w:rPr>
        <w:t xml:space="preserve">методы познания при решении практических задач; </w:t>
      </w:r>
    </w:p>
    <w:p w:rsidR="007A6717" w:rsidRPr="00AA0E59" w:rsidRDefault="007A6717" w:rsidP="005D4776">
      <w:pPr>
        <w:pStyle w:val="a3"/>
        <w:widowControl w:val="0"/>
        <w:numPr>
          <w:ilvl w:val="0"/>
          <w:numId w:val="6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умения давать количественные оценки и</w:t>
      </w:r>
      <w:r w:rsidR="00B56C94">
        <w:rPr>
          <w:rFonts w:ascii="Times New Roman" w:hAnsi="Times New Roman" w:cs="Times New Roman"/>
          <w:sz w:val="24"/>
          <w:szCs w:val="24"/>
        </w:rPr>
        <w:t xml:space="preserve"> проводить расчёты по </w:t>
      </w:r>
      <w:r w:rsidRPr="00AA0E59">
        <w:rPr>
          <w:rFonts w:ascii="Times New Roman" w:hAnsi="Times New Roman" w:cs="Times New Roman"/>
          <w:sz w:val="24"/>
          <w:szCs w:val="24"/>
        </w:rPr>
        <w:t xml:space="preserve">химическим формулам и уравнениям; </w:t>
      </w:r>
    </w:p>
    <w:p w:rsidR="007A6717" w:rsidRPr="00AA0E59" w:rsidRDefault="007A6717" w:rsidP="005D4776">
      <w:pPr>
        <w:pStyle w:val="a3"/>
        <w:widowControl w:val="0"/>
        <w:numPr>
          <w:ilvl w:val="0"/>
          <w:numId w:val="67"/>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правилами техники безопасности при использовании химических веществ; </w:t>
      </w:r>
    </w:p>
    <w:p w:rsidR="007A6717" w:rsidRPr="00AA0E59" w:rsidRDefault="007A6717" w:rsidP="005D4776">
      <w:pPr>
        <w:pStyle w:val="a3"/>
        <w:widowControl w:val="0"/>
        <w:numPr>
          <w:ilvl w:val="0"/>
          <w:numId w:val="67"/>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собственной позиции по отно</w:t>
      </w:r>
      <w:r w:rsidR="00B56C94">
        <w:rPr>
          <w:rFonts w:ascii="Times New Roman" w:hAnsi="Times New Roman" w:cs="Times New Roman"/>
          <w:sz w:val="24"/>
          <w:szCs w:val="24"/>
        </w:rPr>
        <w:t xml:space="preserve">шению к химической информации, </w:t>
      </w:r>
      <w:r w:rsidRPr="00AA0E59">
        <w:rPr>
          <w:rFonts w:ascii="Times New Roman" w:hAnsi="Times New Roman" w:cs="Times New Roman"/>
          <w:sz w:val="24"/>
          <w:szCs w:val="24"/>
        </w:rPr>
        <w:t xml:space="preserve">получаемой из разных источников.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b/>
          <w:sz w:val="24"/>
          <w:szCs w:val="24"/>
          <w:u w:val="single"/>
        </w:rPr>
        <w:t xml:space="preserve">Биология (базовый уровень): </w:t>
      </w:r>
    </w:p>
    <w:p w:rsidR="007A6717" w:rsidRPr="00AA0E59" w:rsidRDefault="007A6717" w:rsidP="005D4776">
      <w:pPr>
        <w:pStyle w:val="a3"/>
        <w:widowControl w:val="0"/>
        <w:numPr>
          <w:ilvl w:val="0"/>
          <w:numId w:val="68"/>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роли и месте </w:t>
      </w:r>
      <w:r w:rsidR="00B56C94">
        <w:rPr>
          <w:rFonts w:ascii="Times New Roman" w:hAnsi="Times New Roman" w:cs="Times New Roman"/>
          <w:sz w:val="24"/>
          <w:szCs w:val="24"/>
        </w:rPr>
        <w:t xml:space="preserve">биологии в современной научной </w:t>
      </w:r>
      <w:r w:rsidRPr="00AA0E59">
        <w:rPr>
          <w:rFonts w:ascii="Times New Roman" w:hAnsi="Times New Roman" w:cs="Times New Roman"/>
          <w:sz w:val="24"/>
          <w:szCs w:val="24"/>
        </w:rPr>
        <w:t>картине мира; понимание роли биологии в формирова</w:t>
      </w:r>
      <w:r w:rsidR="00B56C94">
        <w:rPr>
          <w:rFonts w:ascii="Times New Roman" w:hAnsi="Times New Roman" w:cs="Times New Roman"/>
          <w:sz w:val="24"/>
          <w:szCs w:val="24"/>
        </w:rPr>
        <w:t xml:space="preserve">нии кругозора и функциональной </w:t>
      </w:r>
      <w:r w:rsidRPr="00AA0E59">
        <w:rPr>
          <w:rFonts w:ascii="Times New Roman" w:hAnsi="Times New Roman" w:cs="Times New Roman"/>
          <w:sz w:val="24"/>
          <w:szCs w:val="24"/>
        </w:rPr>
        <w:t xml:space="preserve">грамотности человека для решения практических задач; </w:t>
      </w:r>
    </w:p>
    <w:p w:rsidR="007A6717" w:rsidRPr="00AA0E59" w:rsidRDefault="007A6717" w:rsidP="005D4776">
      <w:pPr>
        <w:pStyle w:val="a3"/>
        <w:widowControl w:val="0"/>
        <w:numPr>
          <w:ilvl w:val="0"/>
          <w:numId w:val="6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основополагающими понятиями и предс</w:t>
      </w:r>
      <w:r w:rsidR="00B56C94">
        <w:rPr>
          <w:rFonts w:ascii="Times New Roman" w:hAnsi="Times New Roman" w:cs="Times New Roman"/>
          <w:sz w:val="24"/>
          <w:szCs w:val="24"/>
        </w:rPr>
        <w:t xml:space="preserve">тавлениями о живой природе, её </w:t>
      </w:r>
      <w:r w:rsidRPr="00AA0E59">
        <w:rPr>
          <w:rFonts w:ascii="Times New Roman" w:hAnsi="Times New Roman" w:cs="Times New Roman"/>
          <w:sz w:val="24"/>
          <w:szCs w:val="24"/>
        </w:rPr>
        <w:t>уровневой организации и эволюции; увере</w:t>
      </w:r>
      <w:r w:rsidR="00B56C94">
        <w:rPr>
          <w:rFonts w:ascii="Times New Roman" w:hAnsi="Times New Roman" w:cs="Times New Roman"/>
          <w:sz w:val="24"/>
          <w:szCs w:val="24"/>
        </w:rPr>
        <w:t xml:space="preserve">нное пользование биологической </w:t>
      </w:r>
      <w:r w:rsidRPr="00AA0E59">
        <w:rPr>
          <w:rFonts w:ascii="Times New Roman" w:hAnsi="Times New Roman" w:cs="Times New Roman"/>
          <w:sz w:val="24"/>
          <w:szCs w:val="24"/>
        </w:rPr>
        <w:t xml:space="preserve">терминологией и символикой; </w:t>
      </w:r>
    </w:p>
    <w:p w:rsidR="007A6717" w:rsidRPr="00AA0E59" w:rsidRDefault="007A6717" w:rsidP="005D4776">
      <w:pPr>
        <w:pStyle w:val="a3"/>
        <w:widowControl w:val="0"/>
        <w:numPr>
          <w:ilvl w:val="0"/>
          <w:numId w:val="6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основными методами научного познания, и</w:t>
      </w:r>
      <w:r w:rsidR="00B56C94">
        <w:rPr>
          <w:rFonts w:ascii="Times New Roman" w:hAnsi="Times New Roman" w:cs="Times New Roman"/>
          <w:sz w:val="24"/>
          <w:szCs w:val="24"/>
        </w:rPr>
        <w:t xml:space="preserve">спользуемыми при биологических </w:t>
      </w:r>
      <w:r w:rsidRPr="00AA0E59">
        <w:rPr>
          <w:rFonts w:ascii="Times New Roman" w:hAnsi="Times New Roman" w:cs="Times New Roman"/>
          <w:sz w:val="24"/>
          <w:szCs w:val="24"/>
        </w:rPr>
        <w:t>исследованиях живых объектов и экосистем: о</w:t>
      </w:r>
      <w:r w:rsidR="00B56C94">
        <w:rPr>
          <w:rFonts w:ascii="Times New Roman" w:hAnsi="Times New Roman" w:cs="Times New Roman"/>
          <w:sz w:val="24"/>
          <w:szCs w:val="24"/>
        </w:rPr>
        <w:t xml:space="preserve">писание, измерение, проведение </w:t>
      </w:r>
      <w:r w:rsidRPr="00AA0E59">
        <w:rPr>
          <w:rFonts w:ascii="Times New Roman" w:hAnsi="Times New Roman" w:cs="Times New Roman"/>
          <w:sz w:val="24"/>
          <w:szCs w:val="24"/>
        </w:rPr>
        <w:t xml:space="preserve">наблюдений; выявление и оценка антропогенных изменений в природе; </w:t>
      </w:r>
    </w:p>
    <w:p w:rsidR="007A6717" w:rsidRPr="00AA0E59" w:rsidRDefault="007A6717" w:rsidP="005D4776">
      <w:pPr>
        <w:pStyle w:val="a3"/>
        <w:widowControl w:val="0"/>
        <w:numPr>
          <w:ilvl w:val="0"/>
          <w:numId w:val="68"/>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умений объяснять результат</w:t>
      </w:r>
      <w:r w:rsidR="00B56C94">
        <w:rPr>
          <w:rFonts w:ascii="Times New Roman" w:hAnsi="Times New Roman" w:cs="Times New Roman"/>
          <w:sz w:val="24"/>
          <w:szCs w:val="24"/>
        </w:rPr>
        <w:t xml:space="preserve">ы биологических экспериментов, </w:t>
      </w:r>
      <w:r w:rsidRPr="00AA0E59">
        <w:rPr>
          <w:rFonts w:ascii="Times New Roman" w:hAnsi="Times New Roman" w:cs="Times New Roman"/>
          <w:sz w:val="24"/>
          <w:szCs w:val="24"/>
        </w:rPr>
        <w:t xml:space="preserve">решать элементарные биологические задачи; </w:t>
      </w:r>
    </w:p>
    <w:p w:rsidR="007A6717" w:rsidRPr="00AA0E59" w:rsidRDefault="007A6717" w:rsidP="005D4776">
      <w:pPr>
        <w:pStyle w:val="a3"/>
        <w:widowControl w:val="0"/>
        <w:numPr>
          <w:ilvl w:val="0"/>
          <w:numId w:val="68"/>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собственной позиции по отношен</w:t>
      </w:r>
      <w:r w:rsidR="00B56C94">
        <w:rPr>
          <w:rFonts w:ascii="Times New Roman" w:hAnsi="Times New Roman" w:cs="Times New Roman"/>
          <w:sz w:val="24"/>
          <w:szCs w:val="24"/>
        </w:rPr>
        <w:t xml:space="preserve">ию к биологической информации, </w:t>
      </w:r>
      <w:r w:rsidRPr="00AA0E59">
        <w:rPr>
          <w:rFonts w:ascii="Times New Roman" w:hAnsi="Times New Roman" w:cs="Times New Roman"/>
          <w:sz w:val="24"/>
          <w:szCs w:val="24"/>
        </w:rPr>
        <w:t>получаемой из разных источников, к глобальным экол</w:t>
      </w:r>
      <w:r w:rsidR="00B56C94">
        <w:rPr>
          <w:rFonts w:ascii="Times New Roman" w:hAnsi="Times New Roman" w:cs="Times New Roman"/>
          <w:sz w:val="24"/>
          <w:szCs w:val="24"/>
        </w:rPr>
        <w:t xml:space="preserve">огическим проблемам и путям их </w:t>
      </w:r>
      <w:r w:rsidRPr="00AA0E59">
        <w:rPr>
          <w:rFonts w:ascii="Times New Roman" w:hAnsi="Times New Roman" w:cs="Times New Roman"/>
          <w:sz w:val="24"/>
          <w:szCs w:val="24"/>
        </w:rPr>
        <w:t xml:space="preserve">решения.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Основы безопасности жизнедеят</w:t>
      </w:r>
      <w:r w:rsidR="00B56C94">
        <w:rPr>
          <w:rFonts w:ascii="Times New Roman" w:hAnsi="Times New Roman" w:cs="Times New Roman"/>
          <w:b/>
          <w:sz w:val="24"/>
          <w:szCs w:val="24"/>
          <w:u w:val="single"/>
        </w:rPr>
        <w:t xml:space="preserve">ельности и физическая культура </w:t>
      </w:r>
    </w:p>
    <w:p w:rsidR="007A6717" w:rsidRPr="00BB0EC5" w:rsidRDefault="007A6717" w:rsidP="005D4776">
      <w:pPr>
        <w:pStyle w:val="a3"/>
        <w:widowControl w:val="0"/>
        <w:numPr>
          <w:ilvl w:val="0"/>
          <w:numId w:val="69"/>
        </w:numPr>
        <w:ind w:left="0" w:firstLine="567"/>
        <w:jc w:val="both"/>
        <w:rPr>
          <w:rFonts w:ascii="Times New Roman" w:hAnsi="Times New Roman" w:cs="Times New Roman"/>
          <w:sz w:val="24"/>
          <w:szCs w:val="24"/>
        </w:rPr>
      </w:pPr>
      <w:r w:rsidRPr="00BB0EC5">
        <w:rPr>
          <w:rFonts w:ascii="Times New Roman" w:hAnsi="Times New Roman" w:cs="Times New Roman"/>
          <w:sz w:val="24"/>
          <w:szCs w:val="24"/>
        </w:rPr>
        <w:t xml:space="preserve">Изучение учебных предметов "Основы безопасности жизнедеятельности" и "Физическая культура" должно обеспечить: </w:t>
      </w:r>
    </w:p>
    <w:p w:rsidR="007A6717" w:rsidRPr="00AA0E59" w:rsidRDefault="007A6717" w:rsidP="005D4776">
      <w:pPr>
        <w:pStyle w:val="a3"/>
        <w:widowControl w:val="0"/>
        <w:numPr>
          <w:ilvl w:val="0"/>
          <w:numId w:val="6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понимание и принятие ценности человеческой жи</w:t>
      </w:r>
      <w:r w:rsidR="00B56C94">
        <w:rPr>
          <w:rFonts w:ascii="Times New Roman" w:hAnsi="Times New Roman" w:cs="Times New Roman"/>
          <w:sz w:val="24"/>
          <w:szCs w:val="24"/>
        </w:rPr>
        <w:t xml:space="preserve">зни, личной ответственности за </w:t>
      </w:r>
      <w:r w:rsidRPr="00AA0E59">
        <w:rPr>
          <w:rFonts w:ascii="Times New Roman" w:hAnsi="Times New Roman" w:cs="Times New Roman"/>
          <w:sz w:val="24"/>
          <w:szCs w:val="24"/>
        </w:rPr>
        <w:t xml:space="preserve">собственную жизнь и здоровье; </w:t>
      </w:r>
    </w:p>
    <w:p w:rsidR="007A6717" w:rsidRPr="00AA0E59" w:rsidRDefault="007A6717" w:rsidP="005D4776">
      <w:pPr>
        <w:pStyle w:val="a3"/>
        <w:widowControl w:val="0"/>
        <w:numPr>
          <w:ilvl w:val="0"/>
          <w:numId w:val="69"/>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навыков здорового и безопасного об</w:t>
      </w:r>
      <w:r w:rsidR="00B56C94">
        <w:rPr>
          <w:rFonts w:ascii="Times New Roman" w:hAnsi="Times New Roman" w:cs="Times New Roman"/>
          <w:sz w:val="24"/>
          <w:szCs w:val="24"/>
        </w:rPr>
        <w:t xml:space="preserve">раза жизни, понимание </w:t>
      </w:r>
      <w:r w:rsidRPr="00AA0E59">
        <w:rPr>
          <w:rFonts w:ascii="Times New Roman" w:hAnsi="Times New Roman" w:cs="Times New Roman"/>
          <w:sz w:val="24"/>
          <w:szCs w:val="24"/>
        </w:rPr>
        <w:t xml:space="preserve">рисков и угроз современного мира; </w:t>
      </w:r>
    </w:p>
    <w:p w:rsidR="007A6717" w:rsidRPr="00AA0E59" w:rsidRDefault="007A6717" w:rsidP="005D4776">
      <w:pPr>
        <w:pStyle w:val="a3"/>
        <w:widowControl w:val="0"/>
        <w:numPr>
          <w:ilvl w:val="0"/>
          <w:numId w:val="6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7A6717" w:rsidRPr="00AA0E59" w:rsidRDefault="007A6717" w:rsidP="005D4776">
      <w:pPr>
        <w:pStyle w:val="a3"/>
        <w:widowControl w:val="0"/>
        <w:numPr>
          <w:ilvl w:val="0"/>
          <w:numId w:val="6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умением сохранять эмоциональную устойчивость в опасных</w:t>
      </w:r>
      <w:r w:rsidR="00B56C94">
        <w:rPr>
          <w:rFonts w:ascii="Times New Roman" w:hAnsi="Times New Roman" w:cs="Times New Roman"/>
          <w:sz w:val="24"/>
          <w:szCs w:val="24"/>
        </w:rPr>
        <w:t xml:space="preserve"> и </w:t>
      </w:r>
      <w:r w:rsidRPr="00AA0E59">
        <w:rPr>
          <w:rFonts w:ascii="Times New Roman" w:hAnsi="Times New Roman" w:cs="Times New Roman"/>
          <w:sz w:val="24"/>
          <w:szCs w:val="24"/>
        </w:rPr>
        <w:t>чрезвычайных ситуациях, а также н</w:t>
      </w:r>
      <w:r w:rsidR="00B56C94">
        <w:rPr>
          <w:rFonts w:ascii="Times New Roman" w:hAnsi="Times New Roman" w:cs="Times New Roman"/>
          <w:sz w:val="24"/>
          <w:szCs w:val="24"/>
        </w:rPr>
        <w:t xml:space="preserve">авыками оказания первой помощи </w:t>
      </w:r>
      <w:r w:rsidRPr="00AA0E59">
        <w:rPr>
          <w:rFonts w:ascii="Times New Roman" w:hAnsi="Times New Roman" w:cs="Times New Roman"/>
          <w:sz w:val="24"/>
          <w:szCs w:val="24"/>
        </w:rPr>
        <w:t xml:space="preserve">пострадавшим; </w:t>
      </w:r>
    </w:p>
    <w:p w:rsidR="007A6717" w:rsidRPr="00AA0E59" w:rsidRDefault="007A6717" w:rsidP="005D4776">
      <w:pPr>
        <w:pStyle w:val="a3"/>
        <w:widowControl w:val="0"/>
        <w:numPr>
          <w:ilvl w:val="0"/>
          <w:numId w:val="6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умение действовать индивидуально и в г</w:t>
      </w:r>
      <w:r w:rsidR="00B56C94">
        <w:rPr>
          <w:rFonts w:ascii="Times New Roman" w:hAnsi="Times New Roman" w:cs="Times New Roman"/>
          <w:sz w:val="24"/>
          <w:szCs w:val="24"/>
        </w:rPr>
        <w:t xml:space="preserve">руппе в опасных и чрезвычайных </w:t>
      </w:r>
      <w:r>
        <w:rPr>
          <w:rFonts w:ascii="Times New Roman" w:hAnsi="Times New Roman" w:cs="Times New Roman"/>
          <w:sz w:val="24"/>
          <w:szCs w:val="24"/>
        </w:rPr>
        <w:t xml:space="preserve">ситуациях.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изучения учебных предметов "Основы безопасности жизнедеятельности" и "Физичес</w:t>
      </w:r>
      <w:r w:rsidR="00777DE9">
        <w:rPr>
          <w:rFonts w:ascii="Times New Roman" w:hAnsi="Times New Roman" w:cs="Times New Roman"/>
          <w:sz w:val="24"/>
          <w:szCs w:val="24"/>
        </w:rPr>
        <w:t xml:space="preserve">кая культура" должны отражать: </w:t>
      </w: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 xml:space="preserve">Основы безопасности жизнедеятельности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культуре безопас</w:t>
      </w:r>
      <w:r w:rsidR="00777DE9">
        <w:rPr>
          <w:rFonts w:ascii="Times New Roman" w:hAnsi="Times New Roman" w:cs="Times New Roman"/>
          <w:sz w:val="24"/>
          <w:szCs w:val="24"/>
        </w:rPr>
        <w:t xml:space="preserve">ности жизнедеятельности, в том </w:t>
      </w:r>
      <w:r w:rsidRPr="00AA0E59">
        <w:rPr>
          <w:rFonts w:ascii="Times New Roman" w:hAnsi="Times New Roman" w:cs="Times New Roman"/>
          <w:sz w:val="24"/>
          <w:szCs w:val="24"/>
        </w:rPr>
        <w:t>числе о культуре экологической безопасности к</w:t>
      </w:r>
      <w:r w:rsidR="00777DE9">
        <w:rPr>
          <w:rFonts w:ascii="Times New Roman" w:hAnsi="Times New Roman" w:cs="Times New Roman"/>
          <w:sz w:val="24"/>
          <w:szCs w:val="24"/>
        </w:rPr>
        <w:t>ак о жизненно важной социально-</w:t>
      </w:r>
      <w:r w:rsidRPr="00AA0E59">
        <w:rPr>
          <w:rFonts w:ascii="Times New Roman" w:hAnsi="Times New Roman" w:cs="Times New Roman"/>
          <w:sz w:val="24"/>
          <w:szCs w:val="24"/>
        </w:rPr>
        <w:t>нравственной позиции личности, а также как о сре</w:t>
      </w:r>
      <w:r w:rsidR="00777DE9">
        <w:rPr>
          <w:rFonts w:ascii="Times New Roman" w:hAnsi="Times New Roman" w:cs="Times New Roman"/>
          <w:sz w:val="24"/>
          <w:szCs w:val="24"/>
        </w:rPr>
        <w:t xml:space="preserve">дстве, повышающем защищённость </w:t>
      </w:r>
      <w:r w:rsidRPr="00AA0E59">
        <w:rPr>
          <w:rFonts w:ascii="Times New Roman" w:hAnsi="Times New Roman" w:cs="Times New Roman"/>
          <w:sz w:val="24"/>
          <w:szCs w:val="24"/>
        </w:rPr>
        <w:t>личности, общества и государства от внешн</w:t>
      </w:r>
      <w:r w:rsidR="00777DE9">
        <w:rPr>
          <w:rFonts w:ascii="Times New Roman" w:hAnsi="Times New Roman" w:cs="Times New Roman"/>
          <w:sz w:val="24"/>
          <w:szCs w:val="24"/>
        </w:rPr>
        <w:t xml:space="preserve">их и внутренних угроз, включая </w:t>
      </w:r>
      <w:r w:rsidRPr="00AA0E59">
        <w:rPr>
          <w:rFonts w:ascii="Times New Roman" w:hAnsi="Times New Roman" w:cs="Times New Roman"/>
          <w:sz w:val="24"/>
          <w:szCs w:val="24"/>
        </w:rPr>
        <w:t xml:space="preserve">отрицательное влияние человеческого фактора;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гражданской позиции, направленной на повышение м</w:t>
      </w:r>
      <w:r w:rsidR="00777DE9">
        <w:rPr>
          <w:rFonts w:ascii="Times New Roman" w:hAnsi="Times New Roman" w:cs="Times New Roman"/>
          <w:sz w:val="24"/>
          <w:szCs w:val="24"/>
        </w:rPr>
        <w:t xml:space="preserve">отивации к </w:t>
      </w:r>
      <w:r w:rsidRPr="00AA0E59">
        <w:rPr>
          <w:rFonts w:ascii="Times New Roman" w:hAnsi="Times New Roman" w:cs="Times New Roman"/>
          <w:sz w:val="24"/>
          <w:szCs w:val="24"/>
        </w:rPr>
        <w:t xml:space="preserve">военной службе и защите Отечества;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знание основ государственной системы, российского </w:t>
      </w:r>
      <w:r w:rsidR="00777DE9">
        <w:rPr>
          <w:rFonts w:ascii="Times New Roman" w:hAnsi="Times New Roman" w:cs="Times New Roman"/>
          <w:sz w:val="24"/>
          <w:szCs w:val="24"/>
        </w:rPr>
        <w:t xml:space="preserve">законодательства, направленных </w:t>
      </w:r>
      <w:r w:rsidRPr="00AA0E59">
        <w:rPr>
          <w:rFonts w:ascii="Times New Roman" w:hAnsi="Times New Roman" w:cs="Times New Roman"/>
          <w:sz w:val="24"/>
          <w:szCs w:val="24"/>
        </w:rPr>
        <w:t xml:space="preserve">на защиту населения от внешних и внутренних угроз;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личной гражданской позиции отрицания экстремизма, т</w:t>
      </w:r>
      <w:r w:rsidR="00777DE9">
        <w:rPr>
          <w:rFonts w:ascii="Times New Roman" w:hAnsi="Times New Roman" w:cs="Times New Roman"/>
          <w:sz w:val="24"/>
          <w:szCs w:val="24"/>
        </w:rPr>
        <w:t xml:space="preserve">ерроризма, </w:t>
      </w:r>
      <w:r w:rsidRPr="00AA0E59">
        <w:rPr>
          <w:rFonts w:ascii="Times New Roman" w:hAnsi="Times New Roman" w:cs="Times New Roman"/>
          <w:sz w:val="24"/>
          <w:szCs w:val="24"/>
        </w:rPr>
        <w:t xml:space="preserve">других действий противоправного характера, а также асоциального поведения;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представлений о здоровом образе жи</w:t>
      </w:r>
      <w:r w:rsidR="00777DE9">
        <w:rPr>
          <w:rFonts w:ascii="Times New Roman" w:hAnsi="Times New Roman" w:cs="Times New Roman"/>
          <w:sz w:val="24"/>
          <w:szCs w:val="24"/>
        </w:rPr>
        <w:t xml:space="preserve">зни как о средстве </w:t>
      </w:r>
      <w:r w:rsidR="00777DE9">
        <w:rPr>
          <w:rFonts w:ascii="Times New Roman" w:hAnsi="Times New Roman" w:cs="Times New Roman"/>
          <w:sz w:val="24"/>
          <w:szCs w:val="24"/>
        </w:rPr>
        <w:lastRenderedPageBreak/>
        <w:t xml:space="preserve">обеспечения </w:t>
      </w:r>
      <w:r w:rsidRPr="00AA0E59">
        <w:rPr>
          <w:rFonts w:ascii="Times New Roman" w:hAnsi="Times New Roman" w:cs="Times New Roman"/>
          <w:sz w:val="24"/>
          <w:szCs w:val="24"/>
        </w:rPr>
        <w:t xml:space="preserve">духовного, физического и социального благополучия личности;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знание распространённых опасных и чре</w:t>
      </w:r>
      <w:r w:rsidR="00777DE9">
        <w:rPr>
          <w:rFonts w:ascii="Times New Roman" w:hAnsi="Times New Roman" w:cs="Times New Roman"/>
          <w:sz w:val="24"/>
          <w:szCs w:val="24"/>
        </w:rPr>
        <w:t xml:space="preserve">звычайных ситуаций природного, </w:t>
      </w:r>
      <w:r w:rsidRPr="00AA0E59">
        <w:rPr>
          <w:rFonts w:ascii="Times New Roman" w:hAnsi="Times New Roman" w:cs="Times New Roman"/>
          <w:sz w:val="24"/>
          <w:szCs w:val="24"/>
        </w:rPr>
        <w:t xml:space="preserve">техногенного и социального характера;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негативное отношение к наркомании, алкоголизму</w:t>
      </w:r>
      <w:r w:rsidR="00777DE9">
        <w:rPr>
          <w:rFonts w:ascii="Times New Roman" w:hAnsi="Times New Roman" w:cs="Times New Roman"/>
          <w:sz w:val="24"/>
          <w:szCs w:val="24"/>
        </w:rPr>
        <w:t xml:space="preserve">, токсикомании как к факторам, </w:t>
      </w:r>
      <w:r w:rsidRPr="00AA0E59">
        <w:rPr>
          <w:rFonts w:ascii="Times New Roman" w:hAnsi="Times New Roman" w:cs="Times New Roman"/>
          <w:sz w:val="24"/>
          <w:szCs w:val="24"/>
        </w:rPr>
        <w:t>пагубно влияющим на здоровье человека и исключение и</w:t>
      </w:r>
      <w:r w:rsidR="00777DE9">
        <w:rPr>
          <w:rFonts w:ascii="Times New Roman" w:hAnsi="Times New Roman" w:cs="Times New Roman"/>
          <w:sz w:val="24"/>
          <w:szCs w:val="24"/>
        </w:rPr>
        <w:t xml:space="preserve">з своей жизни вредных привычек </w:t>
      </w:r>
      <w:r w:rsidRPr="00AA0E59">
        <w:rPr>
          <w:rFonts w:ascii="Times New Roman" w:hAnsi="Times New Roman" w:cs="Times New Roman"/>
          <w:sz w:val="24"/>
          <w:szCs w:val="24"/>
        </w:rPr>
        <w:t xml:space="preserve">(курения, пьянства и т. д.);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знание основных мер защиты и правил поведения в у</w:t>
      </w:r>
      <w:r w:rsidR="00777DE9">
        <w:rPr>
          <w:rFonts w:ascii="Times New Roman" w:hAnsi="Times New Roman" w:cs="Times New Roman"/>
          <w:sz w:val="24"/>
          <w:szCs w:val="24"/>
        </w:rPr>
        <w:t xml:space="preserve">словиях опасных и чрезвычайных </w:t>
      </w:r>
      <w:r w:rsidRPr="00AA0E59">
        <w:rPr>
          <w:rFonts w:ascii="Times New Roman" w:hAnsi="Times New Roman" w:cs="Times New Roman"/>
          <w:sz w:val="24"/>
          <w:szCs w:val="24"/>
        </w:rPr>
        <w:t xml:space="preserve">ситуаций, в том числе в области гражданской обороны;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умение предвидеть возникновение опасных и чрезвы</w:t>
      </w:r>
      <w:r w:rsidR="00777DE9">
        <w:rPr>
          <w:rFonts w:ascii="Times New Roman" w:hAnsi="Times New Roman" w:cs="Times New Roman"/>
          <w:sz w:val="24"/>
          <w:szCs w:val="24"/>
        </w:rPr>
        <w:t xml:space="preserve">чайных ситуаций по характерным </w:t>
      </w:r>
      <w:r w:rsidRPr="00AA0E59">
        <w:rPr>
          <w:rFonts w:ascii="Times New Roman" w:hAnsi="Times New Roman" w:cs="Times New Roman"/>
          <w:sz w:val="24"/>
          <w:szCs w:val="24"/>
        </w:rPr>
        <w:t xml:space="preserve">для них признакам, а также используя различные информационные источники;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умение применять полученные знания в обл</w:t>
      </w:r>
      <w:r w:rsidR="00777DE9">
        <w:rPr>
          <w:rFonts w:ascii="Times New Roman" w:hAnsi="Times New Roman" w:cs="Times New Roman"/>
          <w:sz w:val="24"/>
          <w:szCs w:val="24"/>
        </w:rPr>
        <w:t xml:space="preserve">асти безопасности на практике, </w:t>
      </w:r>
      <w:r w:rsidRPr="00AA0E59">
        <w:rPr>
          <w:rFonts w:ascii="Times New Roman" w:hAnsi="Times New Roman" w:cs="Times New Roman"/>
          <w:sz w:val="24"/>
          <w:szCs w:val="24"/>
        </w:rPr>
        <w:t>проектировать модели личного безопасного пове</w:t>
      </w:r>
      <w:r w:rsidR="00777DE9">
        <w:rPr>
          <w:rFonts w:ascii="Times New Roman" w:hAnsi="Times New Roman" w:cs="Times New Roman"/>
          <w:sz w:val="24"/>
          <w:szCs w:val="24"/>
        </w:rPr>
        <w:t xml:space="preserve">дения в повседневной жизни и в </w:t>
      </w:r>
      <w:r w:rsidRPr="00AA0E59">
        <w:rPr>
          <w:rFonts w:ascii="Times New Roman" w:hAnsi="Times New Roman" w:cs="Times New Roman"/>
          <w:sz w:val="24"/>
          <w:szCs w:val="24"/>
        </w:rPr>
        <w:t xml:space="preserve">различных опасных и чрезвычайных ситуациях;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знание основ обороны г</w:t>
      </w:r>
      <w:r>
        <w:rPr>
          <w:rFonts w:ascii="Times New Roman" w:hAnsi="Times New Roman" w:cs="Times New Roman"/>
          <w:sz w:val="24"/>
          <w:szCs w:val="24"/>
        </w:rPr>
        <w:t xml:space="preserve">осударства и воинской службы: </w:t>
      </w:r>
      <w:r w:rsidRPr="00AA0E59">
        <w:rPr>
          <w:rFonts w:ascii="Times New Roman" w:hAnsi="Times New Roman" w:cs="Times New Roman"/>
          <w:sz w:val="24"/>
          <w:szCs w:val="24"/>
        </w:rPr>
        <w:t xml:space="preserve">законодательство об обороне государства и </w:t>
      </w:r>
      <w:r>
        <w:rPr>
          <w:rFonts w:ascii="Times New Roman" w:hAnsi="Times New Roman" w:cs="Times New Roman"/>
          <w:sz w:val="24"/>
          <w:szCs w:val="24"/>
        </w:rPr>
        <w:t xml:space="preserve">воинской обязанности граждан; </w:t>
      </w:r>
      <w:r w:rsidRPr="00AA0E59">
        <w:rPr>
          <w:rFonts w:ascii="Times New Roman" w:hAnsi="Times New Roman" w:cs="Times New Roman"/>
          <w:sz w:val="24"/>
          <w:szCs w:val="24"/>
        </w:rPr>
        <w:t xml:space="preserve">права и обязанности гражданина до призыва, во время </w:t>
      </w:r>
      <w:r>
        <w:rPr>
          <w:rFonts w:ascii="Times New Roman" w:hAnsi="Times New Roman" w:cs="Times New Roman"/>
          <w:sz w:val="24"/>
          <w:szCs w:val="24"/>
        </w:rPr>
        <w:t xml:space="preserve">призыва и прохождения военной службы, уставные отношения, быт </w:t>
      </w:r>
      <w:r w:rsidRPr="00AA0E59">
        <w:rPr>
          <w:rFonts w:ascii="Times New Roman" w:hAnsi="Times New Roman" w:cs="Times New Roman"/>
          <w:sz w:val="24"/>
          <w:szCs w:val="24"/>
        </w:rPr>
        <w:t>военнослужащих, поря</w:t>
      </w:r>
      <w:r>
        <w:rPr>
          <w:rFonts w:ascii="Times New Roman" w:hAnsi="Times New Roman" w:cs="Times New Roman"/>
          <w:sz w:val="24"/>
          <w:szCs w:val="24"/>
        </w:rPr>
        <w:t xml:space="preserve">док несения службы и воинские </w:t>
      </w:r>
      <w:r w:rsidRPr="00AA0E59">
        <w:rPr>
          <w:rFonts w:ascii="Times New Roman" w:hAnsi="Times New Roman" w:cs="Times New Roman"/>
          <w:sz w:val="24"/>
          <w:szCs w:val="24"/>
        </w:rPr>
        <w:t xml:space="preserve">ритуалы, строевая, огневая и тактическая подготовка;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знание основных видов военно-профессиональ</w:t>
      </w:r>
      <w:r w:rsidR="00777DE9">
        <w:rPr>
          <w:rFonts w:ascii="Times New Roman" w:hAnsi="Times New Roman" w:cs="Times New Roman"/>
          <w:sz w:val="24"/>
          <w:szCs w:val="24"/>
        </w:rPr>
        <w:t xml:space="preserve">ной деятельности, особенностей </w:t>
      </w:r>
      <w:r w:rsidRPr="00AA0E59">
        <w:rPr>
          <w:rFonts w:ascii="Times New Roman" w:hAnsi="Times New Roman" w:cs="Times New Roman"/>
          <w:sz w:val="24"/>
          <w:szCs w:val="24"/>
        </w:rPr>
        <w:t>прохождения военной службы по призыву и контракту, увольнения с военной службы</w:t>
      </w:r>
      <w:r w:rsidR="00777DE9">
        <w:rPr>
          <w:rFonts w:ascii="Times New Roman" w:hAnsi="Times New Roman" w:cs="Times New Roman"/>
          <w:sz w:val="24"/>
          <w:szCs w:val="24"/>
        </w:rPr>
        <w:t xml:space="preserve"> и </w:t>
      </w:r>
      <w:r w:rsidRPr="00AA0E59">
        <w:rPr>
          <w:rFonts w:ascii="Times New Roman" w:hAnsi="Times New Roman" w:cs="Times New Roman"/>
          <w:sz w:val="24"/>
          <w:szCs w:val="24"/>
        </w:rPr>
        <w:t xml:space="preserve">пребывания в запасе; </w:t>
      </w:r>
    </w:p>
    <w:p w:rsidR="007A6717" w:rsidRPr="00AA0E59" w:rsidRDefault="007A6717" w:rsidP="005D4776">
      <w:pPr>
        <w:pStyle w:val="a3"/>
        <w:widowControl w:val="0"/>
        <w:numPr>
          <w:ilvl w:val="0"/>
          <w:numId w:val="7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основами медицинских знаний (дев</w:t>
      </w:r>
      <w:r w:rsidR="00777DE9">
        <w:rPr>
          <w:rFonts w:ascii="Times New Roman" w:hAnsi="Times New Roman" w:cs="Times New Roman"/>
          <w:sz w:val="24"/>
          <w:szCs w:val="24"/>
        </w:rPr>
        <w:t xml:space="preserve">ушки) и оказания первой помощи </w:t>
      </w:r>
      <w:r w:rsidRPr="00AA0E59">
        <w:rPr>
          <w:rFonts w:ascii="Times New Roman" w:hAnsi="Times New Roman" w:cs="Times New Roman"/>
          <w:sz w:val="24"/>
          <w:szCs w:val="24"/>
        </w:rPr>
        <w:t>пострадавшим при неотложных состояниях (при травмах,</w:t>
      </w:r>
      <w:r w:rsidR="00777DE9">
        <w:rPr>
          <w:rFonts w:ascii="Times New Roman" w:hAnsi="Times New Roman" w:cs="Times New Roman"/>
          <w:sz w:val="24"/>
          <w:szCs w:val="24"/>
        </w:rPr>
        <w:t xml:space="preserve"> отравлениях и различных видах </w:t>
      </w:r>
      <w:r w:rsidRPr="00AA0E59">
        <w:rPr>
          <w:rFonts w:ascii="Times New Roman" w:hAnsi="Times New Roman" w:cs="Times New Roman"/>
          <w:sz w:val="24"/>
          <w:szCs w:val="24"/>
        </w:rPr>
        <w:t>поражений), включая знания об основных инфекционных заболеваниях и их</w:t>
      </w:r>
      <w:r w:rsidR="00777DE9">
        <w:rPr>
          <w:rFonts w:ascii="Times New Roman" w:hAnsi="Times New Roman" w:cs="Times New Roman"/>
          <w:sz w:val="24"/>
          <w:szCs w:val="24"/>
        </w:rPr>
        <w:t xml:space="preserve"> </w:t>
      </w:r>
      <w:r w:rsidRPr="00AA0E59">
        <w:rPr>
          <w:rFonts w:ascii="Times New Roman" w:hAnsi="Times New Roman" w:cs="Times New Roman"/>
          <w:sz w:val="24"/>
          <w:szCs w:val="24"/>
        </w:rPr>
        <w:t xml:space="preserve">профилактике.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Физическая культура </w:t>
      </w:r>
    </w:p>
    <w:p w:rsidR="007A6717" w:rsidRPr="00AA0E59" w:rsidRDefault="007A6717" w:rsidP="005D4776">
      <w:pPr>
        <w:pStyle w:val="a3"/>
        <w:widowControl w:val="0"/>
        <w:numPr>
          <w:ilvl w:val="0"/>
          <w:numId w:val="7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умение использовать разнообразные формы и виды </w:t>
      </w:r>
      <w:r w:rsidR="00777DE9">
        <w:rPr>
          <w:rFonts w:ascii="Times New Roman" w:hAnsi="Times New Roman" w:cs="Times New Roman"/>
          <w:sz w:val="24"/>
          <w:szCs w:val="24"/>
        </w:rPr>
        <w:t xml:space="preserve">физкультурной деятельности для </w:t>
      </w:r>
      <w:r w:rsidRPr="00AA0E59">
        <w:rPr>
          <w:rFonts w:ascii="Times New Roman" w:hAnsi="Times New Roman" w:cs="Times New Roman"/>
          <w:sz w:val="24"/>
          <w:szCs w:val="24"/>
        </w:rPr>
        <w:t xml:space="preserve">организации здорового образа жизни, активного отдыха и досуга; </w:t>
      </w:r>
    </w:p>
    <w:p w:rsidR="007A6717" w:rsidRPr="00AA0E59" w:rsidRDefault="007A6717" w:rsidP="005D4776">
      <w:pPr>
        <w:pStyle w:val="a3"/>
        <w:widowControl w:val="0"/>
        <w:numPr>
          <w:ilvl w:val="0"/>
          <w:numId w:val="7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современными технологиями укрепления и сохранения здоровья</w:t>
      </w:r>
      <w:r w:rsidR="00777DE9">
        <w:rPr>
          <w:rFonts w:ascii="Times New Roman" w:hAnsi="Times New Roman" w:cs="Times New Roman"/>
          <w:sz w:val="24"/>
          <w:szCs w:val="24"/>
        </w:rPr>
        <w:t xml:space="preserve">, </w:t>
      </w:r>
      <w:r w:rsidRPr="00AA0E59">
        <w:rPr>
          <w:rFonts w:ascii="Times New Roman" w:hAnsi="Times New Roman" w:cs="Times New Roman"/>
          <w:sz w:val="24"/>
          <w:szCs w:val="24"/>
        </w:rPr>
        <w:t>поддержания работоспособности, профилактики предупр</w:t>
      </w:r>
      <w:r w:rsidR="00777DE9">
        <w:rPr>
          <w:rFonts w:ascii="Times New Roman" w:hAnsi="Times New Roman" w:cs="Times New Roman"/>
          <w:sz w:val="24"/>
          <w:szCs w:val="24"/>
        </w:rPr>
        <w:t xml:space="preserve">еждения заболеваний, связанных </w:t>
      </w:r>
      <w:r w:rsidRPr="00AA0E59">
        <w:rPr>
          <w:rFonts w:ascii="Times New Roman" w:hAnsi="Times New Roman" w:cs="Times New Roman"/>
          <w:sz w:val="24"/>
          <w:szCs w:val="24"/>
        </w:rPr>
        <w:t xml:space="preserve">с учебной и производственной деятельностью; </w:t>
      </w:r>
    </w:p>
    <w:p w:rsidR="007A6717" w:rsidRPr="00AA0E59" w:rsidRDefault="007A6717" w:rsidP="005D4776">
      <w:pPr>
        <w:pStyle w:val="a3"/>
        <w:widowControl w:val="0"/>
        <w:numPr>
          <w:ilvl w:val="0"/>
          <w:numId w:val="7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основными способами самоконтроля индиви</w:t>
      </w:r>
      <w:r w:rsidR="00777DE9">
        <w:rPr>
          <w:rFonts w:ascii="Times New Roman" w:hAnsi="Times New Roman" w:cs="Times New Roman"/>
          <w:sz w:val="24"/>
          <w:szCs w:val="24"/>
        </w:rPr>
        <w:t xml:space="preserve">дуальных показателей здоровья, </w:t>
      </w:r>
      <w:r w:rsidRPr="00AA0E59">
        <w:rPr>
          <w:rFonts w:ascii="Times New Roman" w:hAnsi="Times New Roman" w:cs="Times New Roman"/>
          <w:sz w:val="24"/>
          <w:szCs w:val="24"/>
        </w:rPr>
        <w:t>умственной и физической работоспособности, физ</w:t>
      </w:r>
      <w:r w:rsidR="00777DE9">
        <w:rPr>
          <w:rFonts w:ascii="Times New Roman" w:hAnsi="Times New Roman" w:cs="Times New Roman"/>
          <w:sz w:val="24"/>
          <w:szCs w:val="24"/>
        </w:rPr>
        <w:t xml:space="preserve">ического развития и физических </w:t>
      </w:r>
      <w:r w:rsidRPr="00AA0E59">
        <w:rPr>
          <w:rFonts w:ascii="Times New Roman" w:hAnsi="Times New Roman" w:cs="Times New Roman"/>
          <w:sz w:val="24"/>
          <w:szCs w:val="24"/>
        </w:rPr>
        <w:t xml:space="preserve">качеств; </w:t>
      </w:r>
    </w:p>
    <w:p w:rsidR="007A6717" w:rsidRPr="00AA0E59" w:rsidRDefault="007A6717" w:rsidP="005D4776">
      <w:pPr>
        <w:pStyle w:val="a3"/>
        <w:widowControl w:val="0"/>
        <w:numPr>
          <w:ilvl w:val="0"/>
          <w:numId w:val="7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владение физическими упражнениями разной </w:t>
      </w:r>
      <w:r w:rsidR="00777DE9">
        <w:rPr>
          <w:rFonts w:ascii="Times New Roman" w:hAnsi="Times New Roman" w:cs="Times New Roman"/>
          <w:sz w:val="24"/>
          <w:szCs w:val="24"/>
        </w:rPr>
        <w:t xml:space="preserve">функциональной направленности, </w:t>
      </w:r>
      <w:r w:rsidRPr="00AA0E59">
        <w:rPr>
          <w:rFonts w:ascii="Times New Roman" w:hAnsi="Times New Roman" w:cs="Times New Roman"/>
          <w:sz w:val="24"/>
          <w:szCs w:val="24"/>
        </w:rPr>
        <w:t xml:space="preserve">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A6717" w:rsidRPr="00AA0E59" w:rsidRDefault="007A6717" w:rsidP="005D4776">
      <w:pPr>
        <w:pStyle w:val="a3"/>
        <w:widowControl w:val="0"/>
        <w:numPr>
          <w:ilvl w:val="0"/>
          <w:numId w:val="7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владение техническими приёмами и двигательными де</w:t>
      </w:r>
      <w:r w:rsidR="00777DE9">
        <w:rPr>
          <w:rFonts w:ascii="Times New Roman" w:hAnsi="Times New Roman" w:cs="Times New Roman"/>
          <w:sz w:val="24"/>
          <w:szCs w:val="24"/>
        </w:rPr>
        <w:t xml:space="preserve">йствиями базовых видов спорта; </w:t>
      </w:r>
      <w:r w:rsidRPr="00AA0E59">
        <w:rPr>
          <w:rFonts w:ascii="Times New Roman" w:hAnsi="Times New Roman" w:cs="Times New Roman"/>
          <w:sz w:val="24"/>
          <w:szCs w:val="24"/>
        </w:rPr>
        <w:t xml:space="preserve">активное применение их в игровой и соревновательной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b/>
          <w:sz w:val="24"/>
          <w:szCs w:val="24"/>
          <w:u w:val="single"/>
        </w:rPr>
        <w:t>Предметы (курсы)</w:t>
      </w:r>
      <w:r w:rsidRPr="00AA0E59">
        <w:rPr>
          <w:rFonts w:ascii="Times New Roman" w:hAnsi="Times New Roman" w:cs="Times New Roman"/>
          <w:sz w:val="24"/>
          <w:szCs w:val="24"/>
        </w:rPr>
        <w:t xml:space="preserve"> </w:t>
      </w:r>
      <w:r w:rsidRPr="00A76C27">
        <w:rPr>
          <w:rFonts w:ascii="Times New Roman" w:hAnsi="Times New Roman" w:cs="Times New Roman"/>
          <w:b/>
          <w:sz w:val="24"/>
          <w:szCs w:val="24"/>
          <w:u w:val="single"/>
        </w:rPr>
        <w:t>по выбору</w:t>
      </w:r>
      <w:r w:rsidRPr="00AA0E59">
        <w:rPr>
          <w:rFonts w:ascii="Times New Roman" w:hAnsi="Times New Roman" w:cs="Times New Roman"/>
          <w:sz w:val="24"/>
          <w:szCs w:val="24"/>
        </w:rPr>
        <w:t xml:space="preserve"> участников образовательного процесса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Изучение предметов (курсов) по выбору участников образовательного процесса </w:t>
      </w:r>
      <w:r>
        <w:rPr>
          <w:rFonts w:ascii="Times New Roman" w:hAnsi="Times New Roman" w:cs="Times New Roman"/>
          <w:sz w:val="24"/>
          <w:szCs w:val="24"/>
        </w:rPr>
        <w:t xml:space="preserve">должно обеспечить: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удовлетворение индивидуальных запросов </w:t>
      </w:r>
      <w:r>
        <w:rPr>
          <w:rFonts w:ascii="Times New Roman" w:hAnsi="Times New Roman" w:cs="Times New Roman"/>
          <w:sz w:val="24"/>
          <w:szCs w:val="24"/>
        </w:rPr>
        <w:t xml:space="preserve">учащихся;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общеобразовательную, общекультурную сост</w:t>
      </w:r>
      <w:r w:rsidR="00F62379">
        <w:rPr>
          <w:rFonts w:ascii="Times New Roman" w:hAnsi="Times New Roman" w:cs="Times New Roman"/>
          <w:sz w:val="24"/>
          <w:szCs w:val="24"/>
        </w:rPr>
        <w:t xml:space="preserve">авляющую данной ступени общего </w:t>
      </w:r>
      <w:r>
        <w:rPr>
          <w:rFonts w:ascii="Times New Roman" w:hAnsi="Times New Roman" w:cs="Times New Roman"/>
          <w:sz w:val="24"/>
          <w:szCs w:val="24"/>
        </w:rPr>
        <w:t xml:space="preserve">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развитие личности </w:t>
      </w:r>
      <w:r>
        <w:rPr>
          <w:rFonts w:ascii="Times New Roman" w:hAnsi="Times New Roman" w:cs="Times New Roman"/>
          <w:sz w:val="24"/>
          <w:szCs w:val="24"/>
        </w:rPr>
        <w:t>учащихся</w:t>
      </w:r>
      <w:r w:rsidRPr="00AA0E59">
        <w:rPr>
          <w:rFonts w:ascii="Times New Roman" w:hAnsi="Times New Roman" w:cs="Times New Roman"/>
          <w:sz w:val="24"/>
          <w:szCs w:val="24"/>
        </w:rPr>
        <w:t>, их познавательных</w:t>
      </w:r>
      <w:r w:rsidR="00F62379">
        <w:rPr>
          <w:rFonts w:ascii="Times New Roman" w:hAnsi="Times New Roman" w:cs="Times New Roman"/>
          <w:sz w:val="24"/>
          <w:szCs w:val="24"/>
        </w:rPr>
        <w:t xml:space="preserve"> интересов, интеллектуальной и </w:t>
      </w:r>
      <w:r w:rsidRPr="00AA0E59">
        <w:rPr>
          <w:rFonts w:ascii="Times New Roman" w:hAnsi="Times New Roman" w:cs="Times New Roman"/>
          <w:sz w:val="24"/>
          <w:szCs w:val="24"/>
        </w:rPr>
        <w:t>ценностно-смысловой сферы;</w:t>
      </w:r>
      <w:r>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развитие навыков самообра</w:t>
      </w:r>
      <w:r>
        <w:rPr>
          <w:rFonts w:ascii="Times New Roman" w:hAnsi="Times New Roman" w:cs="Times New Roman"/>
          <w:sz w:val="24"/>
          <w:szCs w:val="24"/>
        </w:rPr>
        <w:t xml:space="preserve">зования и </w:t>
      </w:r>
      <w:proofErr w:type="spellStart"/>
      <w:r>
        <w:rPr>
          <w:rFonts w:ascii="Times New Roman" w:hAnsi="Times New Roman" w:cs="Times New Roman"/>
          <w:sz w:val="24"/>
          <w:szCs w:val="24"/>
        </w:rPr>
        <w:t>самопроектирования</w:t>
      </w:r>
      <w:proofErr w:type="spellEnd"/>
      <w:r>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углубление, расширение и систематизацию знани</w:t>
      </w:r>
      <w:r w:rsidR="00F62379">
        <w:rPr>
          <w:rFonts w:ascii="Times New Roman" w:hAnsi="Times New Roman" w:cs="Times New Roman"/>
          <w:sz w:val="24"/>
          <w:szCs w:val="24"/>
        </w:rPr>
        <w:t xml:space="preserve">й в выбранной области научного </w:t>
      </w:r>
      <w:r>
        <w:rPr>
          <w:rFonts w:ascii="Times New Roman" w:hAnsi="Times New Roman" w:cs="Times New Roman"/>
          <w:sz w:val="24"/>
          <w:szCs w:val="24"/>
        </w:rPr>
        <w:t xml:space="preserve">знания или вида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совершенствование имеющегося и приобретен</w:t>
      </w:r>
      <w:r w:rsidR="00F62379">
        <w:rPr>
          <w:rFonts w:ascii="Times New Roman" w:hAnsi="Times New Roman" w:cs="Times New Roman"/>
          <w:sz w:val="24"/>
          <w:szCs w:val="24"/>
        </w:rPr>
        <w:t xml:space="preserve">ие нового опыта познавательной деятельности, </w:t>
      </w:r>
      <w:r w:rsidRPr="00AA0E59">
        <w:rPr>
          <w:rFonts w:ascii="Times New Roman" w:hAnsi="Times New Roman" w:cs="Times New Roman"/>
          <w:sz w:val="24"/>
          <w:szCs w:val="24"/>
        </w:rPr>
        <w:t xml:space="preserve">профессионального самоопределения </w:t>
      </w:r>
      <w:r>
        <w:rPr>
          <w:rFonts w:ascii="Times New Roman" w:hAnsi="Times New Roman" w:cs="Times New Roman"/>
          <w:sz w:val="24"/>
          <w:szCs w:val="24"/>
        </w:rPr>
        <w:t xml:space="preserve">учащихся.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Предметные результаты изучения предметов</w:t>
      </w:r>
      <w:r w:rsidR="00F62379">
        <w:rPr>
          <w:rFonts w:ascii="Times New Roman" w:hAnsi="Times New Roman" w:cs="Times New Roman"/>
          <w:sz w:val="24"/>
          <w:szCs w:val="24"/>
        </w:rPr>
        <w:t xml:space="preserve"> (курсов) по выбору участников </w:t>
      </w:r>
      <w:r w:rsidRPr="00AA0E59">
        <w:rPr>
          <w:rFonts w:ascii="Times New Roman" w:hAnsi="Times New Roman" w:cs="Times New Roman"/>
          <w:sz w:val="24"/>
          <w:szCs w:val="24"/>
        </w:rPr>
        <w:t>образовательного процес</w:t>
      </w:r>
      <w:r w:rsidR="00F62379">
        <w:rPr>
          <w:rFonts w:ascii="Times New Roman" w:hAnsi="Times New Roman" w:cs="Times New Roman"/>
          <w:sz w:val="24"/>
          <w:szCs w:val="24"/>
        </w:rPr>
        <w:t xml:space="preserve">са должны отражать: </w:t>
      </w:r>
    </w:p>
    <w:p w:rsidR="00F6237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 xml:space="preserve">развитие личности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средствами предла</w:t>
      </w:r>
      <w:r w:rsidR="00F62379">
        <w:rPr>
          <w:rFonts w:ascii="Times New Roman" w:hAnsi="Times New Roman" w:cs="Times New Roman"/>
          <w:sz w:val="24"/>
          <w:szCs w:val="24"/>
        </w:rPr>
        <w:t xml:space="preserve">гаемого для изучения предмета: </w:t>
      </w:r>
    </w:p>
    <w:p w:rsidR="00F62379" w:rsidRDefault="007A6717" w:rsidP="005D4776">
      <w:pPr>
        <w:pStyle w:val="a3"/>
        <w:widowControl w:val="0"/>
        <w:numPr>
          <w:ilvl w:val="0"/>
          <w:numId w:val="2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развитие общей культуры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их мировоззрения, ценностно-смысловых </w:t>
      </w:r>
      <w:r w:rsidRPr="00F62379">
        <w:rPr>
          <w:rFonts w:ascii="Times New Roman" w:hAnsi="Times New Roman" w:cs="Times New Roman"/>
          <w:sz w:val="24"/>
          <w:szCs w:val="24"/>
        </w:rPr>
        <w:t xml:space="preserve">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F62379" w:rsidRDefault="007A6717" w:rsidP="005D4776">
      <w:pPr>
        <w:pStyle w:val="a3"/>
        <w:widowControl w:val="0"/>
        <w:numPr>
          <w:ilvl w:val="0"/>
          <w:numId w:val="20"/>
        </w:numPr>
        <w:ind w:left="0" w:firstLine="567"/>
        <w:jc w:val="both"/>
        <w:rPr>
          <w:rFonts w:ascii="Times New Roman" w:hAnsi="Times New Roman" w:cs="Times New Roman"/>
          <w:sz w:val="24"/>
          <w:szCs w:val="24"/>
        </w:rPr>
      </w:pPr>
      <w:r w:rsidRPr="00F62379">
        <w:rPr>
          <w:rFonts w:ascii="Times New Roman" w:hAnsi="Times New Roman" w:cs="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F62379" w:rsidRDefault="007A6717" w:rsidP="005D4776">
      <w:pPr>
        <w:pStyle w:val="a3"/>
        <w:widowControl w:val="0"/>
        <w:numPr>
          <w:ilvl w:val="0"/>
          <w:numId w:val="20"/>
        </w:numPr>
        <w:ind w:left="0" w:firstLine="567"/>
        <w:jc w:val="both"/>
        <w:rPr>
          <w:rFonts w:ascii="Times New Roman" w:hAnsi="Times New Roman" w:cs="Times New Roman"/>
          <w:sz w:val="24"/>
          <w:szCs w:val="24"/>
        </w:rPr>
      </w:pPr>
      <w:r w:rsidRPr="00F62379">
        <w:rPr>
          <w:rFonts w:ascii="Times New Roman" w:hAnsi="Times New Roman" w:cs="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F62379">
        <w:rPr>
          <w:rFonts w:ascii="Times New Roman" w:hAnsi="Times New Roman" w:cs="Times New Roman"/>
          <w:sz w:val="24"/>
          <w:szCs w:val="24"/>
        </w:rPr>
        <w:t>саморегуляции</w:t>
      </w:r>
      <w:proofErr w:type="spellEnd"/>
      <w:r w:rsidRPr="00F62379">
        <w:rPr>
          <w:rFonts w:ascii="Times New Roman" w:hAnsi="Times New Roman" w:cs="Times New Roman"/>
          <w:sz w:val="24"/>
          <w:szCs w:val="24"/>
        </w:rPr>
        <w:t xml:space="preserve">; </w:t>
      </w:r>
    </w:p>
    <w:p w:rsidR="00F62379" w:rsidRDefault="007A6717" w:rsidP="005D4776">
      <w:pPr>
        <w:pStyle w:val="a3"/>
        <w:widowControl w:val="0"/>
        <w:numPr>
          <w:ilvl w:val="0"/>
          <w:numId w:val="20"/>
        </w:numPr>
        <w:ind w:left="0" w:firstLine="567"/>
        <w:jc w:val="both"/>
        <w:rPr>
          <w:rFonts w:ascii="Times New Roman" w:hAnsi="Times New Roman" w:cs="Times New Roman"/>
          <w:sz w:val="24"/>
          <w:szCs w:val="24"/>
        </w:rPr>
      </w:pPr>
      <w:r w:rsidRPr="00F62379">
        <w:rPr>
          <w:rFonts w:ascii="Times New Roman" w:hAnsi="Times New Roman" w:cs="Times New Roman"/>
          <w:sz w:val="24"/>
          <w:szCs w:val="24"/>
        </w:rPr>
        <w:t xml:space="preserve">обеспечение академической мобильности и (или) возможности поддерживать избранное направление образования; </w:t>
      </w:r>
    </w:p>
    <w:p w:rsidR="007A6717" w:rsidRPr="00F62379" w:rsidRDefault="007A6717" w:rsidP="005D4776">
      <w:pPr>
        <w:pStyle w:val="a3"/>
        <w:widowControl w:val="0"/>
        <w:numPr>
          <w:ilvl w:val="0"/>
          <w:numId w:val="20"/>
        </w:numPr>
        <w:ind w:left="0" w:firstLine="567"/>
        <w:jc w:val="both"/>
        <w:rPr>
          <w:rFonts w:ascii="Times New Roman" w:hAnsi="Times New Roman" w:cs="Times New Roman"/>
          <w:sz w:val="24"/>
          <w:szCs w:val="24"/>
        </w:rPr>
      </w:pPr>
      <w:r w:rsidRPr="00F62379">
        <w:rPr>
          <w:rFonts w:ascii="Times New Roman" w:hAnsi="Times New Roman" w:cs="Times New Roman"/>
          <w:sz w:val="24"/>
          <w:szCs w:val="24"/>
        </w:rPr>
        <w:t xml:space="preserve">обеспечение профессиональной ориентации учащихся.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Элективные </w:t>
      </w:r>
      <w:r w:rsidR="00F62379">
        <w:rPr>
          <w:rFonts w:ascii="Times New Roman" w:hAnsi="Times New Roman" w:cs="Times New Roman"/>
          <w:b/>
          <w:sz w:val="24"/>
          <w:szCs w:val="24"/>
          <w:u w:val="single"/>
        </w:rPr>
        <w:t xml:space="preserve">учебные предметы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Элективные </w:t>
      </w:r>
      <w:r w:rsidR="00F62379">
        <w:rPr>
          <w:rFonts w:ascii="Times New Roman" w:hAnsi="Times New Roman" w:cs="Times New Roman"/>
          <w:sz w:val="24"/>
          <w:szCs w:val="24"/>
        </w:rPr>
        <w:t>учебные предметы</w:t>
      </w:r>
      <w:r w:rsidRPr="00AA0E59">
        <w:rPr>
          <w:rFonts w:ascii="Times New Roman" w:hAnsi="Times New Roman" w:cs="Times New Roman"/>
          <w:sz w:val="24"/>
          <w:szCs w:val="24"/>
        </w:rPr>
        <w:t>, предлагаемые образовательным</w:t>
      </w:r>
      <w:r w:rsidR="00F62379">
        <w:rPr>
          <w:rFonts w:ascii="Times New Roman" w:hAnsi="Times New Roman" w:cs="Times New Roman"/>
          <w:sz w:val="24"/>
          <w:szCs w:val="24"/>
        </w:rPr>
        <w:t xml:space="preserve"> учреждением в соответствии со </w:t>
      </w:r>
      <w:r w:rsidRPr="00AA0E59">
        <w:rPr>
          <w:rFonts w:ascii="Times New Roman" w:hAnsi="Times New Roman" w:cs="Times New Roman"/>
          <w:sz w:val="24"/>
          <w:szCs w:val="24"/>
        </w:rPr>
        <w:t xml:space="preserve">спецификой и возможностями образовательного </w:t>
      </w:r>
      <w:r>
        <w:rPr>
          <w:rFonts w:ascii="Times New Roman" w:hAnsi="Times New Roman" w:cs="Times New Roman"/>
          <w:sz w:val="24"/>
          <w:szCs w:val="24"/>
        </w:rPr>
        <w:t xml:space="preserve">учреждения должны обеспечить: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удовлетворение индивидуальных запросов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общеобразовательную, общекультурную составляющую данной ступени общег</w:t>
      </w:r>
      <w:r w:rsidR="00F62379">
        <w:rPr>
          <w:rFonts w:ascii="Times New Roman" w:hAnsi="Times New Roman" w:cs="Times New Roman"/>
          <w:sz w:val="24"/>
          <w:szCs w:val="24"/>
        </w:rPr>
        <w:t xml:space="preserve">о </w:t>
      </w:r>
      <w:r w:rsidRPr="00AA0E59">
        <w:rPr>
          <w:rFonts w:ascii="Times New Roman" w:hAnsi="Times New Roman" w:cs="Times New Roman"/>
          <w:sz w:val="24"/>
          <w:szCs w:val="24"/>
        </w:rPr>
        <w:t xml:space="preserve">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развитие личности </w:t>
      </w:r>
      <w:r>
        <w:rPr>
          <w:rFonts w:ascii="Times New Roman" w:hAnsi="Times New Roman" w:cs="Times New Roman"/>
          <w:sz w:val="24"/>
          <w:szCs w:val="24"/>
        </w:rPr>
        <w:t>учащихся</w:t>
      </w:r>
      <w:r w:rsidRPr="00AA0E59">
        <w:rPr>
          <w:rFonts w:ascii="Times New Roman" w:hAnsi="Times New Roman" w:cs="Times New Roman"/>
          <w:sz w:val="24"/>
          <w:szCs w:val="24"/>
        </w:rPr>
        <w:t>, их познавательных</w:t>
      </w:r>
      <w:r w:rsidR="00F62379">
        <w:rPr>
          <w:rFonts w:ascii="Times New Roman" w:hAnsi="Times New Roman" w:cs="Times New Roman"/>
          <w:sz w:val="24"/>
          <w:szCs w:val="24"/>
        </w:rPr>
        <w:t xml:space="preserve"> интересов, интеллектуальной и </w:t>
      </w:r>
      <w:r w:rsidRPr="00AA0E59">
        <w:rPr>
          <w:rFonts w:ascii="Times New Roman" w:hAnsi="Times New Roman" w:cs="Times New Roman"/>
          <w:sz w:val="24"/>
          <w:szCs w:val="24"/>
        </w:rPr>
        <w:t xml:space="preserve">ценностно-смысловой сферы;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развитие навыков самообразования и </w:t>
      </w:r>
      <w:proofErr w:type="spellStart"/>
      <w:r w:rsidRPr="00AA0E59">
        <w:rPr>
          <w:rFonts w:ascii="Times New Roman" w:hAnsi="Times New Roman" w:cs="Times New Roman"/>
          <w:sz w:val="24"/>
          <w:szCs w:val="24"/>
        </w:rPr>
        <w:t>самопроектирования</w:t>
      </w:r>
      <w:proofErr w:type="spellEnd"/>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углубление, расширение и систематизацию знаний в выбранной области научн</w:t>
      </w:r>
      <w:r w:rsidR="00F62379">
        <w:rPr>
          <w:rFonts w:ascii="Times New Roman" w:hAnsi="Times New Roman" w:cs="Times New Roman"/>
          <w:sz w:val="24"/>
          <w:szCs w:val="24"/>
        </w:rPr>
        <w:t xml:space="preserve">ого </w:t>
      </w:r>
      <w:r w:rsidRPr="00AA0E59">
        <w:rPr>
          <w:rFonts w:ascii="Times New Roman" w:hAnsi="Times New Roman" w:cs="Times New Roman"/>
          <w:sz w:val="24"/>
          <w:szCs w:val="24"/>
        </w:rPr>
        <w:t xml:space="preserve">знания или вида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совершенствование имеющегося и приобретен</w:t>
      </w:r>
      <w:r w:rsidR="00F62379">
        <w:rPr>
          <w:rFonts w:ascii="Times New Roman" w:hAnsi="Times New Roman" w:cs="Times New Roman"/>
          <w:sz w:val="24"/>
          <w:szCs w:val="24"/>
        </w:rPr>
        <w:t xml:space="preserve">ие нового опыта познавательной </w:t>
      </w:r>
      <w:r w:rsidRPr="00AA0E59">
        <w:rPr>
          <w:rFonts w:ascii="Times New Roman" w:hAnsi="Times New Roman" w:cs="Times New Roman"/>
          <w:sz w:val="24"/>
          <w:szCs w:val="24"/>
        </w:rPr>
        <w:t xml:space="preserve">деятельности, профессионального самоопределения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Default="007A6717" w:rsidP="005D4776">
      <w:pPr>
        <w:pStyle w:val="a3"/>
        <w:widowControl w:val="0"/>
        <w:ind w:firstLine="567"/>
        <w:jc w:val="both"/>
        <w:rPr>
          <w:rFonts w:ascii="Times New Roman" w:hAnsi="Times New Roman" w:cs="Times New Roman"/>
          <w:sz w:val="24"/>
          <w:szCs w:val="24"/>
        </w:rPr>
      </w:pPr>
    </w:p>
    <w:p w:rsidR="007A6717" w:rsidRPr="00F62379"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Результаты изучения курсов по вы</w:t>
      </w:r>
      <w:r w:rsidR="00F62379">
        <w:rPr>
          <w:rFonts w:ascii="Times New Roman" w:hAnsi="Times New Roman" w:cs="Times New Roman"/>
          <w:b/>
          <w:sz w:val="24"/>
          <w:szCs w:val="24"/>
          <w:u w:val="single"/>
        </w:rPr>
        <w:t xml:space="preserve">бору учащихся должны отражать: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развитие личности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средствами предла</w:t>
      </w:r>
      <w:r w:rsidR="00F62379">
        <w:rPr>
          <w:rFonts w:ascii="Times New Roman" w:hAnsi="Times New Roman" w:cs="Times New Roman"/>
          <w:sz w:val="24"/>
          <w:szCs w:val="24"/>
        </w:rPr>
        <w:t xml:space="preserve">гаемого для изучения предмета: </w:t>
      </w:r>
      <w:r w:rsidRPr="00AA0E59">
        <w:rPr>
          <w:rFonts w:ascii="Times New Roman" w:hAnsi="Times New Roman" w:cs="Times New Roman"/>
          <w:sz w:val="24"/>
          <w:szCs w:val="24"/>
        </w:rPr>
        <w:t xml:space="preserve">развитие общей культуры </w:t>
      </w:r>
      <w:r>
        <w:rPr>
          <w:rFonts w:ascii="Times New Roman" w:hAnsi="Times New Roman" w:cs="Times New Roman"/>
          <w:sz w:val="24"/>
          <w:szCs w:val="24"/>
        </w:rPr>
        <w:t>учащихся</w:t>
      </w:r>
      <w:r w:rsidRPr="00AA0E59">
        <w:rPr>
          <w:rFonts w:ascii="Times New Roman" w:hAnsi="Times New Roman" w:cs="Times New Roman"/>
          <w:sz w:val="24"/>
          <w:szCs w:val="24"/>
        </w:rPr>
        <w:t>, их миро</w:t>
      </w:r>
      <w:r w:rsidR="00F62379">
        <w:rPr>
          <w:rFonts w:ascii="Times New Roman" w:hAnsi="Times New Roman" w:cs="Times New Roman"/>
          <w:sz w:val="24"/>
          <w:szCs w:val="24"/>
        </w:rPr>
        <w:t xml:space="preserve">воззрения, ценностно-смысловых </w:t>
      </w:r>
      <w:r w:rsidRPr="00AA0E59">
        <w:rPr>
          <w:rFonts w:ascii="Times New Roman" w:hAnsi="Times New Roman" w:cs="Times New Roman"/>
          <w:sz w:val="24"/>
          <w:szCs w:val="24"/>
        </w:rPr>
        <w:t>установок, развитие познавательных, регулятивных и</w:t>
      </w:r>
      <w:r w:rsidR="00F62379">
        <w:rPr>
          <w:rFonts w:ascii="Times New Roman" w:hAnsi="Times New Roman" w:cs="Times New Roman"/>
          <w:sz w:val="24"/>
          <w:szCs w:val="24"/>
        </w:rPr>
        <w:t xml:space="preserve"> коммуникативных способностей, </w:t>
      </w:r>
      <w:r w:rsidRPr="00AA0E59">
        <w:rPr>
          <w:rFonts w:ascii="Times New Roman" w:hAnsi="Times New Roman" w:cs="Times New Roman"/>
          <w:sz w:val="24"/>
          <w:szCs w:val="24"/>
        </w:rPr>
        <w:t xml:space="preserve">готовности и способности к саморазвитию и профессиональному самоопределению;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овладение систематическими знаниями и пр</w:t>
      </w:r>
      <w:r w:rsidR="00F62379">
        <w:rPr>
          <w:rFonts w:ascii="Times New Roman" w:hAnsi="Times New Roman" w:cs="Times New Roman"/>
          <w:sz w:val="24"/>
          <w:szCs w:val="24"/>
        </w:rPr>
        <w:t xml:space="preserve">иобретение опыта осуществления </w:t>
      </w:r>
      <w:r w:rsidRPr="00AA0E59">
        <w:rPr>
          <w:rFonts w:ascii="Times New Roman" w:hAnsi="Times New Roman" w:cs="Times New Roman"/>
          <w:sz w:val="24"/>
          <w:szCs w:val="24"/>
        </w:rPr>
        <w:t xml:space="preserve">целесообразной и результативной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развитие способности к непрерывному самооб</w:t>
      </w:r>
      <w:r w:rsidR="00F62379">
        <w:rPr>
          <w:rFonts w:ascii="Times New Roman" w:hAnsi="Times New Roman" w:cs="Times New Roman"/>
          <w:sz w:val="24"/>
          <w:szCs w:val="24"/>
        </w:rPr>
        <w:t xml:space="preserve">разованию, овладению ключевыми </w:t>
      </w:r>
      <w:r w:rsidRPr="00AA0E59">
        <w:rPr>
          <w:rFonts w:ascii="Times New Roman" w:hAnsi="Times New Roman" w:cs="Times New Roman"/>
          <w:sz w:val="24"/>
          <w:szCs w:val="24"/>
        </w:rPr>
        <w:t>компетентностями, составляющими основу ум</w:t>
      </w:r>
      <w:r w:rsidR="00F62379">
        <w:rPr>
          <w:rFonts w:ascii="Times New Roman" w:hAnsi="Times New Roman" w:cs="Times New Roman"/>
          <w:sz w:val="24"/>
          <w:szCs w:val="24"/>
        </w:rPr>
        <w:t xml:space="preserve">ения учиться: самостоятельному </w:t>
      </w:r>
      <w:r w:rsidRPr="00AA0E59">
        <w:rPr>
          <w:rFonts w:ascii="Times New Roman" w:hAnsi="Times New Roman" w:cs="Times New Roman"/>
          <w:sz w:val="24"/>
          <w:szCs w:val="24"/>
        </w:rPr>
        <w:t xml:space="preserve">приобретению и интеграции знаний, коммуникации </w:t>
      </w:r>
      <w:r w:rsidR="00F62379">
        <w:rPr>
          <w:rFonts w:ascii="Times New Roman" w:hAnsi="Times New Roman" w:cs="Times New Roman"/>
          <w:sz w:val="24"/>
          <w:szCs w:val="24"/>
        </w:rPr>
        <w:t xml:space="preserve">и сотрудничеству, эффективному </w:t>
      </w:r>
      <w:r w:rsidRPr="00AA0E59">
        <w:rPr>
          <w:rFonts w:ascii="Times New Roman" w:hAnsi="Times New Roman" w:cs="Times New Roman"/>
          <w:sz w:val="24"/>
          <w:szCs w:val="24"/>
        </w:rPr>
        <w:t xml:space="preserve">решению (разрешению) проблем, осознанному </w:t>
      </w:r>
      <w:r w:rsidR="00F62379">
        <w:rPr>
          <w:rFonts w:ascii="Times New Roman" w:hAnsi="Times New Roman" w:cs="Times New Roman"/>
          <w:sz w:val="24"/>
          <w:szCs w:val="24"/>
        </w:rPr>
        <w:t xml:space="preserve">использованию информационных и </w:t>
      </w:r>
      <w:r w:rsidRPr="00AA0E59">
        <w:rPr>
          <w:rFonts w:ascii="Times New Roman" w:hAnsi="Times New Roman" w:cs="Times New Roman"/>
          <w:sz w:val="24"/>
          <w:szCs w:val="24"/>
        </w:rPr>
        <w:t xml:space="preserve">коммуникационных технологий, самоорганизации и </w:t>
      </w:r>
      <w:proofErr w:type="spellStart"/>
      <w:r w:rsidRPr="00AA0E59">
        <w:rPr>
          <w:rFonts w:ascii="Times New Roman" w:hAnsi="Times New Roman" w:cs="Times New Roman"/>
          <w:sz w:val="24"/>
          <w:szCs w:val="24"/>
        </w:rPr>
        <w:t>саморегуляции</w:t>
      </w:r>
      <w:proofErr w:type="spellEnd"/>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обеспечение академической мобильности и (или) возможности поддер</w:t>
      </w:r>
      <w:r w:rsidR="00777DE9">
        <w:rPr>
          <w:rFonts w:ascii="Times New Roman" w:hAnsi="Times New Roman" w:cs="Times New Roman"/>
          <w:sz w:val="24"/>
          <w:szCs w:val="24"/>
        </w:rPr>
        <w:t xml:space="preserve">живать </w:t>
      </w:r>
      <w:r w:rsidRPr="00AA0E59">
        <w:rPr>
          <w:rFonts w:ascii="Times New Roman" w:hAnsi="Times New Roman" w:cs="Times New Roman"/>
          <w:sz w:val="24"/>
          <w:szCs w:val="24"/>
        </w:rPr>
        <w:t xml:space="preserve">избранное направление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обеспечение профессиональной ориентации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F62379" w:rsidRDefault="00F62379" w:rsidP="005D4776">
      <w:pPr>
        <w:pStyle w:val="a3"/>
        <w:widowControl w:val="0"/>
        <w:ind w:firstLine="567"/>
        <w:jc w:val="both"/>
        <w:rPr>
          <w:rFonts w:ascii="Times New Roman" w:hAnsi="Times New Roman" w:cs="Times New Roman"/>
          <w:sz w:val="24"/>
          <w:szCs w:val="24"/>
        </w:rPr>
      </w:pPr>
    </w:p>
    <w:p w:rsidR="007A6717" w:rsidRPr="00777DE9" w:rsidRDefault="007A6717" w:rsidP="005D4776">
      <w:pPr>
        <w:pStyle w:val="a3"/>
        <w:widowControl w:val="0"/>
        <w:ind w:firstLine="567"/>
        <w:jc w:val="both"/>
        <w:rPr>
          <w:rFonts w:ascii="Times New Roman" w:hAnsi="Times New Roman" w:cs="Times New Roman"/>
          <w:b/>
          <w:sz w:val="24"/>
          <w:szCs w:val="24"/>
        </w:rPr>
      </w:pPr>
      <w:r w:rsidRPr="00777DE9">
        <w:rPr>
          <w:rFonts w:ascii="Times New Roman" w:hAnsi="Times New Roman" w:cs="Times New Roman"/>
          <w:b/>
          <w:sz w:val="24"/>
          <w:szCs w:val="24"/>
        </w:rPr>
        <w:t xml:space="preserve">Внеурочная (внеклассная) деятельность учащихся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Под внеурочной (внеклассной) деятельностью </w:t>
      </w:r>
      <w:r>
        <w:rPr>
          <w:rFonts w:ascii="Times New Roman" w:hAnsi="Times New Roman" w:cs="Times New Roman"/>
          <w:sz w:val="24"/>
          <w:szCs w:val="24"/>
        </w:rPr>
        <w:t>учащихся</w:t>
      </w:r>
      <w:r w:rsidR="00F62379">
        <w:rPr>
          <w:rFonts w:ascii="Times New Roman" w:hAnsi="Times New Roman" w:cs="Times New Roman"/>
          <w:sz w:val="24"/>
          <w:szCs w:val="24"/>
        </w:rPr>
        <w:t xml:space="preserve"> следует понимать </w:t>
      </w:r>
      <w:r w:rsidRPr="00AA0E59">
        <w:rPr>
          <w:rFonts w:ascii="Times New Roman" w:hAnsi="Times New Roman" w:cs="Times New Roman"/>
          <w:sz w:val="24"/>
          <w:szCs w:val="24"/>
        </w:rPr>
        <w:t>совокупность всех видов деятельности старшеклассн</w:t>
      </w:r>
      <w:r w:rsidR="00F62379">
        <w:rPr>
          <w:rFonts w:ascii="Times New Roman" w:hAnsi="Times New Roman" w:cs="Times New Roman"/>
          <w:sz w:val="24"/>
          <w:szCs w:val="24"/>
        </w:rPr>
        <w:t xml:space="preserve">иков, кроме учебной, в которых </w:t>
      </w:r>
      <w:r w:rsidRPr="00AA0E59">
        <w:rPr>
          <w:rFonts w:ascii="Times New Roman" w:hAnsi="Times New Roman" w:cs="Times New Roman"/>
          <w:sz w:val="24"/>
          <w:szCs w:val="24"/>
        </w:rPr>
        <w:t xml:space="preserve">возможно и целесообразно решение задач их воспитания и социализации.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Внеурочная деятельность является неотъемлемой частью образователь</w:t>
      </w:r>
      <w:r w:rsidR="00F62379">
        <w:rPr>
          <w:rFonts w:ascii="Times New Roman" w:hAnsi="Times New Roman" w:cs="Times New Roman"/>
          <w:sz w:val="24"/>
          <w:szCs w:val="24"/>
        </w:rPr>
        <w:t xml:space="preserve">ного </w:t>
      </w:r>
      <w:r w:rsidRPr="00AA0E59">
        <w:rPr>
          <w:rFonts w:ascii="Times New Roman" w:hAnsi="Times New Roman" w:cs="Times New Roman"/>
          <w:sz w:val="24"/>
          <w:szCs w:val="24"/>
        </w:rPr>
        <w:t>процесса в школе. Часы, отводимые на внеурочную</w:t>
      </w:r>
      <w:r w:rsidR="00F62379">
        <w:rPr>
          <w:rFonts w:ascii="Times New Roman" w:hAnsi="Times New Roman" w:cs="Times New Roman"/>
          <w:sz w:val="24"/>
          <w:szCs w:val="24"/>
        </w:rPr>
        <w:t xml:space="preserve"> деятельность, используются по </w:t>
      </w:r>
      <w:r w:rsidRPr="00AA0E59">
        <w:rPr>
          <w:rFonts w:ascii="Times New Roman" w:hAnsi="Times New Roman" w:cs="Times New Roman"/>
          <w:sz w:val="24"/>
          <w:szCs w:val="24"/>
        </w:rPr>
        <w:t xml:space="preserve">желанию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и в формах, отличных от урочной системы обучения.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Для реализации в школе предложены следующие</w:t>
      </w:r>
      <w:r w:rsidR="00F62379">
        <w:rPr>
          <w:rFonts w:ascii="Times New Roman" w:hAnsi="Times New Roman" w:cs="Times New Roman"/>
          <w:sz w:val="24"/>
          <w:szCs w:val="24"/>
        </w:rPr>
        <w:t xml:space="preserve"> виды внеурочной (внеклассной) </w:t>
      </w:r>
      <w:r>
        <w:rPr>
          <w:rFonts w:ascii="Times New Roman" w:hAnsi="Times New Roman" w:cs="Times New Roman"/>
          <w:sz w:val="24"/>
          <w:szCs w:val="24"/>
        </w:rPr>
        <w:t xml:space="preserve">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1. игровая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2.</w:t>
      </w:r>
      <w:r>
        <w:rPr>
          <w:rFonts w:ascii="Times New Roman" w:hAnsi="Times New Roman" w:cs="Times New Roman"/>
          <w:sz w:val="24"/>
          <w:szCs w:val="24"/>
        </w:rPr>
        <w:t xml:space="preserve"> познавательная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3. </w:t>
      </w:r>
      <w:r>
        <w:rPr>
          <w:rFonts w:ascii="Times New Roman" w:hAnsi="Times New Roman" w:cs="Times New Roman"/>
          <w:sz w:val="24"/>
          <w:szCs w:val="24"/>
        </w:rPr>
        <w:t xml:space="preserve">проблемно-ценностное общение;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4. досугово-развлекательная деят</w:t>
      </w:r>
      <w:r>
        <w:rPr>
          <w:rFonts w:ascii="Times New Roman" w:hAnsi="Times New Roman" w:cs="Times New Roman"/>
          <w:sz w:val="24"/>
          <w:szCs w:val="24"/>
        </w:rPr>
        <w:t xml:space="preserve">ельность (досуговое общение); </w:t>
      </w: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5. художественное творчество;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6. социальное творчество (соци</w:t>
      </w:r>
      <w:r>
        <w:rPr>
          <w:rFonts w:ascii="Times New Roman" w:hAnsi="Times New Roman" w:cs="Times New Roman"/>
          <w:sz w:val="24"/>
          <w:szCs w:val="24"/>
        </w:rPr>
        <w:t xml:space="preserve">ально значимая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7. трудовая (пр</w:t>
      </w:r>
      <w:r>
        <w:rPr>
          <w:rFonts w:ascii="Times New Roman" w:hAnsi="Times New Roman" w:cs="Times New Roman"/>
          <w:sz w:val="24"/>
          <w:szCs w:val="24"/>
        </w:rPr>
        <w:t xml:space="preserve">оизводственная)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8. спортивно-</w:t>
      </w:r>
      <w:r>
        <w:rPr>
          <w:rFonts w:ascii="Times New Roman" w:hAnsi="Times New Roman" w:cs="Times New Roman"/>
          <w:sz w:val="24"/>
          <w:szCs w:val="24"/>
        </w:rPr>
        <w:t xml:space="preserve">оздоровительная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9. туристск</w:t>
      </w:r>
      <w:r>
        <w:rPr>
          <w:rFonts w:ascii="Times New Roman" w:hAnsi="Times New Roman" w:cs="Times New Roman"/>
          <w:sz w:val="24"/>
          <w:szCs w:val="24"/>
        </w:rPr>
        <w:t xml:space="preserve">о-краеведческая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10. экскурсионная деятельность.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Образовательные результаты внеуроч</w:t>
      </w:r>
      <w:r w:rsidR="00F62379">
        <w:rPr>
          <w:rFonts w:ascii="Times New Roman" w:hAnsi="Times New Roman" w:cs="Times New Roman"/>
          <w:sz w:val="24"/>
          <w:szCs w:val="24"/>
        </w:rPr>
        <w:t xml:space="preserve">ной (внеклассной) деятельности </w:t>
      </w:r>
      <w:r w:rsidRPr="00AA0E59">
        <w:rPr>
          <w:rFonts w:ascii="Times New Roman" w:hAnsi="Times New Roman" w:cs="Times New Roman"/>
          <w:sz w:val="24"/>
          <w:szCs w:val="24"/>
        </w:rPr>
        <w:t xml:space="preserve">старшеклассников могут быть трех уровней, </w:t>
      </w:r>
      <w:r w:rsidR="00F62379">
        <w:rPr>
          <w:rFonts w:ascii="Times New Roman" w:hAnsi="Times New Roman" w:cs="Times New Roman"/>
          <w:sz w:val="24"/>
          <w:szCs w:val="24"/>
        </w:rPr>
        <w:t xml:space="preserve">например: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1-й уровень – старшеклассник знает и</w:t>
      </w:r>
      <w:r>
        <w:rPr>
          <w:rFonts w:ascii="Times New Roman" w:hAnsi="Times New Roman" w:cs="Times New Roman"/>
          <w:sz w:val="24"/>
          <w:szCs w:val="24"/>
        </w:rPr>
        <w:t xml:space="preserve"> понимает общественную жизнь;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2-й уровень – старшекласс</w:t>
      </w:r>
      <w:r>
        <w:rPr>
          <w:rFonts w:ascii="Times New Roman" w:hAnsi="Times New Roman" w:cs="Times New Roman"/>
          <w:sz w:val="24"/>
          <w:szCs w:val="24"/>
        </w:rPr>
        <w:t xml:space="preserve">ник ценит общественную жизнь;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3-й уровень – старшеклассник самостоятельно действует в общественной жизни.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Ожидаемый результат реализации основной обра</w:t>
      </w:r>
      <w:r w:rsidR="00F62379">
        <w:rPr>
          <w:rFonts w:ascii="Times New Roman" w:hAnsi="Times New Roman" w:cs="Times New Roman"/>
          <w:sz w:val="24"/>
          <w:szCs w:val="24"/>
        </w:rPr>
        <w:t xml:space="preserve">зовательной программы среднего </w:t>
      </w:r>
      <w:r w:rsidRPr="00AA0E59">
        <w:rPr>
          <w:rFonts w:ascii="Times New Roman" w:hAnsi="Times New Roman" w:cs="Times New Roman"/>
          <w:sz w:val="24"/>
          <w:szCs w:val="24"/>
        </w:rPr>
        <w:t xml:space="preserve">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F62379" w:rsidRDefault="00F62379" w:rsidP="005D4776">
      <w:pPr>
        <w:pStyle w:val="a3"/>
        <w:widowControl w:val="0"/>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Обязательный: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Достижение выпускниками минимума содержания среднего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Получение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профильной </w:t>
      </w:r>
      <w:proofErr w:type="spellStart"/>
      <w:r w:rsidRPr="00AA0E59">
        <w:rPr>
          <w:rFonts w:ascii="Times New Roman" w:hAnsi="Times New Roman" w:cs="Times New Roman"/>
          <w:sz w:val="24"/>
          <w:szCs w:val="24"/>
        </w:rPr>
        <w:t>до</w:t>
      </w:r>
      <w:r w:rsidR="00F62379">
        <w:rPr>
          <w:rFonts w:ascii="Times New Roman" w:hAnsi="Times New Roman" w:cs="Times New Roman"/>
          <w:sz w:val="24"/>
          <w:szCs w:val="24"/>
        </w:rPr>
        <w:t>профессиональной</w:t>
      </w:r>
      <w:proofErr w:type="spellEnd"/>
      <w:r w:rsidR="00F62379">
        <w:rPr>
          <w:rFonts w:ascii="Times New Roman" w:hAnsi="Times New Roman" w:cs="Times New Roman"/>
          <w:sz w:val="24"/>
          <w:szCs w:val="24"/>
        </w:rPr>
        <w:t xml:space="preserve"> подготовки по </w:t>
      </w:r>
      <w:r w:rsidRPr="00AA0E59">
        <w:rPr>
          <w:rFonts w:ascii="Times New Roman" w:hAnsi="Times New Roman" w:cs="Times New Roman"/>
          <w:sz w:val="24"/>
          <w:szCs w:val="24"/>
        </w:rPr>
        <w:t xml:space="preserve">предметам учебного плана.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w:t>
      </w:r>
      <w:proofErr w:type="spellStart"/>
      <w:r w:rsidRPr="00AA0E59">
        <w:rPr>
          <w:rFonts w:ascii="Times New Roman" w:hAnsi="Times New Roman" w:cs="Times New Roman"/>
          <w:sz w:val="24"/>
          <w:szCs w:val="24"/>
        </w:rPr>
        <w:t>общеучебных</w:t>
      </w:r>
      <w:proofErr w:type="spellEnd"/>
      <w:r w:rsidRPr="00AA0E59">
        <w:rPr>
          <w:rFonts w:ascii="Times New Roman" w:hAnsi="Times New Roman" w:cs="Times New Roman"/>
          <w:sz w:val="24"/>
          <w:szCs w:val="24"/>
        </w:rPr>
        <w:t xml:space="preserve"> умений и н</w:t>
      </w:r>
      <w:r w:rsidR="00F62379">
        <w:rPr>
          <w:rFonts w:ascii="Times New Roman" w:hAnsi="Times New Roman" w:cs="Times New Roman"/>
          <w:sz w:val="24"/>
          <w:szCs w:val="24"/>
        </w:rPr>
        <w:t xml:space="preserve">авыков в соответствии с этапом </w:t>
      </w:r>
      <w:r w:rsidRPr="00AA0E59">
        <w:rPr>
          <w:rFonts w:ascii="Times New Roman" w:hAnsi="Times New Roman" w:cs="Times New Roman"/>
          <w:sz w:val="24"/>
          <w:szCs w:val="24"/>
        </w:rPr>
        <w:t xml:space="preserve">обучения.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Достижение выпускниками уровня об</w:t>
      </w:r>
      <w:r w:rsidR="00F62379">
        <w:rPr>
          <w:rFonts w:ascii="Times New Roman" w:hAnsi="Times New Roman" w:cs="Times New Roman"/>
          <w:sz w:val="24"/>
          <w:szCs w:val="24"/>
        </w:rPr>
        <w:t xml:space="preserve">щекультурной компетентности по </w:t>
      </w:r>
      <w:r w:rsidRPr="00AA0E59">
        <w:rPr>
          <w:rFonts w:ascii="Times New Roman" w:hAnsi="Times New Roman" w:cs="Times New Roman"/>
          <w:sz w:val="24"/>
          <w:szCs w:val="24"/>
        </w:rPr>
        <w:t>академическим дисциплинам в различных област</w:t>
      </w:r>
      <w:r w:rsidR="00F62379">
        <w:rPr>
          <w:rFonts w:ascii="Times New Roman" w:hAnsi="Times New Roman" w:cs="Times New Roman"/>
          <w:sz w:val="24"/>
          <w:szCs w:val="24"/>
        </w:rPr>
        <w:t xml:space="preserve">ях знаний и </w:t>
      </w:r>
      <w:proofErr w:type="spellStart"/>
      <w:r w:rsidR="00F62379">
        <w:rPr>
          <w:rFonts w:ascii="Times New Roman" w:hAnsi="Times New Roman" w:cs="Times New Roman"/>
          <w:sz w:val="24"/>
          <w:szCs w:val="24"/>
        </w:rPr>
        <w:t>допрофессиональной</w:t>
      </w:r>
      <w:proofErr w:type="spellEnd"/>
      <w:r w:rsidR="00F62379">
        <w:rPr>
          <w:rFonts w:ascii="Times New Roman" w:hAnsi="Times New Roman" w:cs="Times New Roman"/>
          <w:sz w:val="24"/>
          <w:szCs w:val="24"/>
        </w:rPr>
        <w:t xml:space="preserve"> </w:t>
      </w:r>
      <w:r w:rsidRPr="00AA0E59">
        <w:rPr>
          <w:rFonts w:ascii="Times New Roman" w:hAnsi="Times New Roman" w:cs="Times New Roman"/>
          <w:sz w:val="24"/>
          <w:szCs w:val="24"/>
        </w:rPr>
        <w:t xml:space="preserve">подготовке.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Овладение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научной картино</w:t>
      </w:r>
      <w:r w:rsidR="00F62379">
        <w:rPr>
          <w:rFonts w:ascii="Times New Roman" w:hAnsi="Times New Roman" w:cs="Times New Roman"/>
          <w:sz w:val="24"/>
          <w:szCs w:val="24"/>
        </w:rPr>
        <w:t xml:space="preserve">й мира в профильных предметах, </w:t>
      </w:r>
      <w:r w:rsidRPr="00AA0E59">
        <w:rPr>
          <w:rFonts w:ascii="Times New Roman" w:hAnsi="Times New Roman" w:cs="Times New Roman"/>
          <w:sz w:val="24"/>
          <w:szCs w:val="24"/>
        </w:rPr>
        <w:t xml:space="preserve">включающей понятия, законы и закономерности, явления и научные факты.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Освоения видов, форм и различных ресу</w:t>
      </w:r>
      <w:r w:rsidR="00F62379">
        <w:rPr>
          <w:rFonts w:ascii="Times New Roman" w:hAnsi="Times New Roman" w:cs="Times New Roman"/>
          <w:sz w:val="24"/>
          <w:szCs w:val="24"/>
        </w:rPr>
        <w:t xml:space="preserve">рсов учебно-образовательной </w:t>
      </w:r>
      <w:r w:rsidRPr="00AA0E59">
        <w:rPr>
          <w:rFonts w:ascii="Times New Roman" w:hAnsi="Times New Roman" w:cs="Times New Roman"/>
          <w:sz w:val="24"/>
          <w:szCs w:val="24"/>
        </w:rPr>
        <w:t xml:space="preserve">деятельности, адекватных планам на будущее. </w:t>
      </w:r>
    </w:p>
    <w:p w:rsidR="007A6717" w:rsidRDefault="007A6717" w:rsidP="005D4776">
      <w:pPr>
        <w:pStyle w:val="a3"/>
        <w:widowControl w:val="0"/>
        <w:ind w:firstLine="567"/>
        <w:jc w:val="both"/>
        <w:rPr>
          <w:rFonts w:ascii="Times New Roman" w:hAnsi="Times New Roman" w:cs="Times New Roman"/>
          <w:sz w:val="24"/>
          <w:szCs w:val="24"/>
        </w:rPr>
      </w:pPr>
    </w:p>
    <w:p w:rsidR="007A6717" w:rsidRPr="00777DE9" w:rsidRDefault="00777DE9" w:rsidP="005D4776">
      <w:pPr>
        <w:pStyle w:val="a3"/>
        <w:widowControl w:val="0"/>
        <w:ind w:firstLine="567"/>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Предполагаемый</w:t>
      </w:r>
      <w:proofErr w:type="gramEnd"/>
      <w:r>
        <w:rPr>
          <w:rFonts w:ascii="Times New Roman" w:hAnsi="Times New Roman" w:cs="Times New Roman"/>
          <w:sz w:val="24"/>
          <w:szCs w:val="24"/>
          <w:u w:val="single"/>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Достижение стабильных и гарантированны</w:t>
      </w:r>
      <w:r w:rsidR="00F62379">
        <w:rPr>
          <w:rFonts w:ascii="Times New Roman" w:hAnsi="Times New Roman" w:cs="Times New Roman"/>
          <w:sz w:val="24"/>
          <w:szCs w:val="24"/>
        </w:rPr>
        <w:t xml:space="preserve">х образовательных результатов, </w:t>
      </w:r>
      <w:r w:rsidRPr="00AA0E59">
        <w:rPr>
          <w:rFonts w:ascii="Times New Roman" w:hAnsi="Times New Roman" w:cs="Times New Roman"/>
          <w:sz w:val="24"/>
          <w:szCs w:val="24"/>
        </w:rPr>
        <w:t xml:space="preserve">позволяющих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продолжить обучение в вузах.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Готовность использования полученных знаний к</w:t>
      </w:r>
      <w:r w:rsidR="00F62379">
        <w:rPr>
          <w:rFonts w:ascii="Times New Roman" w:hAnsi="Times New Roman" w:cs="Times New Roman"/>
          <w:sz w:val="24"/>
          <w:szCs w:val="24"/>
        </w:rPr>
        <w:t xml:space="preserve">ак средства получения значимой </w:t>
      </w:r>
      <w:r w:rsidRPr="00AA0E59">
        <w:rPr>
          <w:rFonts w:ascii="Times New Roman" w:hAnsi="Times New Roman" w:cs="Times New Roman"/>
          <w:sz w:val="24"/>
          <w:szCs w:val="24"/>
        </w:rPr>
        <w:t xml:space="preserve">информации при профильно-ориентированном обучении.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нравственного сознания, гум</w:t>
      </w:r>
      <w:r w:rsidR="00F62379">
        <w:rPr>
          <w:rFonts w:ascii="Times New Roman" w:hAnsi="Times New Roman" w:cs="Times New Roman"/>
          <w:sz w:val="24"/>
          <w:szCs w:val="24"/>
        </w:rPr>
        <w:t xml:space="preserve">анистических взглядов, чувства </w:t>
      </w:r>
      <w:r w:rsidRPr="00AA0E59">
        <w:rPr>
          <w:rFonts w:ascii="Times New Roman" w:hAnsi="Times New Roman" w:cs="Times New Roman"/>
          <w:sz w:val="24"/>
          <w:szCs w:val="24"/>
        </w:rPr>
        <w:t>ответственности за сохранение мирового и рос</w:t>
      </w:r>
      <w:r w:rsidR="00F62379">
        <w:rPr>
          <w:rFonts w:ascii="Times New Roman" w:hAnsi="Times New Roman" w:cs="Times New Roman"/>
          <w:sz w:val="24"/>
          <w:szCs w:val="24"/>
        </w:rPr>
        <w:t xml:space="preserve">сийского культурного наследия, </w:t>
      </w:r>
      <w:r w:rsidRPr="00AA0E59">
        <w:rPr>
          <w:rFonts w:ascii="Times New Roman" w:hAnsi="Times New Roman" w:cs="Times New Roman"/>
          <w:sz w:val="24"/>
          <w:szCs w:val="24"/>
        </w:rPr>
        <w:t xml:space="preserve">экологическую безопасность.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Овладение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необходимым уровнем информационной культуры.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proofErr w:type="spellStart"/>
      <w:r w:rsidRPr="00AA0E59">
        <w:rPr>
          <w:rFonts w:ascii="Times New Roman" w:hAnsi="Times New Roman" w:cs="Times New Roman"/>
          <w:sz w:val="24"/>
          <w:szCs w:val="24"/>
        </w:rPr>
        <w:t>Сформированность</w:t>
      </w:r>
      <w:proofErr w:type="spellEnd"/>
      <w:r w:rsidRPr="00AA0E59">
        <w:rPr>
          <w:rFonts w:ascii="Times New Roman" w:hAnsi="Times New Roman" w:cs="Times New Roman"/>
          <w:sz w:val="24"/>
          <w:szCs w:val="24"/>
        </w:rPr>
        <w:t xml:space="preserve"> здорового образа жиз</w:t>
      </w:r>
      <w:r w:rsidR="009A363C">
        <w:rPr>
          <w:rFonts w:ascii="Times New Roman" w:hAnsi="Times New Roman" w:cs="Times New Roman"/>
          <w:sz w:val="24"/>
          <w:szCs w:val="24"/>
        </w:rPr>
        <w:t xml:space="preserve">ни и способности противостоять </w:t>
      </w:r>
      <w:r w:rsidRPr="00AA0E59">
        <w:rPr>
          <w:rFonts w:ascii="Times New Roman" w:hAnsi="Times New Roman" w:cs="Times New Roman"/>
          <w:sz w:val="24"/>
          <w:szCs w:val="24"/>
        </w:rPr>
        <w:t xml:space="preserve">пагубным влияниям.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Достижение социальной, интеллектуальной и нравственной зрелости выпускников.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Достижение учащимися коммуникативной к</w:t>
      </w:r>
      <w:r w:rsidR="009A363C">
        <w:rPr>
          <w:rFonts w:ascii="Times New Roman" w:hAnsi="Times New Roman" w:cs="Times New Roman"/>
          <w:sz w:val="24"/>
          <w:szCs w:val="24"/>
        </w:rPr>
        <w:t xml:space="preserve">омпетентности, умения свободно </w:t>
      </w:r>
      <w:r w:rsidRPr="00AA0E59">
        <w:rPr>
          <w:rFonts w:ascii="Times New Roman" w:hAnsi="Times New Roman" w:cs="Times New Roman"/>
          <w:sz w:val="24"/>
          <w:szCs w:val="24"/>
        </w:rPr>
        <w:t xml:space="preserve">ориентироваться в различных ситуациях.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Достижения у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необходимого уров</w:t>
      </w:r>
      <w:r w:rsidR="009A363C">
        <w:rPr>
          <w:rFonts w:ascii="Times New Roman" w:hAnsi="Times New Roman" w:cs="Times New Roman"/>
          <w:sz w:val="24"/>
          <w:szCs w:val="24"/>
        </w:rPr>
        <w:t xml:space="preserve">ня культуры умственного труда, </w:t>
      </w:r>
      <w:r w:rsidRPr="00AA0E59">
        <w:rPr>
          <w:rFonts w:ascii="Times New Roman" w:hAnsi="Times New Roman" w:cs="Times New Roman"/>
          <w:sz w:val="24"/>
          <w:szCs w:val="24"/>
        </w:rPr>
        <w:t xml:space="preserve">навыков самообразования, методов научного познания.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Условия достижен</w:t>
      </w:r>
      <w:r w:rsidR="009A363C">
        <w:rPr>
          <w:rFonts w:ascii="Times New Roman" w:hAnsi="Times New Roman" w:cs="Times New Roman"/>
          <w:sz w:val="24"/>
          <w:szCs w:val="24"/>
        </w:rPr>
        <w:t xml:space="preserve">ия ожидаемого результата: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наличие учебных программ и учебно-методическ</w:t>
      </w:r>
      <w:r w:rsidR="009A363C">
        <w:rPr>
          <w:rFonts w:ascii="Times New Roman" w:hAnsi="Times New Roman" w:cs="Times New Roman"/>
          <w:sz w:val="24"/>
          <w:szCs w:val="24"/>
        </w:rPr>
        <w:t xml:space="preserve">их комплексов для всех классов </w:t>
      </w:r>
      <w:r w:rsidRPr="00AA0E59">
        <w:rPr>
          <w:rFonts w:ascii="Times New Roman" w:hAnsi="Times New Roman" w:cs="Times New Roman"/>
          <w:sz w:val="24"/>
          <w:szCs w:val="24"/>
        </w:rPr>
        <w:t xml:space="preserve">по всем предметам учебного плана;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высокий уровень профессионального мастерства учителей школы;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использование инновационных технологий обучения в</w:t>
      </w:r>
      <w:r w:rsidR="009A363C">
        <w:rPr>
          <w:rFonts w:ascii="Times New Roman" w:hAnsi="Times New Roman" w:cs="Times New Roman"/>
          <w:sz w:val="24"/>
          <w:szCs w:val="24"/>
        </w:rPr>
        <w:t xml:space="preserve"> сочетании с эффективными </w:t>
      </w:r>
      <w:r w:rsidRPr="00AA0E59">
        <w:rPr>
          <w:rFonts w:ascii="Times New Roman" w:hAnsi="Times New Roman" w:cs="Times New Roman"/>
          <w:sz w:val="24"/>
          <w:szCs w:val="24"/>
        </w:rPr>
        <w:t xml:space="preserve">традиционными технологиями;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психолого-педагогическое сопровождение образовательного процесса;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доброжелательный микроклимат в школе;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наличие оборудованных кабинетов;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материально-техническая база, обеспечивающая учебный процесс;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привлечение к учебно-воспитательному про</w:t>
      </w:r>
      <w:r w:rsidR="009A363C">
        <w:rPr>
          <w:rFonts w:ascii="Times New Roman" w:hAnsi="Times New Roman" w:cs="Times New Roman"/>
          <w:sz w:val="24"/>
          <w:szCs w:val="24"/>
        </w:rPr>
        <w:t xml:space="preserve">цессу специалистов разных сфер </w:t>
      </w:r>
      <w:r w:rsidRPr="00AA0E59">
        <w:rPr>
          <w:rFonts w:ascii="Times New Roman" w:hAnsi="Times New Roman" w:cs="Times New Roman"/>
          <w:sz w:val="24"/>
          <w:szCs w:val="24"/>
        </w:rPr>
        <w:t xml:space="preserve">деятельности;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использование культурного и образовательного пространства </w:t>
      </w:r>
      <w:r>
        <w:rPr>
          <w:rFonts w:ascii="Times New Roman" w:hAnsi="Times New Roman" w:cs="Times New Roman"/>
          <w:sz w:val="24"/>
          <w:szCs w:val="24"/>
        </w:rPr>
        <w:t xml:space="preserve">школы, села </w:t>
      </w:r>
      <w:r w:rsidRPr="009A363C">
        <w:rPr>
          <w:rFonts w:ascii="Times New Roman" w:hAnsi="Times New Roman" w:cs="Times New Roman"/>
          <w:sz w:val="24"/>
          <w:szCs w:val="24"/>
        </w:rPr>
        <w:t>и города</w:t>
      </w:r>
      <w:r w:rsidR="009A363C">
        <w:rPr>
          <w:rFonts w:ascii="Times New Roman" w:hAnsi="Times New Roman" w:cs="Times New Roman"/>
          <w:sz w:val="24"/>
          <w:szCs w:val="24"/>
        </w:rPr>
        <w:t xml:space="preserve"> Биробиджан</w:t>
      </w:r>
      <w:r w:rsidRPr="00AA0E59">
        <w:rPr>
          <w:rFonts w:ascii="Times New Roman" w:hAnsi="Times New Roman" w:cs="Times New Roman"/>
          <w:sz w:val="24"/>
          <w:szCs w:val="24"/>
        </w:rPr>
        <w:t xml:space="preserve">;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выполнение </w:t>
      </w:r>
      <w:proofErr w:type="spellStart"/>
      <w:r w:rsidRPr="00AA0E59">
        <w:rPr>
          <w:rFonts w:ascii="Times New Roman" w:hAnsi="Times New Roman" w:cs="Times New Roman"/>
          <w:sz w:val="24"/>
          <w:szCs w:val="24"/>
        </w:rPr>
        <w:t>СаНПиНов</w:t>
      </w:r>
      <w:proofErr w:type="spellEnd"/>
      <w:r w:rsidRPr="00AA0E59">
        <w:rPr>
          <w:rFonts w:ascii="Times New Roman" w:hAnsi="Times New Roman" w:cs="Times New Roman"/>
          <w:sz w:val="24"/>
          <w:szCs w:val="24"/>
        </w:rPr>
        <w:t xml:space="preserve"> при организации учебно-воспитательного процесса;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организация полноценного горячего питания в столовой школы; </w:t>
      </w:r>
    </w:p>
    <w:p w:rsidR="007A6717" w:rsidRPr="00AA0E59" w:rsidRDefault="007A6717" w:rsidP="005D4776">
      <w:pPr>
        <w:pStyle w:val="a3"/>
        <w:widowControl w:val="0"/>
        <w:numPr>
          <w:ilvl w:val="0"/>
          <w:numId w:val="21"/>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привлечение родителей к сотрудничеству, диалогу.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СИСТЕМА ОЦЕНКИ, КОНТРОЛЯ И УЧЕТА РЕЗУЛЬТАТОВ</w:t>
      </w:r>
      <w:r w:rsidR="00BB0EC5" w:rsidRPr="00BB0EC5">
        <w:rPr>
          <w:rFonts w:ascii="Times New Roman" w:hAnsi="Times New Roman" w:cs="Times New Roman"/>
          <w:b/>
          <w:sz w:val="24"/>
          <w:szCs w:val="24"/>
        </w:rPr>
        <w:t xml:space="preserve"> </w:t>
      </w:r>
      <w:r w:rsidRPr="00A76C27">
        <w:rPr>
          <w:rFonts w:ascii="Times New Roman" w:hAnsi="Times New Roman" w:cs="Times New Roman"/>
          <w:b/>
          <w:sz w:val="24"/>
          <w:szCs w:val="24"/>
        </w:rPr>
        <w:t>ОСВОЕНИЯ ОБРАЗОВАТЕЛЬНОЙ ПРОГРАММЫ СРЕДНЕГООБЩЕГО ОБРАЗОВАНИЯ</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Диагностика образовательных результатов </w:t>
      </w:r>
      <w:r>
        <w:rPr>
          <w:rFonts w:ascii="Times New Roman" w:hAnsi="Times New Roman" w:cs="Times New Roman"/>
          <w:sz w:val="24"/>
          <w:szCs w:val="24"/>
        </w:rPr>
        <w:t>учащихся</w:t>
      </w:r>
      <w:r w:rsidR="009A363C">
        <w:rPr>
          <w:rFonts w:ascii="Times New Roman" w:hAnsi="Times New Roman" w:cs="Times New Roman"/>
          <w:sz w:val="24"/>
          <w:szCs w:val="24"/>
        </w:rPr>
        <w:t xml:space="preserve"> отличается </w:t>
      </w:r>
      <w:r w:rsidRPr="00AA0E59">
        <w:rPr>
          <w:rFonts w:ascii="Times New Roman" w:hAnsi="Times New Roman" w:cs="Times New Roman"/>
          <w:sz w:val="24"/>
          <w:szCs w:val="24"/>
        </w:rPr>
        <w:t>вариативностью и многоаспектностью. Качест</w:t>
      </w:r>
      <w:r w:rsidR="009A363C">
        <w:rPr>
          <w:rFonts w:ascii="Times New Roman" w:hAnsi="Times New Roman" w:cs="Times New Roman"/>
          <w:sz w:val="24"/>
          <w:szCs w:val="24"/>
        </w:rPr>
        <w:t xml:space="preserve">во образования анализируется и </w:t>
      </w:r>
      <w:r w:rsidRPr="00AA0E59">
        <w:rPr>
          <w:rFonts w:ascii="Times New Roman" w:hAnsi="Times New Roman" w:cs="Times New Roman"/>
          <w:sz w:val="24"/>
          <w:szCs w:val="24"/>
        </w:rPr>
        <w:t>оценивается педагогическим коллективом с пе</w:t>
      </w:r>
      <w:r w:rsidR="009A363C">
        <w:rPr>
          <w:rFonts w:ascii="Times New Roman" w:hAnsi="Times New Roman" w:cs="Times New Roman"/>
          <w:sz w:val="24"/>
          <w:szCs w:val="24"/>
        </w:rPr>
        <w:t xml:space="preserve">дагогических, психологических, </w:t>
      </w:r>
      <w:r w:rsidRPr="00AA0E59">
        <w:rPr>
          <w:rFonts w:ascii="Times New Roman" w:hAnsi="Times New Roman" w:cs="Times New Roman"/>
          <w:sz w:val="24"/>
          <w:szCs w:val="24"/>
        </w:rPr>
        <w:t xml:space="preserve">концептуальных и социальных позиций. </w:t>
      </w:r>
    </w:p>
    <w:p w:rsidR="00140294" w:rsidRPr="00140294" w:rsidRDefault="007A6717" w:rsidP="005D4776">
      <w:pPr>
        <w:widowControl w:val="0"/>
        <w:spacing w:after="0" w:line="240" w:lineRule="auto"/>
        <w:ind w:firstLine="567"/>
        <w:jc w:val="both"/>
        <w:rPr>
          <w:rFonts w:ascii="Times New Roman" w:hAnsi="Times New Roman" w:cs="Times New Roman"/>
          <w:sz w:val="24"/>
          <w:szCs w:val="24"/>
        </w:rPr>
      </w:pPr>
      <w:r w:rsidRPr="00AA0E59">
        <w:rPr>
          <w:rFonts w:ascii="Times New Roman" w:hAnsi="Times New Roman" w:cs="Times New Roman"/>
          <w:sz w:val="24"/>
          <w:szCs w:val="24"/>
        </w:rPr>
        <w:t>В образовательном учреждении оценка, контро</w:t>
      </w:r>
      <w:r w:rsidR="009A363C">
        <w:rPr>
          <w:rFonts w:ascii="Times New Roman" w:hAnsi="Times New Roman" w:cs="Times New Roman"/>
          <w:sz w:val="24"/>
          <w:szCs w:val="24"/>
        </w:rPr>
        <w:t xml:space="preserve">ль и учет результатов освоения </w:t>
      </w:r>
      <w:r w:rsidRPr="00AA0E59">
        <w:rPr>
          <w:rFonts w:ascii="Times New Roman" w:hAnsi="Times New Roman" w:cs="Times New Roman"/>
          <w:sz w:val="24"/>
          <w:szCs w:val="24"/>
        </w:rPr>
        <w:t xml:space="preserve">основной образовательной программы среднего общего образования </w:t>
      </w:r>
      <w:r>
        <w:rPr>
          <w:rFonts w:ascii="Times New Roman" w:hAnsi="Times New Roman" w:cs="Times New Roman"/>
          <w:sz w:val="24"/>
          <w:szCs w:val="24"/>
        </w:rPr>
        <w:t>учащимися</w:t>
      </w:r>
      <w:r w:rsidR="00140294">
        <w:rPr>
          <w:rFonts w:ascii="Times New Roman" w:hAnsi="Times New Roman" w:cs="Times New Roman"/>
          <w:sz w:val="24"/>
          <w:szCs w:val="24"/>
        </w:rPr>
        <w:t xml:space="preserve"> осуществляется в</w:t>
      </w:r>
      <w:r w:rsidR="00BB0EC5" w:rsidRPr="00BB0EC5">
        <w:rPr>
          <w:rFonts w:ascii="Times New Roman" w:hAnsi="Times New Roman" w:cs="Times New Roman"/>
          <w:sz w:val="24"/>
          <w:szCs w:val="24"/>
        </w:rPr>
        <w:t xml:space="preserve"> </w:t>
      </w:r>
      <w:r w:rsidRPr="00AA0E59">
        <w:rPr>
          <w:rFonts w:ascii="Times New Roman" w:hAnsi="Times New Roman" w:cs="Times New Roman"/>
          <w:sz w:val="24"/>
          <w:szCs w:val="24"/>
        </w:rPr>
        <w:t xml:space="preserve">соответствии </w:t>
      </w:r>
      <w:r w:rsidR="00140294">
        <w:rPr>
          <w:rFonts w:ascii="Times New Roman" w:hAnsi="Times New Roman" w:cs="Times New Roman"/>
          <w:sz w:val="24"/>
          <w:szCs w:val="24"/>
        </w:rPr>
        <w:t xml:space="preserve">с </w:t>
      </w:r>
      <w:r w:rsidR="00140294" w:rsidRPr="00140294">
        <w:rPr>
          <w:rFonts w:ascii="Times New Roman" w:hAnsi="Times New Roman" w:cs="Times New Roman"/>
          <w:sz w:val="24"/>
          <w:szCs w:val="24"/>
        </w:rPr>
        <w:t>Положение</w:t>
      </w:r>
      <w:r w:rsidR="00140294">
        <w:rPr>
          <w:rFonts w:ascii="Times New Roman" w:hAnsi="Times New Roman" w:cs="Times New Roman"/>
          <w:sz w:val="24"/>
          <w:szCs w:val="24"/>
        </w:rPr>
        <w:t>м</w:t>
      </w:r>
      <w:r w:rsidR="00140294" w:rsidRPr="00140294">
        <w:rPr>
          <w:rFonts w:ascii="Times New Roman" w:hAnsi="Times New Roman" w:cs="Times New Roman"/>
          <w:sz w:val="24"/>
          <w:szCs w:val="24"/>
        </w:rPr>
        <w:t xml:space="preserve"> о формах, о периодичности, порядке текущего контроля успеваемости и промежуточной аттестации учащихся в МКОУ «СОШ им. И.А. Пришкольника </w:t>
      </w:r>
      <w:r w:rsidR="00140294" w:rsidRPr="00140294">
        <w:rPr>
          <w:rFonts w:ascii="Times New Roman" w:hAnsi="Times New Roman" w:cs="Times New Roman"/>
          <w:sz w:val="24"/>
          <w:szCs w:val="24"/>
        </w:rPr>
        <w:br/>
        <w:t>с. Валдгейм»</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Уровень образованности </w:t>
      </w:r>
      <w:r>
        <w:rPr>
          <w:rFonts w:ascii="Times New Roman" w:hAnsi="Times New Roman" w:cs="Times New Roman"/>
          <w:sz w:val="24"/>
          <w:szCs w:val="24"/>
        </w:rPr>
        <w:t>учащихся</w:t>
      </w:r>
      <w:r w:rsidR="009A363C">
        <w:rPr>
          <w:rFonts w:ascii="Times New Roman" w:hAnsi="Times New Roman" w:cs="Times New Roman"/>
          <w:sz w:val="24"/>
          <w:szCs w:val="24"/>
        </w:rPr>
        <w:t xml:space="preserve"> 10-11 классов определяется: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достижениями в предметных областях при овладении знани</w:t>
      </w:r>
      <w:r w:rsidR="00777DE9">
        <w:rPr>
          <w:rFonts w:ascii="Times New Roman" w:hAnsi="Times New Roman" w:cs="Times New Roman"/>
          <w:sz w:val="24"/>
          <w:szCs w:val="24"/>
        </w:rPr>
        <w:t xml:space="preserve">ями и умениями по учебным </w:t>
      </w:r>
      <w:r w:rsidRPr="00AA0E59">
        <w:rPr>
          <w:rFonts w:ascii="Times New Roman" w:hAnsi="Times New Roman" w:cs="Times New Roman"/>
          <w:sz w:val="24"/>
          <w:szCs w:val="24"/>
        </w:rPr>
        <w:t>п</w:t>
      </w:r>
      <w:r>
        <w:rPr>
          <w:rFonts w:ascii="Times New Roman" w:hAnsi="Times New Roman" w:cs="Times New Roman"/>
          <w:sz w:val="24"/>
          <w:szCs w:val="24"/>
        </w:rPr>
        <w:t xml:space="preserve">редметам </w:t>
      </w:r>
      <w:r w:rsidRPr="009A363C">
        <w:rPr>
          <w:rFonts w:ascii="Times New Roman" w:hAnsi="Times New Roman" w:cs="Times New Roman"/>
          <w:sz w:val="24"/>
          <w:szCs w:val="24"/>
        </w:rPr>
        <w:t xml:space="preserve">и элективным </w:t>
      </w:r>
      <w:r w:rsidR="009A363C" w:rsidRPr="009A363C">
        <w:rPr>
          <w:rFonts w:ascii="Times New Roman" w:hAnsi="Times New Roman" w:cs="Times New Roman"/>
          <w:sz w:val="24"/>
          <w:szCs w:val="24"/>
        </w:rPr>
        <w:t>учебным предметам</w:t>
      </w:r>
      <w:r w:rsidRPr="009A363C">
        <w:rPr>
          <w:rFonts w:ascii="Times New Roman" w:hAnsi="Times New Roman" w:cs="Times New Roman"/>
          <w:sz w:val="24"/>
          <w:szCs w:val="24"/>
        </w:rPr>
        <w:t>;</w:t>
      </w:r>
      <w:r>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развитием личностных каче</w:t>
      </w:r>
      <w:proofErr w:type="gramStart"/>
      <w:r w:rsidRPr="00AA0E59">
        <w:rPr>
          <w:rFonts w:ascii="Times New Roman" w:hAnsi="Times New Roman" w:cs="Times New Roman"/>
          <w:sz w:val="24"/>
          <w:szCs w:val="24"/>
        </w:rPr>
        <w:t>ств в пр</w:t>
      </w:r>
      <w:proofErr w:type="gramEnd"/>
      <w:r w:rsidRPr="00AA0E59">
        <w:rPr>
          <w:rFonts w:ascii="Times New Roman" w:hAnsi="Times New Roman" w:cs="Times New Roman"/>
          <w:sz w:val="24"/>
          <w:szCs w:val="24"/>
        </w:rPr>
        <w:t>оцессе познания (эмоциональной, эст</w:t>
      </w:r>
      <w:r w:rsidR="009A363C">
        <w:rPr>
          <w:rFonts w:ascii="Times New Roman" w:hAnsi="Times New Roman" w:cs="Times New Roman"/>
          <w:sz w:val="24"/>
          <w:szCs w:val="24"/>
        </w:rPr>
        <w:t xml:space="preserve">етической, </w:t>
      </w:r>
      <w:r w:rsidRPr="00AA0E59">
        <w:rPr>
          <w:rFonts w:ascii="Times New Roman" w:hAnsi="Times New Roman" w:cs="Times New Roman"/>
          <w:sz w:val="24"/>
          <w:szCs w:val="24"/>
        </w:rPr>
        <w:t>интеллектуальной</w:t>
      </w:r>
      <w:r>
        <w:rPr>
          <w:rFonts w:ascii="Times New Roman" w:hAnsi="Times New Roman" w:cs="Times New Roman"/>
          <w:sz w:val="24"/>
          <w:szCs w:val="24"/>
        </w:rPr>
        <w:t xml:space="preserve">, нравственно-волевой сферы);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готовностью к решению социально-значимых зада</w:t>
      </w:r>
      <w:r w:rsidR="009A363C">
        <w:rPr>
          <w:rFonts w:ascii="Times New Roman" w:hAnsi="Times New Roman" w:cs="Times New Roman"/>
          <w:sz w:val="24"/>
          <w:szCs w:val="24"/>
        </w:rPr>
        <w:t xml:space="preserve">ч на основе развития процессов </w:t>
      </w:r>
      <w:r w:rsidRPr="00AA0E59">
        <w:rPr>
          <w:rFonts w:ascii="Times New Roman" w:hAnsi="Times New Roman" w:cs="Times New Roman"/>
          <w:sz w:val="24"/>
          <w:szCs w:val="24"/>
        </w:rPr>
        <w:t xml:space="preserve">самопознания и </w:t>
      </w:r>
      <w:r>
        <w:rPr>
          <w:rFonts w:ascii="Times New Roman" w:hAnsi="Times New Roman" w:cs="Times New Roman"/>
          <w:sz w:val="24"/>
          <w:szCs w:val="24"/>
        </w:rPr>
        <w:t xml:space="preserve">соблюдения нравственных норм;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по результатам олимпиа</w:t>
      </w:r>
      <w:r>
        <w:rPr>
          <w:rFonts w:ascii="Times New Roman" w:hAnsi="Times New Roman" w:cs="Times New Roman"/>
          <w:sz w:val="24"/>
          <w:szCs w:val="24"/>
        </w:rPr>
        <w:t xml:space="preserve">д и конкурсов разного уровня;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по уровню </w:t>
      </w:r>
      <w:proofErr w:type="spellStart"/>
      <w:r w:rsidRPr="00AA0E59">
        <w:rPr>
          <w:rFonts w:ascii="Times New Roman" w:hAnsi="Times New Roman" w:cs="Times New Roman"/>
          <w:sz w:val="24"/>
          <w:szCs w:val="24"/>
        </w:rPr>
        <w:t>сформированности</w:t>
      </w:r>
      <w:proofErr w:type="spellEnd"/>
      <w:r w:rsidRPr="00AA0E59">
        <w:rPr>
          <w:rFonts w:ascii="Times New Roman" w:hAnsi="Times New Roman" w:cs="Times New Roman"/>
          <w:sz w:val="24"/>
          <w:szCs w:val="24"/>
        </w:rPr>
        <w:t xml:space="preserve"> исследовательской к</w:t>
      </w:r>
      <w:r w:rsidR="009A363C">
        <w:rPr>
          <w:rFonts w:ascii="Times New Roman" w:hAnsi="Times New Roman" w:cs="Times New Roman"/>
          <w:sz w:val="24"/>
          <w:szCs w:val="24"/>
        </w:rPr>
        <w:t xml:space="preserve">ультуры (результаты работы над </w:t>
      </w:r>
      <w:r w:rsidRPr="00AA0E59">
        <w:rPr>
          <w:rFonts w:ascii="Times New Roman" w:hAnsi="Times New Roman" w:cs="Times New Roman"/>
          <w:sz w:val="24"/>
          <w:szCs w:val="24"/>
        </w:rPr>
        <w:t xml:space="preserve">проектами, реферативным исследованием).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u w:val="single"/>
        </w:rPr>
      </w:pPr>
      <w:r w:rsidRPr="00A76C27">
        <w:rPr>
          <w:rFonts w:ascii="Times New Roman" w:hAnsi="Times New Roman" w:cs="Times New Roman"/>
          <w:b/>
          <w:sz w:val="24"/>
          <w:szCs w:val="24"/>
          <w:u w:val="single"/>
        </w:rPr>
        <w:t xml:space="preserve">Формы аттестации достижений учащихся 10-11 классов: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текущая успеваемость по учебным п</w:t>
      </w:r>
      <w:r>
        <w:rPr>
          <w:rFonts w:ascii="Times New Roman" w:hAnsi="Times New Roman" w:cs="Times New Roman"/>
          <w:sz w:val="24"/>
          <w:szCs w:val="24"/>
        </w:rPr>
        <w:t xml:space="preserve">редметам и </w:t>
      </w:r>
      <w:r w:rsidRPr="009A363C">
        <w:rPr>
          <w:rFonts w:ascii="Times New Roman" w:hAnsi="Times New Roman" w:cs="Times New Roman"/>
          <w:sz w:val="24"/>
          <w:szCs w:val="24"/>
        </w:rPr>
        <w:t xml:space="preserve">элективным </w:t>
      </w:r>
      <w:r w:rsidR="009A363C">
        <w:rPr>
          <w:rFonts w:ascii="Times New Roman" w:hAnsi="Times New Roman" w:cs="Times New Roman"/>
          <w:sz w:val="24"/>
          <w:szCs w:val="24"/>
        </w:rPr>
        <w:t>учебным предметам</w:t>
      </w:r>
      <w:r>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промежуточная аттестация по учебным предметам (</w:t>
      </w:r>
      <w:r>
        <w:rPr>
          <w:rFonts w:ascii="Times New Roman" w:hAnsi="Times New Roman" w:cs="Times New Roman"/>
          <w:sz w:val="24"/>
          <w:szCs w:val="24"/>
        </w:rPr>
        <w:t xml:space="preserve">учебный год);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портфолио личностных достижений (анализ </w:t>
      </w:r>
      <w:proofErr w:type="spellStart"/>
      <w:r w:rsidRPr="00AA0E59">
        <w:rPr>
          <w:rFonts w:ascii="Times New Roman" w:hAnsi="Times New Roman" w:cs="Times New Roman"/>
          <w:sz w:val="24"/>
          <w:szCs w:val="24"/>
        </w:rPr>
        <w:t>внеучебной</w:t>
      </w:r>
      <w:proofErr w:type="spellEnd"/>
      <w:r w:rsidRPr="00AA0E59">
        <w:rPr>
          <w:rFonts w:ascii="Times New Roman" w:hAnsi="Times New Roman" w:cs="Times New Roman"/>
          <w:sz w:val="24"/>
          <w:szCs w:val="24"/>
        </w:rPr>
        <w:t xml:space="preserve"> активности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9A363C" w:rsidRDefault="007A6717" w:rsidP="005D4776">
      <w:pPr>
        <w:pStyle w:val="a3"/>
        <w:widowControl w:val="0"/>
        <w:ind w:firstLine="567"/>
        <w:jc w:val="both"/>
        <w:rPr>
          <w:rFonts w:ascii="Times New Roman" w:hAnsi="Times New Roman" w:cs="Times New Roman"/>
          <w:sz w:val="24"/>
          <w:szCs w:val="24"/>
          <w:u w:val="single"/>
        </w:rPr>
      </w:pPr>
      <w:r w:rsidRPr="00A76C27">
        <w:rPr>
          <w:rFonts w:ascii="Times New Roman" w:hAnsi="Times New Roman" w:cs="Times New Roman"/>
          <w:sz w:val="24"/>
          <w:szCs w:val="24"/>
          <w:u w:val="single"/>
        </w:rPr>
        <w:t>Оценка качества знаний и умений учащихся 10-</w:t>
      </w:r>
      <w:r w:rsidR="009A363C">
        <w:rPr>
          <w:rFonts w:ascii="Times New Roman" w:hAnsi="Times New Roman" w:cs="Times New Roman"/>
          <w:sz w:val="24"/>
          <w:szCs w:val="24"/>
          <w:u w:val="single"/>
        </w:rPr>
        <w:t xml:space="preserve">11 классов проводится в форме: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плановых контрольных работ (согласно календарно-тематическому пла</w:t>
      </w:r>
      <w:r w:rsidR="009A363C">
        <w:rPr>
          <w:rFonts w:ascii="Times New Roman" w:hAnsi="Times New Roman" w:cs="Times New Roman"/>
          <w:sz w:val="24"/>
          <w:szCs w:val="24"/>
        </w:rPr>
        <w:t xml:space="preserve">нированию по </w:t>
      </w:r>
      <w:r>
        <w:rPr>
          <w:rFonts w:ascii="Times New Roman" w:hAnsi="Times New Roman" w:cs="Times New Roman"/>
          <w:sz w:val="24"/>
          <w:szCs w:val="24"/>
        </w:rPr>
        <w:t xml:space="preserve">учебным предметам);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диагн</w:t>
      </w:r>
      <w:r>
        <w:rPr>
          <w:rFonts w:ascii="Times New Roman" w:hAnsi="Times New Roman" w:cs="Times New Roman"/>
          <w:sz w:val="24"/>
          <w:szCs w:val="24"/>
        </w:rPr>
        <w:t xml:space="preserve">остических контрольных работ;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тестов, помогающих изучить различные </w:t>
      </w:r>
      <w:r>
        <w:rPr>
          <w:rFonts w:ascii="Times New Roman" w:hAnsi="Times New Roman" w:cs="Times New Roman"/>
          <w:sz w:val="24"/>
          <w:szCs w:val="24"/>
        </w:rPr>
        <w:t xml:space="preserve">аспекты учебной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за</w:t>
      </w:r>
      <w:r>
        <w:rPr>
          <w:rFonts w:ascii="Times New Roman" w:hAnsi="Times New Roman" w:cs="Times New Roman"/>
          <w:sz w:val="24"/>
          <w:szCs w:val="24"/>
        </w:rPr>
        <w:t xml:space="preserve">четов; </w:t>
      </w: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творческих и проектных работ;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докладов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и реферативных работ. </w:t>
      </w:r>
    </w:p>
    <w:p w:rsidR="007A6717" w:rsidRPr="00A76C27" w:rsidRDefault="007A6717" w:rsidP="005D4776">
      <w:pPr>
        <w:pStyle w:val="a3"/>
        <w:widowControl w:val="0"/>
        <w:ind w:firstLine="567"/>
        <w:jc w:val="both"/>
        <w:rPr>
          <w:rFonts w:ascii="Times New Roman" w:hAnsi="Times New Roman" w:cs="Times New Roman"/>
          <w:sz w:val="24"/>
          <w:szCs w:val="24"/>
          <w:u w:val="single"/>
        </w:rPr>
      </w:pPr>
      <w:r w:rsidRPr="00A76C27">
        <w:rPr>
          <w:rFonts w:ascii="Times New Roman" w:hAnsi="Times New Roman" w:cs="Times New Roman"/>
          <w:sz w:val="24"/>
          <w:szCs w:val="24"/>
          <w:u w:val="single"/>
        </w:rPr>
        <w:t>Достижения учащихся</w:t>
      </w:r>
      <w:r>
        <w:rPr>
          <w:rFonts w:ascii="Times New Roman" w:hAnsi="Times New Roman" w:cs="Times New Roman"/>
          <w:sz w:val="24"/>
          <w:szCs w:val="24"/>
          <w:u w:val="single"/>
        </w:rPr>
        <w:t xml:space="preserve"> 10-11 классов определяются: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по результа</w:t>
      </w:r>
      <w:r>
        <w:rPr>
          <w:rFonts w:ascii="Times New Roman" w:hAnsi="Times New Roman" w:cs="Times New Roman"/>
          <w:sz w:val="24"/>
          <w:szCs w:val="24"/>
        </w:rPr>
        <w:t xml:space="preserve">там текущего контроля знаний,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по динамике успеваемости от полугодия к окончанию учебного года,</w:t>
      </w:r>
      <w:r>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ГИА. </w:t>
      </w:r>
    </w:p>
    <w:p w:rsidR="007A6717" w:rsidRPr="00A76C27"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sz w:val="24"/>
          <w:szCs w:val="24"/>
          <w:u w:val="single"/>
        </w:rPr>
        <w:t xml:space="preserve"> Возможные формы итогового контроля</w:t>
      </w:r>
      <w:r>
        <w:rPr>
          <w:rFonts w:ascii="Times New Roman" w:hAnsi="Times New Roman" w:cs="Times New Roman"/>
          <w:sz w:val="24"/>
          <w:szCs w:val="24"/>
          <w:u w:val="single"/>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итоговая контрольная работа (согласно календарно-тематич</w:t>
      </w:r>
      <w:r w:rsidR="009A363C">
        <w:rPr>
          <w:rFonts w:ascii="Times New Roman" w:hAnsi="Times New Roman" w:cs="Times New Roman"/>
          <w:sz w:val="24"/>
          <w:szCs w:val="24"/>
        </w:rPr>
        <w:t xml:space="preserve">ескому планированию по </w:t>
      </w:r>
      <w:r>
        <w:rPr>
          <w:rFonts w:ascii="Times New Roman" w:hAnsi="Times New Roman" w:cs="Times New Roman"/>
          <w:sz w:val="24"/>
          <w:szCs w:val="24"/>
        </w:rPr>
        <w:t xml:space="preserve">учебным предметам);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итоговый опрос (письменный или</w:t>
      </w:r>
      <w:r>
        <w:rPr>
          <w:rFonts w:ascii="Times New Roman" w:hAnsi="Times New Roman" w:cs="Times New Roman"/>
          <w:sz w:val="24"/>
          <w:szCs w:val="24"/>
        </w:rPr>
        <w:t xml:space="preserve"> устный); </w:t>
      </w:r>
    </w:p>
    <w:p w:rsidR="007A6717"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тестирование; </w:t>
      </w:r>
    </w:p>
    <w:p w:rsidR="007A6717"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9A363C">
        <w:rPr>
          <w:rFonts w:ascii="Times New Roman" w:hAnsi="Times New Roman" w:cs="Times New Roman"/>
          <w:sz w:val="24"/>
          <w:szCs w:val="24"/>
        </w:rPr>
        <w:t>проекта</w:t>
      </w:r>
      <w:r w:rsidR="009A363C">
        <w:rPr>
          <w:rFonts w:ascii="Times New Roman" w:hAnsi="Times New Roman" w:cs="Times New Roman"/>
          <w:sz w:val="24"/>
          <w:szCs w:val="24"/>
        </w:rPr>
        <w:t>;</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зачет.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Материалы </w:t>
      </w:r>
      <w:r w:rsidR="005F694A">
        <w:rPr>
          <w:rFonts w:ascii="Times New Roman" w:hAnsi="Times New Roman" w:cs="Times New Roman"/>
          <w:sz w:val="24"/>
          <w:szCs w:val="24"/>
        </w:rPr>
        <w:t xml:space="preserve">текущего и промежуточного </w:t>
      </w:r>
      <w:r w:rsidRPr="009A363C">
        <w:rPr>
          <w:rFonts w:ascii="Times New Roman" w:hAnsi="Times New Roman" w:cs="Times New Roman"/>
          <w:sz w:val="24"/>
          <w:szCs w:val="24"/>
        </w:rPr>
        <w:t>контроля</w:t>
      </w:r>
      <w:r w:rsidRPr="00AA0E59">
        <w:rPr>
          <w:rFonts w:ascii="Times New Roman" w:hAnsi="Times New Roman" w:cs="Times New Roman"/>
          <w:sz w:val="24"/>
          <w:szCs w:val="24"/>
        </w:rPr>
        <w:t xml:space="preserve">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ра</w:t>
      </w:r>
      <w:r w:rsidR="009A363C">
        <w:rPr>
          <w:rFonts w:ascii="Times New Roman" w:hAnsi="Times New Roman" w:cs="Times New Roman"/>
          <w:sz w:val="24"/>
          <w:szCs w:val="24"/>
        </w:rPr>
        <w:t xml:space="preserve">зрабатываются учителями школы, </w:t>
      </w:r>
      <w:r w:rsidRPr="00AA0E59">
        <w:rPr>
          <w:rFonts w:ascii="Times New Roman" w:hAnsi="Times New Roman" w:cs="Times New Roman"/>
          <w:sz w:val="24"/>
          <w:szCs w:val="24"/>
        </w:rPr>
        <w:t xml:space="preserve">обсуждаются </w:t>
      </w:r>
      <w:r w:rsidR="00777DE9">
        <w:rPr>
          <w:rFonts w:ascii="Times New Roman" w:hAnsi="Times New Roman" w:cs="Times New Roman"/>
          <w:sz w:val="24"/>
          <w:szCs w:val="24"/>
        </w:rPr>
        <w:t xml:space="preserve">и </w:t>
      </w:r>
      <w:r w:rsidR="00777DE9" w:rsidRPr="00AA0E59">
        <w:rPr>
          <w:rFonts w:ascii="Times New Roman" w:hAnsi="Times New Roman" w:cs="Times New Roman"/>
          <w:sz w:val="24"/>
          <w:szCs w:val="24"/>
        </w:rPr>
        <w:t>согласовываются</w:t>
      </w:r>
      <w:r w:rsidR="00777DE9">
        <w:rPr>
          <w:rFonts w:ascii="Times New Roman" w:hAnsi="Times New Roman" w:cs="Times New Roman"/>
          <w:sz w:val="24"/>
          <w:szCs w:val="24"/>
        </w:rPr>
        <w:t xml:space="preserve"> </w:t>
      </w:r>
      <w:r w:rsidRPr="00AA0E59">
        <w:rPr>
          <w:rFonts w:ascii="Times New Roman" w:hAnsi="Times New Roman" w:cs="Times New Roman"/>
          <w:sz w:val="24"/>
          <w:szCs w:val="24"/>
        </w:rPr>
        <w:t xml:space="preserve">на заседаниях методических объединений и (или) </w:t>
      </w:r>
      <w:r>
        <w:rPr>
          <w:rFonts w:ascii="Times New Roman" w:hAnsi="Times New Roman" w:cs="Times New Roman"/>
          <w:sz w:val="24"/>
          <w:szCs w:val="24"/>
        </w:rPr>
        <w:t xml:space="preserve">методического совета, </w:t>
      </w:r>
      <w:r w:rsidR="005F694A">
        <w:rPr>
          <w:rFonts w:ascii="Times New Roman" w:hAnsi="Times New Roman" w:cs="Times New Roman"/>
          <w:sz w:val="24"/>
          <w:szCs w:val="24"/>
        </w:rPr>
        <w:t xml:space="preserve">с администрацией, </w:t>
      </w:r>
      <w:r w:rsidR="00DA6E69">
        <w:rPr>
          <w:rFonts w:ascii="Times New Roman" w:hAnsi="Times New Roman" w:cs="Times New Roman"/>
          <w:sz w:val="24"/>
          <w:szCs w:val="24"/>
        </w:rPr>
        <w:t xml:space="preserve">хранятся у учителя в приложении к рабочим </w:t>
      </w:r>
      <w:r w:rsidR="00DA6E69">
        <w:rPr>
          <w:rFonts w:ascii="Times New Roman" w:hAnsi="Times New Roman" w:cs="Times New Roman"/>
          <w:sz w:val="24"/>
          <w:szCs w:val="24"/>
        </w:rPr>
        <w:lastRenderedPageBreak/>
        <w:t>программам.</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Государственная итоговая аттестация выпускников </w:t>
      </w:r>
      <w:r w:rsidR="009A363C">
        <w:rPr>
          <w:rFonts w:ascii="Times New Roman" w:hAnsi="Times New Roman" w:cs="Times New Roman"/>
          <w:sz w:val="24"/>
          <w:szCs w:val="24"/>
        </w:rPr>
        <w:t xml:space="preserve">11 класса проводится на основе </w:t>
      </w:r>
      <w:r w:rsidRPr="00AA0E59">
        <w:rPr>
          <w:rFonts w:ascii="Times New Roman" w:hAnsi="Times New Roman" w:cs="Times New Roman"/>
          <w:sz w:val="24"/>
          <w:szCs w:val="24"/>
        </w:rPr>
        <w:t xml:space="preserve">Закона РФ от 29.12.2012г. №273-ФЗ «Об образовании в </w:t>
      </w:r>
      <w:r w:rsidR="009A363C">
        <w:rPr>
          <w:rFonts w:ascii="Times New Roman" w:hAnsi="Times New Roman" w:cs="Times New Roman"/>
          <w:sz w:val="24"/>
          <w:szCs w:val="24"/>
        </w:rPr>
        <w:t xml:space="preserve">Российской Федерации», Порядка </w:t>
      </w:r>
      <w:r w:rsidRPr="00AA0E59">
        <w:rPr>
          <w:rFonts w:ascii="Times New Roman" w:hAnsi="Times New Roman" w:cs="Times New Roman"/>
          <w:sz w:val="24"/>
          <w:szCs w:val="24"/>
        </w:rPr>
        <w:t>проведения государственной итоговой аттестации</w:t>
      </w:r>
      <w:r w:rsidR="009A363C">
        <w:rPr>
          <w:rFonts w:ascii="Times New Roman" w:hAnsi="Times New Roman" w:cs="Times New Roman"/>
          <w:sz w:val="24"/>
          <w:szCs w:val="24"/>
        </w:rPr>
        <w:t xml:space="preserve"> по образовательным программам </w:t>
      </w:r>
      <w:r w:rsidRPr="00AA0E59">
        <w:rPr>
          <w:rFonts w:ascii="Times New Roman" w:hAnsi="Times New Roman" w:cs="Times New Roman"/>
          <w:sz w:val="24"/>
          <w:szCs w:val="24"/>
        </w:rPr>
        <w:t>основного общего образования, утвержденного приказ</w:t>
      </w:r>
      <w:r w:rsidR="009A363C">
        <w:rPr>
          <w:rFonts w:ascii="Times New Roman" w:hAnsi="Times New Roman" w:cs="Times New Roman"/>
          <w:sz w:val="24"/>
          <w:szCs w:val="24"/>
        </w:rPr>
        <w:t xml:space="preserve">ом Минобрнауки от 25.12.2013г. </w:t>
      </w:r>
      <w:r>
        <w:rPr>
          <w:rFonts w:ascii="Times New Roman" w:hAnsi="Times New Roman" w:cs="Times New Roman"/>
          <w:sz w:val="24"/>
          <w:szCs w:val="24"/>
        </w:rPr>
        <w:t xml:space="preserve">№1400. </w:t>
      </w:r>
    </w:p>
    <w:p w:rsidR="007A6717" w:rsidRPr="00AA0E59"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sz w:val="24"/>
          <w:szCs w:val="24"/>
          <w:u w:val="single"/>
        </w:rPr>
        <w:t>К результатам индивидуальных достижений</w:t>
      </w:r>
      <w:r w:rsidRPr="00AA0E59">
        <w:rPr>
          <w:rFonts w:ascii="Times New Roman" w:hAnsi="Times New Roman" w:cs="Times New Roman"/>
          <w:sz w:val="24"/>
          <w:szCs w:val="24"/>
        </w:rPr>
        <w:t xml:space="preserve"> </w:t>
      </w:r>
      <w:r>
        <w:rPr>
          <w:rFonts w:ascii="Times New Roman" w:hAnsi="Times New Roman" w:cs="Times New Roman"/>
          <w:sz w:val="24"/>
          <w:szCs w:val="24"/>
        </w:rPr>
        <w:t>учащихся</w:t>
      </w:r>
      <w:r w:rsidR="009A363C">
        <w:rPr>
          <w:rFonts w:ascii="Times New Roman" w:hAnsi="Times New Roman" w:cs="Times New Roman"/>
          <w:sz w:val="24"/>
          <w:szCs w:val="24"/>
        </w:rPr>
        <w:t xml:space="preserve">, не подлежащим </w:t>
      </w:r>
      <w:r w:rsidRPr="00AA0E59">
        <w:rPr>
          <w:rFonts w:ascii="Times New Roman" w:hAnsi="Times New Roman" w:cs="Times New Roman"/>
          <w:sz w:val="24"/>
          <w:szCs w:val="24"/>
        </w:rPr>
        <w:t xml:space="preserve">итоговой оценке (портфолио), относятся ценностные ориентации </w:t>
      </w:r>
      <w:r>
        <w:rPr>
          <w:rFonts w:ascii="Times New Roman" w:hAnsi="Times New Roman" w:cs="Times New Roman"/>
          <w:sz w:val="24"/>
          <w:szCs w:val="24"/>
        </w:rPr>
        <w:t xml:space="preserve">учащегося и </w:t>
      </w:r>
      <w:r w:rsidRPr="00AA0E59">
        <w:rPr>
          <w:rFonts w:ascii="Times New Roman" w:hAnsi="Times New Roman" w:cs="Times New Roman"/>
          <w:sz w:val="24"/>
          <w:szCs w:val="24"/>
        </w:rPr>
        <w:t>индивидуальные личностные характеристики. О</w:t>
      </w:r>
      <w:r w:rsidR="009A363C">
        <w:rPr>
          <w:rFonts w:ascii="Times New Roman" w:hAnsi="Times New Roman" w:cs="Times New Roman"/>
          <w:sz w:val="24"/>
          <w:szCs w:val="24"/>
        </w:rPr>
        <w:t xml:space="preserve">бобщённая оценка этих и других </w:t>
      </w:r>
      <w:r w:rsidRPr="00AA0E59">
        <w:rPr>
          <w:rFonts w:ascii="Times New Roman" w:hAnsi="Times New Roman" w:cs="Times New Roman"/>
          <w:sz w:val="24"/>
          <w:szCs w:val="24"/>
        </w:rPr>
        <w:t xml:space="preserve">личностных результатов освоения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осн</w:t>
      </w:r>
      <w:r w:rsidR="009A363C">
        <w:rPr>
          <w:rFonts w:ascii="Times New Roman" w:hAnsi="Times New Roman" w:cs="Times New Roman"/>
          <w:sz w:val="24"/>
          <w:szCs w:val="24"/>
        </w:rPr>
        <w:t xml:space="preserve">овных образовательных программ </w:t>
      </w:r>
      <w:r w:rsidRPr="00AA0E59">
        <w:rPr>
          <w:rFonts w:ascii="Times New Roman" w:hAnsi="Times New Roman" w:cs="Times New Roman"/>
          <w:sz w:val="24"/>
          <w:szCs w:val="24"/>
        </w:rPr>
        <w:t>среднего общего образования осуществляется в</w:t>
      </w:r>
      <w:r w:rsidR="009A363C">
        <w:rPr>
          <w:rFonts w:ascii="Times New Roman" w:hAnsi="Times New Roman" w:cs="Times New Roman"/>
          <w:sz w:val="24"/>
          <w:szCs w:val="24"/>
        </w:rPr>
        <w:t xml:space="preserve"> ходе различных мониторинговых </w:t>
      </w:r>
      <w:r w:rsidRPr="00AA0E59">
        <w:rPr>
          <w:rFonts w:ascii="Times New Roman" w:hAnsi="Times New Roman" w:cs="Times New Roman"/>
          <w:sz w:val="24"/>
          <w:szCs w:val="24"/>
        </w:rPr>
        <w:t xml:space="preserve">исследований.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Ориентация на достижения творческого развития </w:t>
      </w:r>
      <w:r>
        <w:rPr>
          <w:rFonts w:ascii="Times New Roman" w:hAnsi="Times New Roman" w:cs="Times New Roman"/>
          <w:sz w:val="24"/>
          <w:szCs w:val="24"/>
        </w:rPr>
        <w:t>учащихся</w:t>
      </w:r>
      <w:r w:rsidR="009A363C">
        <w:rPr>
          <w:rFonts w:ascii="Times New Roman" w:hAnsi="Times New Roman" w:cs="Times New Roman"/>
          <w:sz w:val="24"/>
          <w:szCs w:val="24"/>
        </w:rPr>
        <w:t xml:space="preserve"> сопровождается </w:t>
      </w:r>
      <w:r w:rsidRPr="00AA0E59">
        <w:rPr>
          <w:rFonts w:ascii="Times New Roman" w:hAnsi="Times New Roman" w:cs="Times New Roman"/>
          <w:sz w:val="24"/>
          <w:szCs w:val="24"/>
        </w:rPr>
        <w:t>педагогической и психологической поддержкам</w:t>
      </w:r>
      <w:r w:rsidR="009A363C">
        <w:rPr>
          <w:rFonts w:ascii="Times New Roman" w:hAnsi="Times New Roman" w:cs="Times New Roman"/>
          <w:sz w:val="24"/>
          <w:szCs w:val="24"/>
        </w:rPr>
        <w:t xml:space="preserve">и. Их основные задачи связаны: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 предупреждением перегрузки;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 выявлением индивидуальных особенностей познавательной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способностей в избранной области профессиональной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 выявлением проблем в учебе, </w:t>
      </w:r>
      <w:proofErr w:type="spellStart"/>
      <w:r w:rsidRPr="00AA0E59">
        <w:rPr>
          <w:rFonts w:ascii="Times New Roman" w:hAnsi="Times New Roman" w:cs="Times New Roman"/>
          <w:sz w:val="24"/>
          <w:szCs w:val="24"/>
        </w:rPr>
        <w:t>внеучебной</w:t>
      </w:r>
      <w:proofErr w:type="spellEnd"/>
      <w:r w:rsidRPr="00AA0E59">
        <w:rPr>
          <w:rFonts w:ascii="Times New Roman" w:hAnsi="Times New Roman" w:cs="Times New Roman"/>
          <w:sz w:val="24"/>
          <w:szCs w:val="24"/>
        </w:rPr>
        <w:t xml:space="preserve"> и внеурочной жизни, в социальной сфере, </w:t>
      </w:r>
    </w:p>
    <w:p w:rsidR="007A6717" w:rsidRPr="00AA0E59" w:rsidRDefault="009A363C"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л</w:t>
      </w:r>
      <w:r w:rsidR="007A6717">
        <w:rPr>
          <w:rFonts w:ascii="Times New Roman" w:hAnsi="Times New Roman" w:cs="Times New Roman"/>
          <w:sz w:val="24"/>
          <w:szCs w:val="24"/>
        </w:rPr>
        <w:t xml:space="preserve">ичностных проблем.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Методы диагностики освоения образов</w:t>
      </w:r>
      <w:r w:rsidR="009A363C">
        <w:rPr>
          <w:rFonts w:ascii="Times New Roman" w:hAnsi="Times New Roman" w:cs="Times New Roman"/>
          <w:sz w:val="24"/>
          <w:szCs w:val="24"/>
        </w:rPr>
        <w:t xml:space="preserve">ательной программы используют: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1</w:t>
      </w:r>
      <w:r w:rsidRPr="009A363C">
        <w:rPr>
          <w:rFonts w:ascii="Times New Roman" w:hAnsi="Times New Roman" w:cs="Times New Roman"/>
          <w:sz w:val="24"/>
          <w:szCs w:val="24"/>
        </w:rPr>
        <w:t>) психологическую диагностику:</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уровень общей тревожности (отсутствие</w:t>
      </w:r>
      <w:r w:rsidR="009A363C">
        <w:rPr>
          <w:rFonts w:ascii="Times New Roman" w:hAnsi="Times New Roman" w:cs="Times New Roman"/>
          <w:sz w:val="24"/>
          <w:szCs w:val="24"/>
        </w:rPr>
        <w:t xml:space="preserve"> выраженных противоречий между </w:t>
      </w:r>
      <w:r w:rsidRPr="00AA0E59">
        <w:rPr>
          <w:rFonts w:ascii="Times New Roman" w:hAnsi="Times New Roman" w:cs="Times New Roman"/>
          <w:sz w:val="24"/>
          <w:szCs w:val="24"/>
        </w:rPr>
        <w:t xml:space="preserve">требованиями педагогов и возможностями подростка); </w:t>
      </w:r>
    </w:p>
    <w:p w:rsidR="007A6717"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включенность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в деятельно</w:t>
      </w:r>
      <w:r>
        <w:rPr>
          <w:rFonts w:ascii="Times New Roman" w:hAnsi="Times New Roman" w:cs="Times New Roman"/>
          <w:sz w:val="24"/>
          <w:szCs w:val="24"/>
        </w:rPr>
        <w:t xml:space="preserve">сть и общение (эмоционально - </w:t>
      </w:r>
      <w:r w:rsidRPr="00AA0E59">
        <w:rPr>
          <w:rFonts w:ascii="Times New Roman" w:hAnsi="Times New Roman" w:cs="Times New Roman"/>
          <w:sz w:val="24"/>
          <w:szCs w:val="24"/>
        </w:rPr>
        <w:t>положительное восприятие подростков системы своих отношений со све</w:t>
      </w:r>
      <w:r>
        <w:rPr>
          <w:rFonts w:ascii="Times New Roman" w:hAnsi="Times New Roman" w:cs="Times New Roman"/>
          <w:sz w:val="24"/>
          <w:szCs w:val="24"/>
        </w:rPr>
        <w:t xml:space="preserve">рстниками, </w:t>
      </w:r>
      <w:r w:rsidRPr="00AA0E59">
        <w:rPr>
          <w:rFonts w:ascii="Times New Roman" w:hAnsi="Times New Roman" w:cs="Times New Roman"/>
          <w:sz w:val="24"/>
          <w:szCs w:val="24"/>
        </w:rPr>
        <w:t>субъективная включенность в отношения, восприяти</w:t>
      </w:r>
      <w:r>
        <w:rPr>
          <w:rFonts w:ascii="Times New Roman" w:hAnsi="Times New Roman" w:cs="Times New Roman"/>
          <w:sz w:val="24"/>
          <w:szCs w:val="24"/>
        </w:rPr>
        <w:t xml:space="preserve">е своего статуса в классе как </w:t>
      </w:r>
      <w:r w:rsidRPr="00AA0E59">
        <w:rPr>
          <w:rFonts w:ascii="Times New Roman" w:hAnsi="Times New Roman" w:cs="Times New Roman"/>
          <w:sz w:val="24"/>
          <w:szCs w:val="24"/>
        </w:rPr>
        <w:t xml:space="preserve">положительного и удовлетворенность им);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отношения с педагогами (эмоционально-полож</w:t>
      </w:r>
      <w:r w:rsidR="009A363C">
        <w:rPr>
          <w:rFonts w:ascii="Times New Roman" w:hAnsi="Times New Roman" w:cs="Times New Roman"/>
          <w:sz w:val="24"/>
          <w:szCs w:val="24"/>
        </w:rPr>
        <w:t xml:space="preserve">ительное восприятие подростком </w:t>
      </w:r>
      <w:r w:rsidRPr="00AA0E59">
        <w:rPr>
          <w:rFonts w:ascii="Times New Roman" w:hAnsi="Times New Roman" w:cs="Times New Roman"/>
          <w:sz w:val="24"/>
          <w:szCs w:val="24"/>
        </w:rPr>
        <w:t>системы своих отношений с педагогами,</w:t>
      </w:r>
      <w:r w:rsidR="009A363C">
        <w:rPr>
          <w:rFonts w:ascii="Times New Roman" w:hAnsi="Times New Roman" w:cs="Times New Roman"/>
          <w:sz w:val="24"/>
          <w:szCs w:val="24"/>
        </w:rPr>
        <w:t xml:space="preserve"> восприятие этих отношений как </w:t>
      </w:r>
      <w:r w:rsidRPr="00AA0E59">
        <w:rPr>
          <w:rFonts w:ascii="Times New Roman" w:hAnsi="Times New Roman" w:cs="Times New Roman"/>
          <w:sz w:val="24"/>
          <w:szCs w:val="24"/>
        </w:rPr>
        <w:t xml:space="preserve">уважительных, доверительных, но сохраняющих его автономность);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отношение к себе (позитивная «Я - концепция», уст</w:t>
      </w:r>
      <w:r w:rsidR="009A363C">
        <w:rPr>
          <w:rFonts w:ascii="Times New Roman" w:hAnsi="Times New Roman" w:cs="Times New Roman"/>
          <w:sz w:val="24"/>
          <w:szCs w:val="24"/>
        </w:rPr>
        <w:t xml:space="preserve">ойчивая адекватная самооценка, </w:t>
      </w:r>
      <w:r w:rsidRPr="00AA0E59">
        <w:rPr>
          <w:rFonts w:ascii="Times New Roman" w:hAnsi="Times New Roman" w:cs="Times New Roman"/>
          <w:sz w:val="24"/>
          <w:szCs w:val="24"/>
        </w:rPr>
        <w:t>ориентация на будущее субъективное ощущение адекватности своего поведения и</w:t>
      </w:r>
      <w:r w:rsidR="009A363C">
        <w:rPr>
          <w:rFonts w:ascii="Times New Roman" w:hAnsi="Times New Roman" w:cs="Times New Roman"/>
          <w:sz w:val="24"/>
          <w:szCs w:val="24"/>
        </w:rPr>
        <w:t xml:space="preserve"> </w:t>
      </w:r>
      <w:r w:rsidRPr="00AA0E59">
        <w:rPr>
          <w:rFonts w:ascii="Times New Roman" w:hAnsi="Times New Roman" w:cs="Times New Roman"/>
          <w:sz w:val="24"/>
          <w:szCs w:val="24"/>
        </w:rPr>
        <w:t xml:space="preserve">эмоциональных реакций);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определение степени удовлетворенности школь</w:t>
      </w:r>
      <w:r w:rsidR="009A363C">
        <w:rPr>
          <w:rFonts w:ascii="Times New Roman" w:hAnsi="Times New Roman" w:cs="Times New Roman"/>
          <w:sz w:val="24"/>
          <w:szCs w:val="24"/>
        </w:rPr>
        <w:t xml:space="preserve">ной жизнью; наличие и характер </w:t>
      </w:r>
      <w:r w:rsidRPr="00AA0E59">
        <w:rPr>
          <w:rFonts w:ascii="Times New Roman" w:hAnsi="Times New Roman" w:cs="Times New Roman"/>
          <w:sz w:val="24"/>
          <w:szCs w:val="24"/>
        </w:rPr>
        <w:t>учебной мотивации (интерес к способам полу</w:t>
      </w:r>
      <w:r w:rsidR="009A363C">
        <w:rPr>
          <w:rFonts w:ascii="Times New Roman" w:hAnsi="Times New Roman" w:cs="Times New Roman"/>
          <w:sz w:val="24"/>
          <w:szCs w:val="24"/>
        </w:rPr>
        <w:t xml:space="preserve">чения знаний, умение ставить и </w:t>
      </w:r>
      <w:r w:rsidRPr="00AA0E59">
        <w:rPr>
          <w:rFonts w:ascii="Times New Roman" w:hAnsi="Times New Roman" w:cs="Times New Roman"/>
          <w:sz w:val="24"/>
          <w:szCs w:val="24"/>
        </w:rPr>
        <w:t>достигать конкретные цели самообразования, ин</w:t>
      </w:r>
      <w:r w:rsidR="009A363C">
        <w:rPr>
          <w:rFonts w:ascii="Times New Roman" w:hAnsi="Times New Roman" w:cs="Times New Roman"/>
          <w:sz w:val="24"/>
          <w:szCs w:val="24"/>
        </w:rPr>
        <w:t xml:space="preserve">терес к самостоятельным формам </w:t>
      </w:r>
      <w:r w:rsidRPr="00AA0E59">
        <w:rPr>
          <w:rFonts w:ascii="Times New Roman" w:hAnsi="Times New Roman" w:cs="Times New Roman"/>
          <w:sz w:val="24"/>
          <w:szCs w:val="24"/>
        </w:rPr>
        <w:t>учебной деятельности, интерес к использова</w:t>
      </w:r>
      <w:r w:rsidR="009A363C">
        <w:rPr>
          <w:rFonts w:ascii="Times New Roman" w:hAnsi="Times New Roman" w:cs="Times New Roman"/>
          <w:sz w:val="24"/>
          <w:szCs w:val="24"/>
        </w:rPr>
        <w:t xml:space="preserve">нию результатов учебной работы </w:t>
      </w:r>
      <w:r w:rsidRPr="00AA0E59">
        <w:rPr>
          <w:rFonts w:ascii="Times New Roman" w:hAnsi="Times New Roman" w:cs="Times New Roman"/>
          <w:sz w:val="24"/>
          <w:szCs w:val="24"/>
        </w:rPr>
        <w:t xml:space="preserve">социально-значимых формах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2) педагогическую диагностику: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предметные достижения;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затруднения в образовательных областях;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диагностика </w:t>
      </w:r>
      <w:proofErr w:type="spellStart"/>
      <w:r w:rsidRPr="00AA0E59">
        <w:rPr>
          <w:rFonts w:ascii="Times New Roman" w:hAnsi="Times New Roman" w:cs="Times New Roman"/>
          <w:sz w:val="24"/>
          <w:szCs w:val="24"/>
        </w:rPr>
        <w:t>сформированности</w:t>
      </w:r>
      <w:proofErr w:type="spellEnd"/>
      <w:r w:rsidRPr="00AA0E59">
        <w:rPr>
          <w:rFonts w:ascii="Times New Roman" w:hAnsi="Times New Roman" w:cs="Times New Roman"/>
          <w:sz w:val="24"/>
          <w:szCs w:val="24"/>
        </w:rPr>
        <w:t xml:space="preserve"> учебно-познавательных мотивов;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диагностика формирования уровня функциональной грамотности;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диагностика </w:t>
      </w:r>
      <w:proofErr w:type="spellStart"/>
      <w:r w:rsidRPr="00AA0E59">
        <w:rPr>
          <w:rFonts w:ascii="Times New Roman" w:hAnsi="Times New Roman" w:cs="Times New Roman"/>
          <w:sz w:val="24"/>
          <w:szCs w:val="24"/>
        </w:rPr>
        <w:t>сформированности</w:t>
      </w:r>
      <w:proofErr w:type="spellEnd"/>
      <w:r w:rsidRPr="00AA0E59">
        <w:rPr>
          <w:rFonts w:ascii="Times New Roman" w:hAnsi="Times New Roman" w:cs="Times New Roman"/>
          <w:sz w:val="24"/>
          <w:szCs w:val="24"/>
        </w:rPr>
        <w:t xml:space="preserve"> важнейших учебных действий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(выделение существенных признаков изучаемых понят</w:t>
      </w:r>
      <w:r w:rsidR="009A363C">
        <w:rPr>
          <w:rFonts w:ascii="Times New Roman" w:hAnsi="Times New Roman" w:cs="Times New Roman"/>
          <w:sz w:val="24"/>
          <w:szCs w:val="24"/>
        </w:rPr>
        <w:t xml:space="preserve">ий, оперирование всей системой </w:t>
      </w:r>
      <w:r w:rsidRPr="00AA0E59">
        <w:rPr>
          <w:rFonts w:ascii="Times New Roman" w:hAnsi="Times New Roman" w:cs="Times New Roman"/>
          <w:sz w:val="24"/>
          <w:szCs w:val="24"/>
        </w:rPr>
        <w:t>данных учебной задачи, ориентация на всю сист</w:t>
      </w:r>
      <w:r w:rsidR="009A363C">
        <w:rPr>
          <w:rFonts w:ascii="Times New Roman" w:hAnsi="Times New Roman" w:cs="Times New Roman"/>
          <w:sz w:val="24"/>
          <w:szCs w:val="24"/>
        </w:rPr>
        <w:t xml:space="preserve">ему требований учебной задачи, </w:t>
      </w:r>
      <w:r w:rsidRPr="00AA0E59">
        <w:rPr>
          <w:rFonts w:ascii="Times New Roman" w:hAnsi="Times New Roman" w:cs="Times New Roman"/>
          <w:sz w:val="24"/>
          <w:szCs w:val="24"/>
        </w:rPr>
        <w:t xml:space="preserve">способность к рассмотрению изучаемого предмета </w:t>
      </w:r>
      <w:r w:rsidR="009A363C">
        <w:rPr>
          <w:rFonts w:ascii="Times New Roman" w:hAnsi="Times New Roman" w:cs="Times New Roman"/>
          <w:sz w:val="24"/>
          <w:szCs w:val="24"/>
        </w:rPr>
        <w:t xml:space="preserve">с разных сторон, способность к </w:t>
      </w:r>
      <w:r w:rsidRPr="00AA0E59">
        <w:rPr>
          <w:rFonts w:ascii="Times New Roman" w:hAnsi="Times New Roman" w:cs="Times New Roman"/>
          <w:sz w:val="24"/>
          <w:szCs w:val="24"/>
        </w:rPr>
        <w:t xml:space="preserve">смене стратегии в процессе решения учебной проблемы);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умственная работоспособность и темп учебной деятельности (сохранение уч</w:t>
      </w:r>
      <w:r w:rsidR="009A363C">
        <w:rPr>
          <w:rFonts w:ascii="Times New Roman" w:hAnsi="Times New Roman" w:cs="Times New Roman"/>
          <w:sz w:val="24"/>
          <w:szCs w:val="24"/>
        </w:rPr>
        <w:t xml:space="preserve">ебной </w:t>
      </w:r>
      <w:r w:rsidRPr="00AA0E59">
        <w:rPr>
          <w:rFonts w:ascii="Times New Roman" w:hAnsi="Times New Roman" w:cs="Times New Roman"/>
          <w:sz w:val="24"/>
          <w:szCs w:val="24"/>
        </w:rPr>
        <w:t xml:space="preserve">активности в течение всего урока, адаптация к учебной </w:t>
      </w:r>
      <w:r w:rsidR="009A363C">
        <w:rPr>
          <w:rFonts w:ascii="Times New Roman" w:hAnsi="Times New Roman" w:cs="Times New Roman"/>
          <w:sz w:val="24"/>
          <w:szCs w:val="24"/>
        </w:rPr>
        <w:t xml:space="preserve">нагрузке, способность работать </w:t>
      </w:r>
      <w:r w:rsidRPr="00AA0E59">
        <w:rPr>
          <w:rFonts w:ascii="Times New Roman" w:hAnsi="Times New Roman" w:cs="Times New Roman"/>
          <w:sz w:val="24"/>
          <w:szCs w:val="24"/>
        </w:rPr>
        <w:t xml:space="preserve">в едином темпе со всем классом и предпочтение высокого темпа работы);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взаимодействие с педагогами (включенность в ли</w:t>
      </w:r>
      <w:r w:rsidR="009A363C">
        <w:rPr>
          <w:rFonts w:ascii="Times New Roman" w:hAnsi="Times New Roman" w:cs="Times New Roman"/>
          <w:sz w:val="24"/>
          <w:szCs w:val="24"/>
        </w:rPr>
        <w:t xml:space="preserve">чностное общение с педагогами, </w:t>
      </w:r>
      <w:r w:rsidRPr="00AA0E59">
        <w:rPr>
          <w:rFonts w:ascii="Times New Roman" w:hAnsi="Times New Roman" w:cs="Times New Roman"/>
          <w:sz w:val="24"/>
          <w:szCs w:val="24"/>
        </w:rPr>
        <w:t xml:space="preserve">способность к проявлению </w:t>
      </w:r>
      <w:proofErr w:type="spellStart"/>
      <w:r w:rsidRPr="00AA0E59">
        <w:rPr>
          <w:rFonts w:ascii="Times New Roman" w:hAnsi="Times New Roman" w:cs="Times New Roman"/>
          <w:sz w:val="24"/>
          <w:szCs w:val="24"/>
        </w:rPr>
        <w:t>эмпатии</w:t>
      </w:r>
      <w:proofErr w:type="spellEnd"/>
      <w:r w:rsidRPr="00AA0E59">
        <w:rPr>
          <w:rFonts w:ascii="Times New Roman" w:hAnsi="Times New Roman" w:cs="Times New Roman"/>
          <w:sz w:val="24"/>
          <w:szCs w:val="24"/>
        </w:rPr>
        <w:t xml:space="preserve"> по отношению к взрослым);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поведенческая </w:t>
      </w:r>
      <w:proofErr w:type="spellStart"/>
      <w:r w:rsidRPr="00AA0E59">
        <w:rPr>
          <w:rFonts w:ascii="Times New Roman" w:hAnsi="Times New Roman" w:cs="Times New Roman"/>
          <w:sz w:val="24"/>
          <w:szCs w:val="24"/>
        </w:rPr>
        <w:t>саморегуляция</w:t>
      </w:r>
      <w:proofErr w:type="spellEnd"/>
      <w:r w:rsidRPr="00AA0E59">
        <w:rPr>
          <w:rFonts w:ascii="Times New Roman" w:hAnsi="Times New Roman" w:cs="Times New Roman"/>
          <w:sz w:val="24"/>
          <w:szCs w:val="24"/>
        </w:rPr>
        <w:t xml:space="preserve"> (способность д</w:t>
      </w:r>
      <w:r w:rsidR="009A363C">
        <w:rPr>
          <w:rFonts w:ascii="Times New Roman" w:hAnsi="Times New Roman" w:cs="Times New Roman"/>
          <w:sz w:val="24"/>
          <w:szCs w:val="24"/>
        </w:rPr>
        <w:t xml:space="preserve">лительно подчинять поведение к </w:t>
      </w:r>
      <w:r w:rsidRPr="00AA0E59">
        <w:rPr>
          <w:rFonts w:ascii="Times New Roman" w:hAnsi="Times New Roman" w:cs="Times New Roman"/>
          <w:sz w:val="24"/>
          <w:szCs w:val="24"/>
        </w:rPr>
        <w:t>намеченной цели, умение сдерживать эмоции, м</w:t>
      </w:r>
      <w:r w:rsidR="009A363C">
        <w:rPr>
          <w:rFonts w:ascii="Times New Roman" w:hAnsi="Times New Roman" w:cs="Times New Roman"/>
          <w:sz w:val="24"/>
          <w:szCs w:val="24"/>
        </w:rPr>
        <w:t xml:space="preserve">оральная регуляция поведения и </w:t>
      </w:r>
      <w:r w:rsidRPr="00AA0E59">
        <w:rPr>
          <w:rFonts w:ascii="Times New Roman" w:hAnsi="Times New Roman" w:cs="Times New Roman"/>
          <w:sz w:val="24"/>
          <w:szCs w:val="24"/>
        </w:rPr>
        <w:t xml:space="preserve">способность к ответственному поведению);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диагностика интересов.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9A363C" w:rsidRDefault="007A6717" w:rsidP="005D4776">
      <w:pPr>
        <w:pStyle w:val="a3"/>
        <w:widowControl w:val="0"/>
        <w:ind w:firstLine="567"/>
        <w:jc w:val="both"/>
        <w:rPr>
          <w:rFonts w:ascii="Times New Roman" w:hAnsi="Times New Roman" w:cs="Times New Roman"/>
          <w:sz w:val="24"/>
          <w:szCs w:val="24"/>
        </w:rPr>
      </w:pPr>
      <w:r w:rsidRPr="00A76C27">
        <w:rPr>
          <w:rFonts w:ascii="Times New Roman" w:hAnsi="Times New Roman" w:cs="Times New Roman"/>
          <w:b/>
          <w:sz w:val="24"/>
          <w:szCs w:val="24"/>
        </w:rPr>
        <w:lastRenderedPageBreak/>
        <w:t>ПРОГРАММЫ УЧЕБНЫХ ПРЕДМЕТОВ (КУРСОВ)</w:t>
      </w:r>
      <w:r w:rsidR="005F694A">
        <w:rPr>
          <w:rFonts w:ascii="Times New Roman" w:hAnsi="Times New Roman" w:cs="Times New Roman"/>
          <w:b/>
          <w:sz w:val="24"/>
          <w:szCs w:val="24"/>
        </w:rPr>
        <w:t xml:space="preserve"> </w:t>
      </w:r>
    </w:p>
    <w:p w:rsidR="002D1852" w:rsidRPr="009A363C" w:rsidRDefault="002D1852" w:rsidP="005D4776">
      <w:pPr>
        <w:widowControl w:val="0"/>
        <w:spacing w:after="0" w:line="240" w:lineRule="auto"/>
        <w:ind w:firstLine="567"/>
        <w:jc w:val="both"/>
        <w:rPr>
          <w:rFonts w:ascii="Times New Roman" w:hAnsi="Times New Roman" w:cs="Times New Roman"/>
          <w:sz w:val="24"/>
          <w:szCs w:val="24"/>
        </w:rPr>
      </w:pPr>
      <w:r w:rsidRPr="009A363C">
        <w:rPr>
          <w:rFonts w:ascii="Times New Roman" w:hAnsi="Times New Roman" w:cs="Times New Roman"/>
          <w:sz w:val="24"/>
          <w:szCs w:val="24"/>
        </w:rPr>
        <w:t>При разработке  рабо</w:t>
      </w:r>
      <w:r w:rsidR="008475D8">
        <w:rPr>
          <w:rFonts w:ascii="Times New Roman" w:hAnsi="Times New Roman" w:cs="Times New Roman"/>
          <w:sz w:val="24"/>
          <w:szCs w:val="24"/>
        </w:rPr>
        <w:t>чих программ учебных предметов</w:t>
      </w:r>
      <w:r w:rsidRPr="009A363C">
        <w:rPr>
          <w:rFonts w:ascii="Times New Roman" w:hAnsi="Times New Roman" w:cs="Times New Roman"/>
          <w:sz w:val="24"/>
          <w:szCs w:val="24"/>
        </w:rPr>
        <w:t>, элективных учебных предметов</w:t>
      </w:r>
      <w:r w:rsidR="008475D8">
        <w:rPr>
          <w:rFonts w:ascii="Times New Roman" w:hAnsi="Times New Roman" w:cs="Times New Roman"/>
          <w:sz w:val="24"/>
          <w:szCs w:val="24"/>
        </w:rPr>
        <w:t xml:space="preserve"> </w:t>
      </w:r>
      <w:r w:rsidRPr="009A363C">
        <w:rPr>
          <w:rFonts w:ascii="Times New Roman" w:hAnsi="Times New Roman" w:cs="Times New Roman"/>
          <w:sz w:val="24"/>
          <w:szCs w:val="24"/>
        </w:rPr>
        <w:t>МКОУ «СОШ им. И.А. Пришкольника с. Валдгейм» руководствуется следующими нормативно-правовыми актами:</w:t>
      </w:r>
    </w:p>
    <w:p w:rsidR="002D1852" w:rsidRPr="009A363C" w:rsidRDefault="002D1852" w:rsidP="005D4776">
      <w:pPr>
        <w:pStyle w:val="a9"/>
        <w:widowControl w:val="0"/>
        <w:numPr>
          <w:ilvl w:val="0"/>
          <w:numId w:val="4"/>
        </w:numPr>
        <w:ind w:left="0" w:firstLine="567"/>
        <w:contextualSpacing w:val="0"/>
        <w:jc w:val="both"/>
      </w:pPr>
      <w:r w:rsidRPr="009A363C">
        <w:t>ФЗ от 29.12.2012  № 273-ФЗ «Об образовании в Российской Федерации»;</w:t>
      </w:r>
    </w:p>
    <w:p w:rsidR="002D1852" w:rsidRPr="009A363C" w:rsidRDefault="002D1852" w:rsidP="005D4776">
      <w:pPr>
        <w:pStyle w:val="a9"/>
        <w:widowControl w:val="0"/>
        <w:numPr>
          <w:ilvl w:val="0"/>
          <w:numId w:val="4"/>
        </w:numPr>
        <w:ind w:left="0" w:firstLine="567"/>
        <w:contextualSpacing w:val="0"/>
        <w:jc w:val="both"/>
      </w:pPr>
      <w:r w:rsidRPr="009A363C">
        <w:t xml:space="preserve">Приказ Минобрнауки России от 30.08.2013 № 1015 «Об утверждении Порядка </w:t>
      </w:r>
      <w:r w:rsidRPr="009A363C">
        <w:rPr>
          <w:lang w:eastAsia="en-US"/>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1852" w:rsidRPr="009A363C" w:rsidRDefault="002D1852" w:rsidP="005D4776">
      <w:pPr>
        <w:pStyle w:val="a9"/>
        <w:widowControl w:val="0"/>
        <w:numPr>
          <w:ilvl w:val="0"/>
          <w:numId w:val="4"/>
        </w:numPr>
        <w:ind w:left="0" w:firstLine="567"/>
        <w:contextualSpacing w:val="0"/>
        <w:jc w:val="both"/>
      </w:pPr>
      <w:r w:rsidRPr="009A363C">
        <w:t>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D1852" w:rsidRPr="009A363C" w:rsidRDefault="002D1852" w:rsidP="005D4776">
      <w:pPr>
        <w:pStyle w:val="a9"/>
        <w:widowControl w:val="0"/>
        <w:numPr>
          <w:ilvl w:val="0"/>
          <w:numId w:val="4"/>
        </w:numPr>
        <w:ind w:left="0" w:firstLine="567"/>
        <w:contextualSpacing w:val="0"/>
        <w:jc w:val="both"/>
      </w:pPr>
      <w:r w:rsidRPr="009A363C">
        <w:t>Приказ комитета образования от 27.05.2013 № 254 «Об утверждении регионального базисного учебного плана на 2013-2014 учебный год для общеобразовательных учреждений Еврейской автономной области»</w:t>
      </w:r>
    </w:p>
    <w:p w:rsidR="002D1852" w:rsidRPr="009A363C" w:rsidRDefault="002D1852" w:rsidP="005D4776">
      <w:pPr>
        <w:pStyle w:val="a9"/>
        <w:widowControl w:val="0"/>
        <w:numPr>
          <w:ilvl w:val="0"/>
          <w:numId w:val="4"/>
        </w:numPr>
        <w:autoSpaceDE w:val="0"/>
        <w:ind w:left="0" w:firstLine="567"/>
        <w:contextualSpacing w:val="0"/>
        <w:jc w:val="both"/>
        <w:rPr>
          <w:rFonts w:eastAsia="ArialMT"/>
        </w:rPr>
      </w:pPr>
      <w:r w:rsidRPr="009A363C">
        <w:rPr>
          <w:rFonts w:eastAsia="ArialMT"/>
        </w:rPr>
        <w:t>Приказ Минобрнауки России от 17.05.2012 № 413 «Об утверждении федерального государственного образовательного стандарта среднего общего образования»</w:t>
      </w:r>
    </w:p>
    <w:p w:rsidR="002D1852" w:rsidRPr="009A363C" w:rsidRDefault="002D1852" w:rsidP="005D4776">
      <w:pPr>
        <w:pStyle w:val="a9"/>
        <w:widowControl w:val="0"/>
        <w:numPr>
          <w:ilvl w:val="0"/>
          <w:numId w:val="4"/>
        </w:numPr>
        <w:autoSpaceDE w:val="0"/>
        <w:ind w:left="0" w:firstLine="567"/>
        <w:contextualSpacing w:val="0"/>
        <w:jc w:val="both"/>
        <w:rPr>
          <w:rFonts w:eastAsia="ArialMT"/>
        </w:rPr>
      </w:pPr>
      <w:r w:rsidRPr="009A363C">
        <w:rPr>
          <w:rFonts w:eastAsia="ArialMT"/>
        </w:rPr>
        <w:t>Приказ Министра обороны РФ № 96, Минобрнауки РФ № 134 от 24.02.2010 «Об утверждении Инструкций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D1852" w:rsidRPr="009A363C" w:rsidRDefault="002D1852" w:rsidP="005D4776">
      <w:pPr>
        <w:pStyle w:val="a9"/>
        <w:widowControl w:val="0"/>
        <w:numPr>
          <w:ilvl w:val="0"/>
          <w:numId w:val="4"/>
        </w:numPr>
        <w:ind w:left="0" w:firstLine="567"/>
        <w:contextualSpacing w:val="0"/>
        <w:jc w:val="both"/>
      </w:pPr>
      <w:r w:rsidRPr="009A363C">
        <w:rPr>
          <w:bCs/>
          <w:kern w:val="36"/>
        </w:rPr>
        <w:t>Постановление Главного государственного санитарного врача Российской Федерации от 29.12.2010 № 189 «</w:t>
      </w:r>
      <w:r w:rsidRPr="009A363C">
        <w:rPr>
          <w:bCs/>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2D1852" w:rsidRPr="009A363C" w:rsidRDefault="002D1852" w:rsidP="005D4776">
      <w:pPr>
        <w:pStyle w:val="a9"/>
        <w:widowControl w:val="0"/>
        <w:numPr>
          <w:ilvl w:val="0"/>
          <w:numId w:val="4"/>
        </w:numPr>
        <w:ind w:left="0" w:firstLine="567"/>
        <w:contextualSpacing w:val="0"/>
        <w:jc w:val="both"/>
      </w:pPr>
      <w:r w:rsidRPr="009A363C">
        <w:t>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D1852" w:rsidRPr="009A363C" w:rsidRDefault="002D1852" w:rsidP="005D4776">
      <w:pPr>
        <w:pStyle w:val="a9"/>
        <w:widowControl w:val="0"/>
        <w:numPr>
          <w:ilvl w:val="0"/>
          <w:numId w:val="4"/>
        </w:numPr>
        <w:autoSpaceDE w:val="0"/>
        <w:autoSpaceDN w:val="0"/>
        <w:adjustRightInd w:val="0"/>
        <w:ind w:left="0" w:firstLine="567"/>
        <w:contextualSpacing w:val="0"/>
        <w:jc w:val="both"/>
      </w:pPr>
      <w:r w:rsidRPr="009A363C">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1852" w:rsidRPr="009A363C" w:rsidRDefault="002D1852" w:rsidP="005D4776">
      <w:pPr>
        <w:pStyle w:val="a9"/>
        <w:widowControl w:val="0"/>
        <w:numPr>
          <w:ilvl w:val="0"/>
          <w:numId w:val="4"/>
        </w:numPr>
        <w:autoSpaceDE w:val="0"/>
        <w:autoSpaceDN w:val="0"/>
        <w:adjustRightInd w:val="0"/>
        <w:ind w:left="0" w:firstLine="567"/>
        <w:contextualSpacing w:val="0"/>
        <w:jc w:val="both"/>
      </w:pPr>
      <w:r w:rsidRPr="009A363C">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апреля 2015 г. № 1/15) </w:t>
      </w:r>
    </w:p>
    <w:p w:rsidR="002D1852" w:rsidRPr="009A363C" w:rsidRDefault="002D1852" w:rsidP="005D4776">
      <w:pPr>
        <w:pStyle w:val="a9"/>
        <w:widowControl w:val="0"/>
        <w:numPr>
          <w:ilvl w:val="0"/>
          <w:numId w:val="4"/>
        </w:numPr>
        <w:autoSpaceDE w:val="0"/>
        <w:autoSpaceDN w:val="0"/>
        <w:adjustRightInd w:val="0"/>
        <w:ind w:left="0" w:firstLine="567"/>
        <w:contextualSpacing w:val="0"/>
        <w:jc w:val="both"/>
      </w:pPr>
      <w:r w:rsidRPr="009A363C">
        <w:t>Письмо комитета образования «Об организации образовательной деятельности в 2018/2019 учебном году» от 10.04.2018 №1584/15-01</w:t>
      </w:r>
    </w:p>
    <w:p w:rsidR="002D1852" w:rsidRPr="009A363C" w:rsidRDefault="002D1852" w:rsidP="005D4776">
      <w:pPr>
        <w:widowControl w:val="0"/>
        <w:numPr>
          <w:ilvl w:val="0"/>
          <w:numId w:val="4"/>
        </w:numPr>
        <w:spacing w:after="0" w:line="240" w:lineRule="auto"/>
        <w:ind w:left="0" w:firstLine="567"/>
        <w:jc w:val="both"/>
        <w:rPr>
          <w:rFonts w:ascii="Times New Roman" w:hAnsi="Times New Roman" w:cs="Times New Roman"/>
          <w:sz w:val="24"/>
          <w:szCs w:val="24"/>
        </w:rPr>
      </w:pPr>
      <w:r w:rsidRPr="009A363C">
        <w:rPr>
          <w:rFonts w:ascii="Times New Roman" w:hAnsi="Times New Roman" w:cs="Times New Roman"/>
          <w:sz w:val="24"/>
          <w:szCs w:val="24"/>
        </w:rPr>
        <w:t xml:space="preserve">Учебный план МКОУ «СОШ им. И. А. Пришкольника с. Валдгейм» на 2018-2019 учебный год. </w:t>
      </w:r>
    </w:p>
    <w:p w:rsidR="002D1852" w:rsidRPr="009A363C" w:rsidRDefault="002D1852" w:rsidP="005D4776">
      <w:pPr>
        <w:widowControl w:val="0"/>
        <w:numPr>
          <w:ilvl w:val="0"/>
          <w:numId w:val="4"/>
        </w:numPr>
        <w:spacing w:after="0" w:line="240" w:lineRule="auto"/>
        <w:ind w:left="0" w:firstLine="567"/>
        <w:jc w:val="both"/>
        <w:rPr>
          <w:rFonts w:ascii="Times New Roman" w:hAnsi="Times New Roman" w:cs="Times New Roman"/>
          <w:sz w:val="24"/>
          <w:szCs w:val="24"/>
        </w:rPr>
      </w:pPr>
      <w:r w:rsidRPr="009A363C">
        <w:rPr>
          <w:rFonts w:ascii="Times New Roman" w:hAnsi="Times New Roman" w:cs="Times New Roman"/>
          <w:sz w:val="24"/>
          <w:szCs w:val="24"/>
        </w:rPr>
        <w:t>Авторские программы по предмету.</w:t>
      </w:r>
    </w:p>
    <w:p w:rsidR="007A6717" w:rsidRPr="001774BC" w:rsidRDefault="008475D8" w:rsidP="005D4776">
      <w:pPr>
        <w:pStyle w:val="a3"/>
        <w:widowControl w:val="0"/>
        <w:ind w:firstLine="567"/>
        <w:jc w:val="both"/>
        <w:rPr>
          <w:rFonts w:ascii="Times New Roman" w:hAnsi="Times New Roman" w:cs="Times New Roman"/>
          <w:sz w:val="24"/>
          <w:szCs w:val="24"/>
        </w:rPr>
      </w:pPr>
      <w:r w:rsidRPr="001774BC">
        <w:rPr>
          <w:rFonts w:ascii="Times New Roman" w:hAnsi="Times New Roman" w:cs="Times New Roman"/>
          <w:sz w:val="24"/>
          <w:szCs w:val="24"/>
        </w:rPr>
        <w:t xml:space="preserve">Рабочие программы </w:t>
      </w:r>
      <w:r w:rsidR="00DA6E69" w:rsidRPr="001774BC">
        <w:rPr>
          <w:rFonts w:ascii="Times New Roman" w:hAnsi="Times New Roman" w:cs="Times New Roman"/>
          <w:sz w:val="24"/>
          <w:szCs w:val="24"/>
        </w:rPr>
        <w:t xml:space="preserve">учебных и элективных учебных </w:t>
      </w:r>
      <w:r w:rsidR="001774BC" w:rsidRPr="001774BC">
        <w:rPr>
          <w:rFonts w:ascii="Times New Roman" w:hAnsi="Times New Roman" w:cs="Times New Roman"/>
          <w:sz w:val="24"/>
          <w:szCs w:val="24"/>
        </w:rPr>
        <w:t xml:space="preserve">предметов (в полном объеме) </w:t>
      </w:r>
      <w:r w:rsidRPr="001774BC">
        <w:rPr>
          <w:rFonts w:ascii="Times New Roman" w:hAnsi="Times New Roman" w:cs="Times New Roman"/>
          <w:sz w:val="24"/>
          <w:szCs w:val="24"/>
        </w:rPr>
        <w:t xml:space="preserve">прилагаются. </w:t>
      </w:r>
    </w:p>
    <w:p w:rsidR="008475D8" w:rsidRDefault="008475D8" w:rsidP="005D4776">
      <w:pPr>
        <w:pStyle w:val="a3"/>
        <w:widowControl w:val="0"/>
        <w:ind w:firstLine="567"/>
        <w:jc w:val="both"/>
        <w:rPr>
          <w:rFonts w:ascii="Times New Roman" w:hAnsi="Times New Roman" w:cs="Times New Roman"/>
          <w:b/>
          <w:sz w:val="24"/>
          <w:szCs w:val="24"/>
          <w:highlight w:val="yellow"/>
        </w:rPr>
      </w:pPr>
    </w:p>
    <w:p w:rsidR="001774BC" w:rsidRDefault="001774BC" w:rsidP="005D4776">
      <w:pPr>
        <w:pStyle w:val="a3"/>
        <w:widowControl w:val="0"/>
        <w:ind w:firstLine="567"/>
        <w:jc w:val="both"/>
        <w:rPr>
          <w:rFonts w:ascii="Times New Roman" w:hAnsi="Times New Roman" w:cs="Times New Roman"/>
          <w:b/>
          <w:sz w:val="24"/>
          <w:szCs w:val="24"/>
        </w:rPr>
      </w:pPr>
      <w:r>
        <w:rPr>
          <w:rFonts w:ascii="Times New Roman" w:hAnsi="Times New Roman" w:cs="Times New Roman"/>
          <w:b/>
          <w:sz w:val="24"/>
          <w:szCs w:val="24"/>
        </w:rPr>
        <w:t>Содержание</w:t>
      </w:r>
    </w:p>
    <w:p w:rsidR="007A6717" w:rsidRPr="00A76C27" w:rsidRDefault="007A6717" w:rsidP="005D4776">
      <w:pPr>
        <w:pStyle w:val="a3"/>
        <w:widowControl w:val="0"/>
        <w:ind w:firstLine="567"/>
        <w:jc w:val="both"/>
        <w:rPr>
          <w:rFonts w:ascii="Times New Roman" w:hAnsi="Times New Roman" w:cs="Times New Roman"/>
          <w:b/>
          <w:sz w:val="24"/>
          <w:szCs w:val="24"/>
        </w:rPr>
      </w:pPr>
      <w:r w:rsidRPr="008475D8">
        <w:rPr>
          <w:rFonts w:ascii="Times New Roman" w:hAnsi="Times New Roman" w:cs="Times New Roman"/>
          <w:b/>
          <w:sz w:val="24"/>
          <w:szCs w:val="24"/>
        </w:rPr>
        <w:t xml:space="preserve">Русский язык </w:t>
      </w:r>
      <w:r w:rsidR="002D1852" w:rsidRPr="008475D8">
        <w:rPr>
          <w:rFonts w:ascii="Times New Roman" w:hAnsi="Times New Roman" w:cs="Times New Roman"/>
          <w:b/>
          <w:sz w:val="24"/>
          <w:szCs w:val="24"/>
        </w:rPr>
        <w:t>10 класс (профильный уровень)</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bCs/>
          <w:sz w:val="24"/>
          <w:szCs w:val="24"/>
        </w:rPr>
        <w:t xml:space="preserve">Содержание </w:t>
      </w:r>
      <w:r w:rsidRPr="00032987">
        <w:rPr>
          <w:rFonts w:ascii="Times New Roman" w:hAnsi="Times New Roman" w:cs="Times New Roman"/>
          <w:sz w:val="24"/>
          <w:szCs w:val="24"/>
        </w:rPr>
        <w:t xml:space="preserve">курса русского языка на профильном уровне в средней школе, обусловлено общей нацеленностью образовательного процесса на достижение личностных, </w:t>
      </w:r>
      <w:proofErr w:type="spellStart"/>
      <w:r w:rsidRPr="00032987">
        <w:rPr>
          <w:rFonts w:ascii="Times New Roman" w:hAnsi="Times New Roman" w:cs="Times New Roman"/>
          <w:sz w:val="24"/>
          <w:szCs w:val="24"/>
        </w:rPr>
        <w:t>метапредметных</w:t>
      </w:r>
      <w:proofErr w:type="spellEnd"/>
      <w:r w:rsidRPr="00032987">
        <w:rPr>
          <w:rFonts w:ascii="Times New Roman" w:hAnsi="Times New Roman" w:cs="Times New Roman"/>
          <w:sz w:val="24"/>
          <w:szCs w:val="24"/>
        </w:rPr>
        <w:t xml:space="preserve"> и предметных целей обучения, что возможно на основе </w:t>
      </w:r>
      <w:proofErr w:type="spellStart"/>
      <w:r w:rsidRPr="00032987">
        <w:rPr>
          <w:rFonts w:ascii="Times New Roman" w:hAnsi="Times New Roman" w:cs="Times New Roman"/>
          <w:i/>
          <w:iCs/>
          <w:sz w:val="24"/>
          <w:szCs w:val="24"/>
        </w:rPr>
        <w:t>компетентностного</w:t>
      </w:r>
      <w:proofErr w:type="spellEnd"/>
      <w:r w:rsidRPr="00032987">
        <w:rPr>
          <w:rFonts w:ascii="Times New Roman" w:hAnsi="Times New Roman" w:cs="Times New Roman"/>
          <w:i/>
          <w:iCs/>
          <w:sz w:val="24"/>
          <w:szCs w:val="24"/>
        </w:rPr>
        <w:t xml:space="preserve"> подхода</w:t>
      </w:r>
      <w:r w:rsidRPr="00032987">
        <w:rPr>
          <w:rFonts w:ascii="Times New Roman" w:hAnsi="Times New Roman" w:cs="Times New Roman"/>
          <w:sz w:val="24"/>
          <w:szCs w:val="24"/>
        </w:rPr>
        <w:t xml:space="preserve">, который находит дальнейшее развитие в 10—11 классах филологического профиля и обеспечивает совершенствование коммуникативной, языковой и лингвистической (языковедческой) и </w:t>
      </w:r>
      <w:proofErr w:type="spellStart"/>
      <w:r w:rsidRPr="00032987">
        <w:rPr>
          <w:rFonts w:ascii="Times New Roman" w:hAnsi="Times New Roman" w:cs="Times New Roman"/>
          <w:sz w:val="24"/>
          <w:szCs w:val="24"/>
        </w:rPr>
        <w:t>культуроведческой</w:t>
      </w:r>
      <w:proofErr w:type="spellEnd"/>
      <w:r w:rsidRPr="00032987">
        <w:rPr>
          <w:rFonts w:ascii="Times New Roman" w:hAnsi="Times New Roman" w:cs="Times New Roman"/>
          <w:sz w:val="24"/>
          <w:szCs w:val="24"/>
        </w:rPr>
        <w:t xml:space="preserve"> компетенций.</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bCs/>
          <w:i/>
          <w:iCs/>
          <w:sz w:val="24"/>
          <w:szCs w:val="24"/>
        </w:rPr>
        <w:t xml:space="preserve">Коммуникативная компетенция </w:t>
      </w:r>
      <w:r w:rsidRPr="00032987">
        <w:rPr>
          <w:rFonts w:ascii="Times New Roman" w:hAnsi="Times New Roman" w:cs="Times New Roman"/>
          <w:sz w:val="24"/>
          <w:szCs w:val="24"/>
        </w:rPr>
        <w:t xml:space="preserve">предполагает совершенствование владения видами речевой деятельности, целенаправленное формирование культуры устной и письменной речи, </w:t>
      </w:r>
      <w:r w:rsidRPr="00032987">
        <w:rPr>
          <w:rFonts w:ascii="Times New Roman" w:hAnsi="Times New Roman" w:cs="Times New Roman"/>
          <w:sz w:val="24"/>
          <w:szCs w:val="24"/>
        </w:rPr>
        <w:lastRenderedPageBreak/>
        <w:t>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 Развитие коммуникативной компетенции происходит в процессе овладения содержанием всех учебных пре</w:t>
      </w:r>
      <w:proofErr w:type="gramStart"/>
      <w:r w:rsidRPr="00032987">
        <w:rPr>
          <w:rFonts w:ascii="Times New Roman" w:hAnsi="Times New Roman" w:cs="Times New Roman"/>
          <w:sz w:val="24"/>
          <w:szCs w:val="24"/>
        </w:rPr>
        <w:t>д-</w:t>
      </w:r>
      <w:proofErr w:type="gramEnd"/>
      <w:r w:rsidRPr="00032987">
        <w:rPr>
          <w:rFonts w:ascii="Times New Roman" w:hAnsi="Times New Roman" w:cs="Times New Roman"/>
          <w:sz w:val="24"/>
          <w:szCs w:val="24"/>
        </w:rPr>
        <w:t xml:space="preserve"> </w:t>
      </w:r>
      <w:proofErr w:type="spellStart"/>
      <w:r w:rsidRPr="00032987">
        <w:rPr>
          <w:rFonts w:ascii="Times New Roman" w:hAnsi="Times New Roman" w:cs="Times New Roman"/>
          <w:sz w:val="24"/>
          <w:szCs w:val="24"/>
        </w:rPr>
        <w:t>метов</w:t>
      </w:r>
      <w:proofErr w:type="spellEnd"/>
      <w:r w:rsidRPr="00032987">
        <w:rPr>
          <w:rFonts w:ascii="Times New Roman" w:hAnsi="Times New Roman" w:cs="Times New Roman"/>
          <w:sz w:val="24"/>
          <w:szCs w:val="24"/>
        </w:rPr>
        <w:t xml:space="preserve">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032987">
        <w:rPr>
          <w:rFonts w:ascii="Times New Roman" w:hAnsi="Times New Roman" w:cs="Times New Roman"/>
          <w:sz w:val="24"/>
          <w:szCs w:val="24"/>
        </w:rPr>
        <w:t>сформированности</w:t>
      </w:r>
      <w:proofErr w:type="spellEnd"/>
      <w:r w:rsidRPr="00032987">
        <w:rPr>
          <w:rFonts w:ascii="Times New Roman" w:hAnsi="Times New Roman" w:cs="Times New Roman"/>
          <w:sz w:val="24"/>
          <w:szCs w:val="24"/>
        </w:rPr>
        <w:t xml:space="preserve"> коммуникативных универсальных учебных д</w:t>
      </w:r>
      <w:r w:rsidR="009A363C">
        <w:rPr>
          <w:rFonts w:ascii="Times New Roman" w:hAnsi="Times New Roman" w:cs="Times New Roman"/>
          <w:sz w:val="24"/>
          <w:szCs w:val="24"/>
        </w:rPr>
        <w:t xml:space="preserve">ействий, осуществляется на двух </w:t>
      </w:r>
      <w:r w:rsidRPr="00032987">
        <w:rPr>
          <w:rFonts w:ascii="Times New Roman" w:hAnsi="Times New Roman" w:cs="Times New Roman"/>
          <w:sz w:val="24"/>
          <w:szCs w:val="24"/>
        </w:rPr>
        <w:t xml:space="preserve">уровнях — </w:t>
      </w:r>
      <w:proofErr w:type="spellStart"/>
      <w:r w:rsidRPr="00032987">
        <w:rPr>
          <w:rFonts w:ascii="Times New Roman" w:hAnsi="Times New Roman" w:cs="Times New Roman"/>
          <w:sz w:val="24"/>
          <w:szCs w:val="24"/>
        </w:rPr>
        <w:t>метапредметном</w:t>
      </w:r>
      <w:proofErr w:type="spellEnd"/>
      <w:r w:rsidRPr="00032987">
        <w:rPr>
          <w:rFonts w:ascii="Times New Roman" w:hAnsi="Times New Roman" w:cs="Times New Roman"/>
          <w:sz w:val="24"/>
          <w:szCs w:val="24"/>
        </w:rPr>
        <w:t xml:space="preserve"> и предметном.</w:t>
      </w:r>
    </w:p>
    <w:p w:rsidR="003F605E" w:rsidRPr="009A363C" w:rsidRDefault="003F605E" w:rsidP="005D4776">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032987">
        <w:rPr>
          <w:rFonts w:ascii="Times New Roman" w:hAnsi="Times New Roman" w:cs="Times New Roman"/>
          <w:b/>
          <w:bCs/>
          <w:i/>
          <w:iCs/>
          <w:sz w:val="24"/>
          <w:szCs w:val="24"/>
        </w:rPr>
        <w:t xml:space="preserve">Языковая и лингвистическая (языковедческая) компетенции </w:t>
      </w:r>
      <w:r w:rsidRPr="00032987">
        <w:rPr>
          <w:rFonts w:ascii="Times New Roman" w:hAnsi="Times New Roman" w:cs="Times New Roman"/>
          <w:sz w:val="24"/>
          <w:szCs w:val="24"/>
        </w:rPr>
        <w:t>развиваются на основе углубления знаний о языке как знаковой системе и общественном явлении, его устройстве, развитии и функционировании,</w:t>
      </w:r>
      <w:r w:rsidRPr="00032987">
        <w:rPr>
          <w:rFonts w:ascii="Times New Roman" w:hAnsi="Times New Roman" w:cs="Times New Roman"/>
          <w:b/>
          <w:bCs/>
          <w:i/>
          <w:iCs/>
          <w:sz w:val="24"/>
          <w:szCs w:val="24"/>
        </w:rPr>
        <w:t xml:space="preserve"> </w:t>
      </w:r>
      <w:r w:rsidRPr="00032987">
        <w:rPr>
          <w:rFonts w:ascii="Times New Roman" w:hAnsi="Times New Roman" w:cs="Times New Roman"/>
          <w:sz w:val="24"/>
          <w:szCs w:val="24"/>
        </w:rPr>
        <w:t xml:space="preserve">общих сведений о лингвистике как науке и ученых-русистах; </w:t>
      </w:r>
      <w:proofErr w:type="gramStart"/>
      <w:r w:rsidRPr="00032987">
        <w:rPr>
          <w:rFonts w:ascii="Times New Roman" w:hAnsi="Times New Roman" w:cs="Times New Roman"/>
          <w:sz w:val="24"/>
          <w:szCs w:val="24"/>
        </w:rPr>
        <w:t>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w:t>
      </w:r>
      <w:r w:rsidR="009A363C">
        <w:rPr>
          <w:rFonts w:ascii="Times New Roman" w:hAnsi="Times New Roman" w:cs="Times New Roman"/>
          <w:b/>
          <w:bCs/>
          <w:i/>
          <w:iCs/>
          <w:sz w:val="24"/>
          <w:szCs w:val="24"/>
        </w:rPr>
        <w:t xml:space="preserve"> </w:t>
      </w:r>
      <w:r w:rsidRPr="00032987">
        <w:rPr>
          <w:rFonts w:ascii="Times New Roman" w:hAnsi="Times New Roman" w:cs="Times New Roman"/>
          <w:sz w:val="24"/>
          <w:szCs w:val="24"/>
        </w:rPr>
        <w:t>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roofErr w:type="gramEnd"/>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proofErr w:type="gramStart"/>
      <w:r w:rsidRPr="00032987">
        <w:rPr>
          <w:rFonts w:ascii="Times New Roman" w:hAnsi="Times New Roman" w:cs="Times New Roman"/>
          <w:b/>
          <w:bCs/>
          <w:i/>
          <w:iCs/>
          <w:sz w:val="24"/>
          <w:szCs w:val="24"/>
        </w:rPr>
        <w:t>Культуроведческая</w:t>
      </w:r>
      <w:proofErr w:type="spellEnd"/>
      <w:r w:rsidRPr="00032987">
        <w:rPr>
          <w:rFonts w:ascii="Times New Roman" w:hAnsi="Times New Roman" w:cs="Times New Roman"/>
          <w:b/>
          <w:bCs/>
          <w:i/>
          <w:iCs/>
          <w:sz w:val="24"/>
          <w:szCs w:val="24"/>
        </w:rPr>
        <w:t xml:space="preserve"> компетенция </w:t>
      </w:r>
      <w:r w:rsidRPr="00032987">
        <w:rPr>
          <w:rFonts w:ascii="Times New Roman" w:hAnsi="Times New Roman" w:cs="Times New Roman"/>
          <w:sz w:val="24"/>
          <w:szCs w:val="24"/>
        </w:rPr>
        <w:t>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roofErr w:type="gramEnd"/>
      <w:r w:rsidRPr="00032987">
        <w:rPr>
          <w:rFonts w:ascii="Times New Roman" w:hAnsi="Times New Roman" w:cs="Times New Roman"/>
          <w:sz w:val="24"/>
          <w:szCs w:val="24"/>
        </w:rPr>
        <w:t xml:space="preserve"> </w:t>
      </w:r>
      <w:proofErr w:type="spellStart"/>
      <w:r w:rsidRPr="00032987">
        <w:rPr>
          <w:rFonts w:ascii="Times New Roman" w:hAnsi="Times New Roman" w:cs="Times New Roman"/>
          <w:sz w:val="24"/>
          <w:szCs w:val="24"/>
        </w:rPr>
        <w:t>Культуроведческая</w:t>
      </w:r>
      <w:proofErr w:type="spellEnd"/>
      <w:r w:rsidRPr="00032987">
        <w:rPr>
          <w:rFonts w:ascii="Times New Roman" w:hAnsi="Times New Roman" w:cs="Times New Roman"/>
          <w:sz w:val="24"/>
          <w:szCs w:val="24"/>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w:t>
      </w:r>
      <w:r w:rsidR="009A363C">
        <w:rPr>
          <w:rFonts w:ascii="Times New Roman" w:hAnsi="Times New Roman" w:cs="Times New Roman"/>
          <w:sz w:val="24"/>
          <w:szCs w:val="24"/>
        </w:rPr>
        <w:t xml:space="preserve">турой межнационального общения. </w:t>
      </w:r>
      <w:r w:rsidRPr="00032987">
        <w:rPr>
          <w:rFonts w:ascii="Times New Roman" w:hAnsi="Times New Roman" w:cs="Times New Roman"/>
          <w:sz w:val="24"/>
          <w:szCs w:val="24"/>
        </w:rPr>
        <w:t>Независимо от избранной теории и методики обучения должное внимание в учебном процессе необходимо уделять каждой из названных компетенций.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i/>
          <w:iCs/>
          <w:sz w:val="24"/>
          <w:szCs w:val="24"/>
        </w:rPr>
        <w:t xml:space="preserve">Коммуникативно-деятельностный подход </w:t>
      </w:r>
      <w:r w:rsidRPr="00032987">
        <w:rPr>
          <w:rFonts w:ascii="Times New Roman" w:hAnsi="Times New Roman" w:cs="Times New Roman"/>
          <w:sz w:val="24"/>
          <w:szCs w:val="24"/>
        </w:rPr>
        <w:t xml:space="preserve">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032987">
        <w:rPr>
          <w:rFonts w:ascii="Times New Roman" w:hAnsi="Times New Roman" w:cs="Times New Roman"/>
          <w:sz w:val="24"/>
          <w:szCs w:val="24"/>
        </w:rPr>
        <w:t>знаниевой</w:t>
      </w:r>
      <w:proofErr w:type="spellEnd"/>
      <w:r w:rsidRPr="00032987">
        <w:rPr>
          <w:rFonts w:ascii="Times New Roman" w:hAnsi="Times New Roman" w:cs="Times New Roman"/>
          <w:sz w:val="24"/>
          <w:szCs w:val="24"/>
        </w:rPr>
        <w:t xml:space="preserve">, но и в </w:t>
      </w:r>
      <w:proofErr w:type="spellStart"/>
      <w:r w:rsidRPr="00032987">
        <w:rPr>
          <w:rFonts w:ascii="Times New Roman" w:hAnsi="Times New Roman" w:cs="Times New Roman"/>
          <w:sz w:val="24"/>
          <w:szCs w:val="24"/>
        </w:rPr>
        <w:t>деятельностной</w:t>
      </w:r>
      <w:proofErr w:type="spellEnd"/>
      <w:r w:rsidRPr="00032987">
        <w:rPr>
          <w:rFonts w:ascii="Times New Roman" w:hAnsi="Times New Roman" w:cs="Times New Roman"/>
          <w:sz w:val="24"/>
          <w:szCs w:val="24"/>
        </w:rPr>
        <w:t xml:space="preserve">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Усиление коммуникативно-</w:t>
      </w:r>
      <w:proofErr w:type="spellStart"/>
      <w:r w:rsidRPr="00032987">
        <w:rPr>
          <w:rFonts w:ascii="Times New Roman" w:hAnsi="Times New Roman" w:cs="Times New Roman"/>
          <w:sz w:val="24"/>
          <w:szCs w:val="24"/>
        </w:rPr>
        <w:t>деятельностной</w:t>
      </w:r>
      <w:proofErr w:type="spellEnd"/>
      <w:r w:rsidRPr="00032987">
        <w:rPr>
          <w:rFonts w:ascii="Times New Roman" w:hAnsi="Times New Roman" w:cs="Times New Roman"/>
          <w:sz w:val="24"/>
          <w:szCs w:val="24"/>
        </w:rPr>
        <w:t xml:space="preserve"> направленности курса русского (родного) языка, нацеленность его на </w:t>
      </w:r>
      <w:proofErr w:type="spellStart"/>
      <w:r w:rsidRPr="00032987">
        <w:rPr>
          <w:rFonts w:ascii="Times New Roman" w:hAnsi="Times New Roman" w:cs="Times New Roman"/>
          <w:sz w:val="24"/>
          <w:szCs w:val="24"/>
        </w:rPr>
        <w:t>метапредметные</w:t>
      </w:r>
      <w:proofErr w:type="spellEnd"/>
      <w:r w:rsidRPr="00032987">
        <w:rPr>
          <w:rFonts w:ascii="Times New Roman" w:hAnsi="Times New Roman" w:cs="Times New Roman"/>
          <w:sz w:val="24"/>
          <w:szCs w:val="24"/>
        </w:rPr>
        <w:t xml:space="preserve"> результаты обучения являются важнейшими условиями формирования и совершенствования универсальных учебных действий. </w:t>
      </w:r>
      <w:proofErr w:type="gramStart"/>
      <w:r w:rsidRPr="00032987">
        <w:rPr>
          <w:rFonts w:ascii="Times New Roman" w:hAnsi="Times New Roman" w:cs="Times New Roman"/>
          <w:sz w:val="24"/>
          <w:szCs w:val="24"/>
        </w:rPr>
        <w:t xml:space="preserve">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032987">
        <w:rPr>
          <w:rFonts w:ascii="Times New Roman" w:hAnsi="Times New Roman" w:cs="Times New Roman"/>
          <w:i/>
          <w:iCs/>
          <w:sz w:val="24"/>
          <w:szCs w:val="24"/>
        </w:rPr>
        <w:t>коммуникативных</w:t>
      </w:r>
      <w:r w:rsidRPr="00032987">
        <w:rPr>
          <w:rFonts w:ascii="Times New Roman" w:hAnsi="Times New Roman" w:cs="Times New Roman"/>
          <w:sz w:val="24"/>
          <w:szCs w:val="24"/>
        </w:rPr>
        <w:t xml:space="preserve"> </w:t>
      </w:r>
      <w:r w:rsidRPr="00032987">
        <w:rPr>
          <w:rFonts w:ascii="Times New Roman" w:hAnsi="Times New Roman" w:cs="Times New Roman"/>
          <w:i/>
          <w:iCs/>
          <w:sz w:val="24"/>
          <w:szCs w:val="24"/>
        </w:rPr>
        <w:t xml:space="preserve">универсальных учебных действий </w:t>
      </w:r>
      <w:r w:rsidRPr="00032987">
        <w:rPr>
          <w:rFonts w:ascii="Times New Roman" w:hAnsi="Times New Roman" w:cs="Times New Roman"/>
          <w:sz w:val="24"/>
          <w:szCs w:val="24"/>
        </w:rPr>
        <w:t>(владеть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w:t>
      </w:r>
      <w:proofErr w:type="gramEnd"/>
      <w:r w:rsidRPr="00032987">
        <w:rPr>
          <w:rFonts w:ascii="Times New Roman" w:hAnsi="Times New Roman" w:cs="Times New Roman"/>
          <w:sz w:val="24"/>
          <w:szCs w:val="24"/>
        </w:rPr>
        <w:t xml:space="preserve"> </w:t>
      </w:r>
      <w:proofErr w:type="gramStart"/>
      <w:r w:rsidRPr="00032987">
        <w:rPr>
          <w:rFonts w:ascii="Times New Roman" w:hAnsi="Times New Roman" w:cs="Times New Roman"/>
          <w:sz w:val="24"/>
          <w:szCs w:val="24"/>
        </w:rPr>
        <w:t xml:space="preserve">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032987">
        <w:rPr>
          <w:rFonts w:ascii="Times New Roman" w:hAnsi="Times New Roman" w:cs="Times New Roman"/>
          <w:i/>
          <w:iCs/>
          <w:sz w:val="24"/>
          <w:szCs w:val="24"/>
        </w:rPr>
        <w:t xml:space="preserve">познавательных универсальных учебных действий </w:t>
      </w:r>
      <w:r w:rsidRPr="00032987">
        <w:rPr>
          <w:rFonts w:ascii="Times New Roman" w:hAnsi="Times New Roman" w:cs="Times New Roman"/>
          <w:sz w:val="24"/>
          <w:szCs w:val="24"/>
        </w:rPr>
        <w:t xml:space="preserve">(формулировать проблему, выдвигать </w:t>
      </w:r>
      <w:r w:rsidRPr="00032987">
        <w:rPr>
          <w:rFonts w:ascii="Times New Roman" w:hAnsi="Times New Roman" w:cs="Times New Roman"/>
          <w:sz w:val="24"/>
          <w:szCs w:val="24"/>
        </w:rPr>
        <w:lastRenderedPageBreak/>
        <w:t>аргументы, строить логическую цепь рассуждения, находить доказательства, подтверждающие или опровергающие тезис;</w:t>
      </w:r>
      <w:proofErr w:type="gramEnd"/>
      <w:r w:rsidRPr="00032987">
        <w:rPr>
          <w:rFonts w:ascii="Times New Roman" w:hAnsi="Times New Roman" w:cs="Times New Roman"/>
          <w:sz w:val="24"/>
          <w:szCs w:val="24"/>
        </w:rPr>
        <w:t xml:space="preserve">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032987">
        <w:rPr>
          <w:rFonts w:ascii="Times New Roman" w:hAnsi="Times New Roman" w:cs="Times New Roman"/>
          <w:i/>
          <w:iCs/>
          <w:sz w:val="24"/>
          <w:szCs w:val="24"/>
        </w:rPr>
        <w:t xml:space="preserve">регулятивных универсальных учебных действий </w:t>
      </w:r>
      <w:r w:rsidRPr="00032987">
        <w:rPr>
          <w:rFonts w:ascii="Times New Roman" w:hAnsi="Times New Roman" w:cs="Times New Roman"/>
          <w:sz w:val="24"/>
          <w:szCs w:val="24"/>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032987">
        <w:rPr>
          <w:rFonts w:ascii="Times New Roman" w:hAnsi="Times New Roman" w:cs="Times New Roman"/>
          <w:sz w:val="24"/>
          <w:szCs w:val="24"/>
        </w:rPr>
        <w:t>самокоррекцию</w:t>
      </w:r>
      <w:proofErr w:type="spellEnd"/>
      <w:r w:rsidRPr="00032987">
        <w:rPr>
          <w:rFonts w:ascii="Times New Roman" w:hAnsi="Times New Roman" w:cs="Times New Roman"/>
          <w:sz w:val="24"/>
          <w:szCs w:val="24"/>
        </w:rPr>
        <w:t xml:space="preserve"> и др.).</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Изучение русского языка на профильном уровне </w:t>
      </w:r>
      <w:proofErr w:type="gramStart"/>
      <w:r w:rsidRPr="00032987">
        <w:rPr>
          <w:rFonts w:ascii="Times New Roman" w:hAnsi="Times New Roman" w:cs="Times New Roman"/>
          <w:sz w:val="24"/>
          <w:szCs w:val="24"/>
        </w:rPr>
        <w:t>предполагает</w:t>
      </w:r>
      <w:proofErr w:type="gramEnd"/>
      <w:r w:rsidRPr="00032987">
        <w:rPr>
          <w:rFonts w:ascii="Times New Roman" w:hAnsi="Times New Roman" w:cs="Times New Roman"/>
          <w:sz w:val="24"/>
          <w:szCs w:val="24"/>
        </w:rPr>
        <w:t xml:space="preserve"> прежде всего углубление знаний о лингвистике как науке о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(разделы программы «Введение в науку о языке» и «Языковая система»). </w:t>
      </w:r>
      <w:proofErr w:type="gramStart"/>
      <w:r w:rsidRPr="00032987">
        <w:rPr>
          <w:rFonts w:ascii="Times New Roman" w:hAnsi="Times New Roman" w:cs="Times New Roman"/>
          <w:sz w:val="24"/>
          <w:szCs w:val="24"/>
        </w:rPr>
        <w:t>Изучение профильного курса русского языка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roofErr w:type="gramEnd"/>
      <w:r w:rsidRPr="00032987">
        <w:rPr>
          <w:rFonts w:ascii="Times New Roman" w:hAnsi="Times New Roman" w:cs="Times New Roman"/>
          <w:sz w:val="24"/>
          <w:szCs w:val="24"/>
        </w:rPr>
        <w:t xml:space="preserve">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и филологический анализ текста.</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32987">
        <w:rPr>
          <w:rFonts w:ascii="Times New Roman" w:hAnsi="Times New Roman" w:cs="Times New Roman"/>
          <w:sz w:val="24"/>
          <w:szCs w:val="24"/>
        </w:rPr>
        <w:t>В то же время на профильном уровне старшей школы продолжается совершенствование речевой деятельности, развитие общей речевой культуры учащихся на основе усвоения элементов современной теории речевого общения, теории речевой деятельности (раздел «Речь.</w:t>
      </w:r>
      <w:proofErr w:type="gramEnd"/>
      <w:r w:rsidRPr="00032987">
        <w:rPr>
          <w:rFonts w:ascii="Times New Roman" w:hAnsi="Times New Roman" w:cs="Times New Roman"/>
          <w:sz w:val="24"/>
          <w:szCs w:val="24"/>
        </w:rPr>
        <w:t xml:space="preserve"> </w:t>
      </w:r>
      <w:proofErr w:type="gramStart"/>
      <w:r w:rsidRPr="00032987">
        <w:rPr>
          <w:rFonts w:ascii="Times New Roman" w:hAnsi="Times New Roman" w:cs="Times New Roman"/>
          <w:sz w:val="24"/>
          <w:szCs w:val="24"/>
        </w:rPr>
        <w:t>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w:t>
      </w:r>
      <w:proofErr w:type="gramEnd"/>
      <w:r w:rsidRPr="00032987">
        <w:rPr>
          <w:rFonts w:ascii="Times New Roman" w:hAnsi="Times New Roman" w:cs="Times New Roman"/>
          <w:sz w:val="24"/>
          <w:szCs w:val="24"/>
        </w:rPr>
        <w:t xml:space="preserve"> 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Основное внимание на заключительном этапе изучения русского языка уделяется формированию системы коммуникативных умений и навыков, которые дают возможность овладеть секретами эффективного общения. Старшеклассники учатся осознанному выбору и организации языковых сре</w:t>
      </w:r>
      <w:proofErr w:type="gramStart"/>
      <w:r w:rsidRPr="00032987">
        <w:rPr>
          <w:rFonts w:ascii="Times New Roman" w:hAnsi="Times New Roman" w:cs="Times New Roman"/>
          <w:sz w:val="24"/>
          <w:szCs w:val="24"/>
        </w:rPr>
        <w:t>дств дл</w:t>
      </w:r>
      <w:proofErr w:type="gramEnd"/>
      <w:r w:rsidRPr="00032987">
        <w:rPr>
          <w:rFonts w:ascii="Times New Roman" w:hAnsi="Times New Roman" w:cs="Times New Roman"/>
          <w:sz w:val="24"/>
          <w:szCs w:val="24"/>
        </w:rPr>
        <w:t>я достижения коммуникативного совершенства речевого высказывания. В связи с этим большое внимание на профильном уровне уделяется изучению таких разделов лингвистики, как «Функциональная стилистика» и «Культура речи», что поможет учащимся осознать закономерности организации языковых сре</w:t>
      </w:r>
      <w:proofErr w:type="gramStart"/>
      <w:r w:rsidRPr="00032987">
        <w:rPr>
          <w:rFonts w:ascii="Times New Roman" w:hAnsi="Times New Roman" w:cs="Times New Roman"/>
          <w:sz w:val="24"/>
          <w:szCs w:val="24"/>
        </w:rPr>
        <w:t>дств в р</w:t>
      </w:r>
      <w:proofErr w:type="gramEnd"/>
      <w:r w:rsidRPr="00032987">
        <w:rPr>
          <w:rFonts w:ascii="Times New Roman" w:hAnsi="Times New Roman" w:cs="Times New Roman"/>
          <w:sz w:val="24"/>
          <w:szCs w:val="24"/>
        </w:rPr>
        <w:t>азных стилях речи и вооружиться основными способами употребления этих средств для достижения максимальной эффективности общения в разных коммуникативных условиях. В предлагаемой программе «Культура речи» не выделена в специальный раздел, однако этот материал представлен в других разделах («Общие сведения о языке», «Стили речи» и др.).</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Программа для профильного уровня предусматривает целенаправленное совершенствование таких жизненно важных умений, как владение различными видами чтения, разными способами информационной переработки текстов, поиска информации в различных источниках, а также способности передавать ее в соответствии с условиями общения. Таким образом, школа обеспечивает </w:t>
      </w:r>
      <w:r w:rsidRPr="00032987">
        <w:rPr>
          <w:rFonts w:ascii="Times New Roman" w:hAnsi="Times New Roman" w:cs="Times New Roman"/>
          <w:b/>
          <w:bCs/>
          <w:sz w:val="24"/>
          <w:szCs w:val="24"/>
        </w:rPr>
        <w:t>общекультурный уровень человека</w:t>
      </w:r>
      <w:r w:rsidRPr="00032987">
        <w:rPr>
          <w:rFonts w:ascii="Times New Roman" w:hAnsi="Times New Roman" w:cs="Times New Roman"/>
          <w:sz w:val="24"/>
          <w:szCs w:val="24"/>
        </w:rPr>
        <w:t xml:space="preserve">, способного к продолжению обучения в высших учебных учреждениях по избранной специальности гуманитарного профиля. </w:t>
      </w:r>
    </w:p>
    <w:p w:rsidR="003F605E" w:rsidRPr="00032987" w:rsidRDefault="003F605E" w:rsidP="005D4776">
      <w:pPr>
        <w:pStyle w:val="a7"/>
        <w:widowControl w:val="0"/>
        <w:ind w:firstLine="567"/>
        <w:jc w:val="both"/>
      </w:pPr>
    </w:p>
    <w:p w:rsidR="003F605E" w:rsidRPr="001F046F" w:rsidRDefault="001774BC" w:rsidP="005D4776">
      <w:pPr>
        <w:widowControl w:val="0"/>
        <w:spacing w:after="0" w:line="240" w:lineRule="auto"/>
        <w:ind w:firstLine="567"/>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Русский язык</w:t>
      </w:r>
      <w:r w:rsidR="003F605E" w:rsidRPr="001F046F">
        <w:rPr>
          <w:rFonts w:ascii="Times New Roman" w:hAnsi="Times New Roman" w:cs="Times New Roman"/>
          <w:b/>
          <w:noProof/>
          <w:sz w:val="24"/>
          <w:szCs w:val="24"/>
          <w:u w:val="single"/>
        </w:rPr>
        <w:t xml:space="preserve"> 1</w:t>
      </w:r>
      <w:r>
        <w:rPr>
          <w:rFonts w:ascii="Times New Roman" w:hAnsi="Times New Roman" w:cs="Times New Roman"/>
          <w:b/>
          <w:noProof/>
          <w:sz w:val="24"/>
          <w:szCs w:val="24"/>
          <w:u w:val="single"/>
        </w:rPr>
        <w:t>1</w:t>
      </w:r>
      <w:r w:rsidR="003F605E" w:rsidRPr="001F046F">
        <w:rPr>
          <w:rFonts w:ascii="Times New Roman" w:hAnsi="Times New Roman" w:cs="Times New Roman"/>
          <w:b/>
          <w:noProof/>
          <w:sz w:val="24"/>
          <w:szCs w:val="24"/>
          <w:u w:val="single"/>
        </w:rPr>
        <w:t xml:space="preserve"> класс</w:t>
      </w:r>
      <w:r>
        <w:rPr>
          <w:rFonts w:ascii="Times New Roman" w:hAnsi="Times New Roman" w:cs="Times New Roman"/>
          <w:b/>
          <w:noProof/>
          <w:sz w:val="24"/>
          <w:szCs w:val="24"/>
          <w:u w:val="single"/>
        </w:rPr>
        <w:t xml:space="preserve"> (базовый уровень)</w:t>
      </w:r>
    </w:p>
    <w:p w:rsidR="003F605E" w:rsidRPr="00032987" w:rsidRDefault="003F605E" w:rsidP="005D4776">
      <w:pPr>
        <w:pStyle w:val="a7"/>
        <w:widowControl w:val="0"/>
        <w:ind w:firstLine="567"/>
        <w:jc w:val="both"/>
        <w:rPr>
          <w:b/>
        </w:rPr>
      </w:pPr>
      <w:r w:rsidRPr="00032987">
        <w:rPr>
          <w:b/>
        </w:rPr>
        <w:t xml:space="preserve">Языковая система </w:t>
      </w:r>
    </w:p>
    <w:p w:rsidR="003F605E" w:rsidRPr="00032987" w:rsidRDefault="003F605E" w:rsidP="005D4776">
      <w:pPr>
        <w:pStyle w:val="a7"/>
        <w:widowControl w:val="0"/>
        <w:ind w:firstLine="567"/>
        <w:jc w:val="both"/>
        <w:rPr>
          <w:b/>
        </w:rPr>
      </w:pPr>
      <w:r w:rsidRPr="00032987">
        <w:rPr>
          <w:b/>
        </w:rPr>
        <w:t xml:space="preserve">Общие сведения о языке </w:t>
      </w:r>
    </w:p>
    <w:p w:rsidR="003F605E" w:rsidRPr="001F046F" w:rsidRDefault="003F605E" w:rsidP="005D4776">
      <w:pPr>
        <w:pStyle w:val="a7"/>
        <w:widowControl w:val="0"/>
        <w:ind w:firstLine="567"/>
        <w:jc w:val="both"/>
        <w:rPr>
          <w:i/>
        </w:rPr>
      </w:pPr>
      <w:r w:rsidRPr="00032987">
        <w:t xml:space="preserve">Русский язык в современном мире.  Формы существования русского национального </w:t>
      </w:r>
      <w:r w:rsidRPr="00032987">
        <w:lastRenderedPageBreak/>
        <w:t xml:space="preserve">языка.  Понятие о системе языка, его единицах и уровнях, взаимосвязях и отношениях единиц разных уровней языка. Текст и его место в системе языка и речи. Культура речи. Её основные качества. Нормативный, коммуникативный и эстетический аспекты речи. Языковая норма и её основные особенности. Основные виды языковых норм. </w:t>
      </w:r>
      <w:r w:rsidRPr="00032987">
        <w:rPr>
          <w:i/>
        </w:rPr>
        <w:t>Сочинение</w:t>
      </w:r>
      <w:r w:rsidR="001F046F">
        <w:rPr>
          <w:i/>
        </w:rPr>
        <w:t>-рассуждение о русском языке.</w:t>
      </w:r>
    </w:p>
    <w:p w:rsidR="003F605E" w:rsidRPr="00032987" w:rsidRDefault="003F605E" w:rsidP="005D4776">
      <w:pPr>
        <w:pStyle w:val="a7"/>
        <w:widowControl w:val="0"/>
        <w:ind w:firstLine="567"/>
        <w:jc w:val="both"/>
        <w:rPr>
          <w:b/>
        </w:rPr>
      </w:pPr>
      <w:r w:rsidRPr="00032987">
        <w:rPr>
          <w:b/>
        </w:rPr>
        <w:t xml:space="preserve">Фонетика. Орфоэпия. Орфография </w:t>
      </w:r>
    </w:p>
    <w:p w:rsidR="003F605E" w:rsidRPr="001F046F" w:rsidRDefault="003F605E" w:rsidP="005D4776">
      <w:pPr>
        <w:pStyle w:val="a7"/>
        <w:widowControl w:val="0"/>
        <w:ind w:firstLine="567"/>
        <w:jc w:val="both"/>
      </w:pPr>
      <w:r w:rsidRPr="00032987">
        <w:t xml:space="preserve">Орфоэпические и акцентологические нормы. </w:t>
      </w:r>
      <w:r w:rsidRPr="00032987">
        <w:rPr>
          <w:b/>
        </w:rPr>
        <w:t xml:space="preserve">Р. к. </w:t>
      </w:r>
      <w:r w:rsidRPr="00032987">
        <w:t xml:space="preserve">Орфоэпические особенности донских говоров. Фонетический разбор. Принципы русской орфографии. Орфографические нормы. Орфограммы в корне. Орфограммы в приставках. Орфограммы в суффиксах. Орфограммы в окончаниях. </w:t>
      </w:r>
      <w:r w:rsidRPr="00032987">
        <w:rPr>
          <w:b/>
        </w:rPr>
        <w:t xml:space="preserve">Р. к. </w:t>
      </w:r>
      <w:r w:rsidRPr="00032987">
        <w:t xml:space="preserve"> Изобразительные средства фонетики русского языка (на примерах п</w:t>
      </w:r>
      <w:r w:rsidR="001F046F">
        <w:t>роизведений донских писателей).</w:t>
      </w:r>
    </w:p>
    <w:p w:rsidR="003F605E" w:rsidRPr="00032987" w:rsidRDefault="003F605E" w:rsidP="005D4776">
      <w:pPr>
        <w:pStyle w:val="a7"/>
        <w:widowControl w:val="0"/>
        <w:ind w:firstLine="567"/>
        <w:jc w:val="both"/>
        <w:rPr>
          <w:b/>
        </w:rPr>
      </w:pPr>
      <w:r w:rsidRPr="00032987">
        <w:rPr>
          <w:b/>
        </w:rPr>
        <w:t xml:space="preserve">Лексика и фразеология </w:t>
      </w:r>
    </w:p>
    <w:p w:rsidR="003F605E" w:rsidRPr="00032987" w:rsidRDefault="003F605E" w:rsidP="005D4776">
      <w:pPr>
        <w:pStyle w:val="a7"/>
        <w:widowControl w:val="0"/>
        <w:ind w:firstLine="567"/>
        <w:jc w:val="both"/>
      </w:pPr>
      <w:r w:rsidRPr="00032987">
        <w:t xml:space="preserve">Лексика русского языка как система. Лексика с точки зрения её употребления. Исконно русская лексика и заимствованная лексика. Русская фразеология. </w:t>
      </w:r>
      <w:r w:rsidRPr="00032987">
        <w:rPr>
          <w:b/>
        </w:rPr>
        <w:t xml:space="preserve">Р. к. </w:t>
      </w:r>
      <w:r w:rsidRPr="00032987">
        <w:t xml:space="preserve"> Фразеологизмы жителей Дона. Словари русского языка. </w:t>
      </w:r>
      <w:r w:rsidRPr="00032987">
        <w:rPr>
          <w:b/>
        </w:rPr>
        <w:t>Р. к.</w:t>
      </w:r>
      <w:r w:rsidRPr="00032987">
        <w:t xml:space="preserve">  Лексические средства выразительности речи (на примерах произведений донских писателей). </w:t>
      </w:r>
      <w:r w:rsidRPr="00032987">
        <w:rPr>
          <w:b/>
        </w:rPr>
        <w:t>Р. к.</w:t>
      </w:r>
      <w:r w:rsidRPr="00032987">
        <w:t xml:space="preserve">  Лексические нормы. Осо</w:t>
      </w:r>
      <w:r w:rsidR="001F046F">
        <w:t xml:space="preserve">бенности лексики жителей Дона. </w:t>
      </w:r>
    </w:p>
    <w:p w:rsidR="003F605E" w:rsidRPr="00032987" w:rsidRDefault="003F605E" w:rsidP="005D4776">
      <w:pPr>
        <w:pStyle w:val="a7"/>
        <w:widowControl w:val="0"/>
        <w:ind w:firstLine="567"/>
        <w:jc w:val="both"/>
        <w:rPr>
          <w:b/>
        </w:rPr>
      </w:pPr>
      <w:proofErr w:type="spellStart"/>
      <w:r w:rsidRPr="00032987">
        <w:rPr>
          <w:b/>
        </w:rPr>
        <w:t>Морфемика</w:t>
      </w:r>
      <w:proofErr w:type="spellEnd"/>
      <w:r w:rsidRPr="00032987">
        <w:rPr>
          <w:b/>
        </w:rPr>
        <w:t xml:space="preserve"> и словообразование </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       </w:t>
      </w:r>
      <w:proofErr w:type="spellStart"/>
      <w:r w:rsidRPr="00032987">
        <w:rPr>
          <w:rFonts w:ascii="Times New Roman" w:hAnsi="Times New Roman" w:cs="Times New Roman"/>
          <w:sz w:val="24"/>
          <w:szCs w:val="24"/>
        </w:rPr>
        <w:t>Морфемика</w:t>
      </w:r>
      <w:proofErr w:type="spellEnd"/>
      <w:r w:rsidRPr="00032987">
        <w:rPr>
          <w:rFonts w:ascii="Times New Roman" w:hAnsi="Times New Roman" w:cs="Times New Roman"/>
          <w:sz w:val="24"/>
          <w:szCs w:val="24"/>
        </w:rPr>
        <w:t xml:space="preserve">. Морфема. Морфемный состав слова. Буквы О, Ё, </w:t>
      </w:r>
      <w:proofErr w:type="gramStart"/>
      <w:r w:rsidRPr="00032987">
        <w:rPr>
          <w:rFonts w:ascii="Times New Roman" w:hAnsi="Times New Roman" w:cs="Times New Roman"/>
          <w:sz w:val="24"/>
          <w:szCs w:val="24"/>
        </w:rPr>
        <w:t>Ю</w:t>
      </w:r>
      <w:proofErr w:type="gramEnd"/>
      <w:r w:rsidRPr="00032987">
        <w:rPr>
          <w:rFonts w:ascii="Times New Roman" w:hAnsi="Times New Roman" w:cs="Times New Roman"/>
          <w:sz w:val="24"/>
          <w:szCs w:val="24"/>
        </w:rPr>
        <w:t xml:space="preserve">, Я после шипящих. Буквы </w:t>
      </w:r>
      <w:proofErr w:type="gramStart"/>
      <w:r w:rsidRPr="00032987">
        <w:rPr>
          <w:rFonts w:ascii="Times New Roman" w:hAnsi="Times New Roman" w:cs="Times New Roman"/>
          <w:sz w:val="24"/>
          <w:szCs w:val="24"/>
        </w:rPr>
        <w:t>Ы</w:t>
      </w:r>
      <w:proofErr w:type="gramEnd"/>
      <w:r w:rsidRPr="00032987">
        <w:rPr>
          <w:rFonts w:ascii="Times New Roman" w:hAnsi="Times New Roman" w:cs="Times New Roman"/>
          <w:sz w:val="24"/>
          <w:szCs w:val="24"/>
        </w:rPr>
        <w:t>, И после шипящих и Ц.</w:t>
      </w:r>
    </w:p>
    <w:p w:rsidR="003F605E" w:rsidRPr="00032987" w:rsidRDefault="003F605E" w:rsidP="005D4776">
      <w:pPr>
        <w:pStyle w:val="a7"/>
        <w:widowControl w:val="0"/>
        <w:ind w:firstLine="567"/>
        <w:jc w:val="both"/>
      </w:pPr>
      <w:r w:rsidRPr="00032987">
        <w:t xml:space="preserve">Словообразование. Способы словообразования. Словообразовательный разбор.  </w:t>
      </w:r>
      <w:r w:rsidRPr="00032987">
        <w:rPr>
          <w:b/>
        </w:rPr>
        <w:t>Р. к.</w:t>
      </w:r>
      <w:r w:rsidRPr="00032987">
        <w:t xml:space="preserve"> Выразительные словообразовательные средства (на примерах п</w:t>
      </w:r>
      <w:r w:rsidR="001F046F">
        <w:t>роизведений донских писателей).</w:t>
      </w:r>
    </w:p>
    <w:p w:rsidR="003F605E" w:rsidRPr="00032987" w:rsidRDefault="003F605E" w:rsidP="005D4776">
      <w:pPr>
        <w:pStyle w:val="a7"/>
        <w:widowControl w:val="0"/>
        <w:ind w:firstLine="567"/>
        <w:jc w:val="both"/>
        <w:rPr>
          <w:b/>
        </w:rPr>
      </w:pPr>
      <w:r w:rsidRPr="00032987">
        <w:rPr>
          <w:b/>
        </w:rPr>
        <w:t xml:space="preserve">Морфология и орфография </w:t>
      </w:r>
    </w:p>
    <w:p w:rsidR="003F605E" w:rsidRPr="00032987" w:rsidRDefault="003F605E"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      Самостоятельные и служебные части речи, их грамматическое значение. Имя существительное. Морфологические признаки и  правописание  имени существительного. Имя прилагательное. Морфологические признаки и  правописание  имени прилагательного. Имя числительное. Морфологические признаки и  правописание  имени числительного. Местоимение. Морфологические признаки и  правописание  местоимений. Глагол. Морфологические признаки и  правописание  глаголов. Причастие. Морфологические признаки и  правописание  причастий. Деепричастие. Морфологические признаки и  правописание  деепричастий. Наречие. Морфологические признаки и  правописание  наречий. Слова категории состояния. Трудные вопросы правописания </w:t>
      </w:r>
      <w:proofErr w:type="gramStart"/>
      <w:r w:rsidRPr="00032987">
        <w:rPr>
          <w:rFonts w:ascii="Times New Roman" w:hAnsi="Times New Roman" w:cs="Times New Roman"/>
          <w:sz w:val="24"/>
          <w:szCs w:val="24"/>
        </w:rPr>
        <w:t>–Н</w:t>
      </w:r>
      <w:proofErr w:type="gramEnd"/>
      <w:r w:rsidRPr="00032987">
        <w:rPr>
          <w:rFonts w:ascii="Times New Roman" w:hAnsi="Times New Roman" w:cs="Times New Roman"/>
          <w:sz w:val="24"/>
          <w:szCs w:val="24"/>
        </w:rPr>
        <w:t xml:space="preserve">- и –НН- в суффиксах существительных, прилагательных и наречий. Правописание </w:t>
      </w:r>
      <w:proofErr w:type="gramStart"/>
      <w:r w:rsidRPr="00032987">
        <w:rPr>
          <w:rFonts w:ascii="Times New Roman" w:hAnsi="Times New Roman" w:cs="Times New Roman"/>
          <w:sz w:val="24"/>
          <w:szCs w:val="24"/>
        </w:rPr>
        <w:t>–Н</w:t>
      </w:r>
      <w:proofErr w:type="gramEnd"/>
      <w:r w:rsidRPr="00032987">
        <w:rPr>
          <w:rFonts w:ascii="Times New Roman" w:hAnsi="Times New Roman" w:cs="Times New Roman"/>
          <w:sz w:val="24"/>
          <w:szCs w:val="24"/>
        </w:rPr>
        <w:t>- и –НН- в суффиксах причастий и отглагольных прилагательных. Мягкий знак на конце слов после шипящих. Правописание предлогов. Правописание союзов. Правописание частиц. НЕ и НИ с разными частями речи. Грамматические нормы (образование форм слов). Правила их использования.</w:t>
      </w:r>
      <w:r w:rsidRPr="00032987">
        <w:rPr>
          <w:rFonts w:ascii="Times New Roman" w:hAnsi="Times New Roman" w:cs="Times New Roman"/>
          <w:b/>
          <w:sz w:val="24"/>
          <w:szCs w:val="24"/>
        </w:rPr>
        <w:t xml:space="preserve"> Р. к.</w:t>
      </w:r>
      <w:r w:rsidRPr="00032987">
        <w:rPr>
          <w:rFonts w:ascii="Times New Roman" w:hAnsi="Times New Roman" w:cs="Times New Roman"/>
          <w:sz w:val="24"/>
          <w:szCs w:val="24"/>
        </w:rPr>
        <w:t xml:space="preserve"> Морфологические средства выразительности речи (на примерах произведений донских писателей).</w:t>
      </w:r>
    </w:p>
    <w:p w:rsidR="003F605E" w:rsidRPr="00032987" w:rsidRDefault="003F605E" w:rsidP="005D4776">
      <w:pPr>
        <w:pStyle w:val="a7"/>
        <w:widowControl w:val="0"/>
        <w:ind w:firstLine="567"/>
        <w:jc w:val="both"/>
        <w:rPr>
          <w:b/>
        </w:rPr>
      </w:pPr>
      <w:r w:rsidRPr="00032987">
        <w:rPr>
          <w:b/>
        </w:rPr>
        <w:t xml:space="preserve">Синтаксис и пунктуация </w:t>
      </w:r>
    </w:p>
    <w:p w:rsidR="003F605E" w:rsidRPr="00032987" w:rsidRDefault="003F605E" w:rsidP="005D4776">
      <w:pPr>
        <w:pStyle w:val="a7"/>
        <w:widowControl w:val="0"/>
        <w:ind w:firstLine="567"/>
        <w:jc w:val="both"/>
      </w:pPr>
      <w:r w:rsidRPr="00032987">
        <w:t xml:space="preserve">Принципы русской пунктуации. Типы и виды словосочетаний. Простое предложение. Виды простых предложений. Способы выражения главных членов. Односоставные предложения.  Простые предложения, осложнённые второстепенными членами. Простые предложения, осложнённые вводными конструкциями и обращениями. Сложное предложение. Виды сложных предложений. Сложносочинённые предложения (ССП). Пунктуация в ССП. Сложноподчиненные предложения (СПП). Виды СПП. Бессоюзные сложные предложения (БСП). Пунктуация в БСП. </w:t>
      </w:r>
      <w:r w:rsidRPr="00032987">
        <w:rPr>
          <w:b/>
        </w:rPr>
        <w:t>Р. к.</w:t>
      </w:r>
      <w:r w:rsidRPr="00032987">
        <w:t xml:space="preserve"> Прямая и косвенная речь (на примерах произведений донских писателей). </w:t>
      </w:r>
      <w:r w:rsidRPr="00032987">
        <w:rPr>
          <w:b/>
        </w:rPr>
        <w:t>Р. к.</w:t>
      </w:r>
      <w:r w:rsidRPr="00032987">
        <w:t xml:space="preserve"> Изобразительные синтаксические средства (на примерах п</w:t>
      </w:r>
      <w:r w:rsidR="001F046F">
        <w:t>роизведений донских писателей).</w:t>
      </w:r>
    </w:p>
    <w:p w:rsidR="003F605E" w:rsidRPr="00032987" w:rsidRDefault="003F605E" w:rsidP="005D4776">
      <w:pPr>
        <w:pStyle w:val="a7"/>
        <w:widowControl w:val="0"/>
        <w:ind w:firstLine="567"/>
        <w:jc w:val="both"/>
        <w:rPr>
          <w:b/>
        </w:rPr>
      </w:pPr>
      <w:r w:rsidRPr="00032987">
        <w:rPr>
          <w:b/>
        </w:rPr>
        <w:t xml:space="preserve">Текст. Основные виды переработки текста </w:t>
      </w:r>
    </w:p>
    <w:p w:rsidR="003F605E" w:rsidRPr="00032987" w:rsidRDefault="003F605E" w:rsidP="005D4776">
      <w:pPr>
        <w:pStyle w:val="a7"/>
        <w:widowControl w:val="0"/>
        <w:ind w:firstLine="567"/>
        <w:jc w:val="both"/>
      </w:pPr>
      <w:r w:rsidRPr="00032987">
        <w:t>Текст. Структурные элементы текста. Языковые способы и средства организации текста. Абзац как композиционно-стилистическая единица текста (на примерах текстов местных газет). Типы речи.  Повествовани</w:t>
      </w:r>
      <w:proofErr w:type="gramStart"/>
      <w:r w:rsidRPr="00032987">
        <w:t>е(</w:t>
      </w:r>
      <w:proofErr w:type="gramEnd"/>
      <w:r w:rsidRPr="00032987">
        <w:t xml:space="preserve">на примерах текстов ЕГЭ).  Описание (на примерах текстов </w:t>
      </w:r>
      <w:proofErr w:type="spellStart"/>
      <w:r w:rsidRPr="00032987">
        <w:t>жуд</w:t>
      </w:r>
      <w:proofErr w:type="spellEnd"/>
      <w:r w:rsidRPr="00032987">
        <w:t xml:space="preserve">. литературы).   Рассуждение (на примерах текстов местных газет).  </w:t>
      </w:r>
      <w:proofErr w:type="spellStart"/>
      <w:r w:rsidRPr="00032987">
        <w:t>Речеведческий</w:t>
      </w:r>
      <w:proofErr w:type="spellEnd"/>
      <w:r w:rsidRPr="00032987">
        <w:t xml:space="preserve"> анализ текста (на примерах текстов ЕГЭ) Виды сокращений текста (план, тезис, выписки).  Реферат.  Реферат по творчеству писателя (на выбор).  Аннотация. Аннотация на книгу писателя по </w:t>
      </w:r>
      <w:r w:rsidRPr="00032987">
        <w:lastRenderedPageBreak/>
        <w:t>выбору.  Оценка текста. Рецензия. Рец</w:t>
      </w:r>
      <w:r w:rsidR="001F046F">
        <w:t>ензия на статью местной газеты.</w:t>
      </w:r>
    </w:p>
    <w:p w:rsidR="003F605E" w:rsidRPr="00032987" w:rsidRDefault="003F605E" w:rsidP="005D4776">
      <w:pPr>
        <w:pStyle w:val="a7"/>
        <w:widowControl w:val="0"/>
        <w:ind w:firstLine="567"/>
        <w:jc w:val="both"/>
      </w:pPr>
      <w:r w:rsidRPr="00032987">
        <w:rPr>
          <w:b/>
        </w:rPr>
        <w:t xml:space="preserve">Функциональные стили речи. Научный стиль </w:t>
      </w:r>
    </w:p>
    <w:p w:rsidR="003F605E" w:rsidRPr="001F046F" w:rsidRDefault="003F605E" w:rsidP="005D4776">
      <w:pPr>
        <w:pStyle w:val="a7"/>
        <w:widowControl w:val="0"/>
        <w:ind w:firstLine="567"/>
        <w:jc w:val="both"/>
        <w:rPr>
          <w:b/>
        </w:rPr>
      </w:pPr>
      <w:r w:rsidRPr="00032987">
        <w:t>Функциональные стили речи.</w:t>
      </w:r>
      <w:r w:rsidRPr="00032987">
        <w:rPr>
          <w:rFonts w:eastAsia="Calibri"/>
        </w:rPr>
        <w:t xml:space="preserve"> Научный стиль  речи, его признаки и разновидности (</w:t>
      </w:r>
      <w:proofErr w:type="spellStart"/>
      <w:r w:rsidRPr="00032987">
        <w:rPr>
          <w:rFonts w:eastAsia="Calibri"/>
        </w:rPr>
        <w:t>подстили</w:t>
      </w:r>
      <w:proofErr w:type="spellEnd"/>
      <w:r w:rsidRPr="00032987">
        <w:rPr>
          <w:rFonts w:eastAsia="Calibri"/>
        </w:rPr>
        <w:t>). Лексические, морфологические, синтаксические особенности научного стиля.</w:t>
      </w:r>
    </w:p>
    <w:p w:rsidR="003F605E" w:rsidRPr="00032987" w:rsidRDefault="003F605E" w:rsidP="005D4776">
      <w:pPr>
        <w:pStyle w:val="a7"/>
        <w:widowControl w:val="0"/>
        <w:ind w:firstLine="567"/>
        <w:jc w:val="both"/>
      </w:pPr>
      <w:r w:rsidRPr="00032987">
        <w:rPr>
          <w:b/>
        </w:rPr>
        <w:t xml:space="preserve">Повторение </w:t>
      </w:r>
      <w:proofErr w:type="gramStart"/>
      <w:r w:rsidRPr="00032987">
        <w:rPr>
          <w:b/>
        </w:rPr>
        <w:t>изученного</w:t>
      </w:r>
      <w:proofErr w:type="gramEnd"/>
      <w:r w:rsidRPr="00032987">
        <w:rPr>
          <w:b/>
        </w:rPr>
        <w:t xml:space="preserve"> в 10 классе </w:t>
      </w:r>
    </w:p>
    <w:p w:rsidR="007A6717" w:rsidRDefault="003F605E" w:rsidP="005D4776">
      <w:pPr>
        <w:pStyle w:val="a7"/>
        <w:widowControl w:val="0"/>
        <w:ind w:firstLine="567"/>
        <w:jc w:val="both"/>
      </w:pPr>
      <w:r w:rsidRPr="00032987">
        <w:t xml:space="preserve">Повторение. Орфографические нормы. Пунктуационные  нормы. Грамматические нормы. Орфоэпические и лексические </w:t>
      </w:r>
      <w:proofErr w:type="spellStart"/>
      <w:r w:rsidRPr="00032987">
        <w:t>нормы</w:t>
      </w:r>
      <w:proofErr w:type="gramStart"/>
      <w:r w:rsidRPr="00032987">
        <w:t>.Р</w:t>
      </w:r>
      <w:proofErr w:type="gramEnd"/>
      <w:r w:rsidRPr="00032987">
        <w:t>азбор</w:t>
      </w:r>
      <w:proofErr w:type="spellEnd"/>
      <w:r w:rsidRPr="00032987">
        <w:t xml:space="preserve"> заданий ЕГЭ.</w:t>
      </w:r>
    </w:p>
    <w:p w:rsidR="003F605E" w:rsidRDefault="003F605E" w:rsidP="005D4776">
      <w:pPr>
        <w:pStyle w:val="a3"/>
        <w:widowControl w:val="0"/>
        <w:ind w:firstLine="567"/>
        <w:jc w:val="both"/>
        <w:rPr>
          <w:rFonts w:ascii="Times New Roman" w:hAnsi="Times New Roman" w:cs="Times New Roman"/>
          <w:b/>
          <w:sz w:val="24"/>
          <w:szCs w:val="24"/>
        </w:rPr>
      </w:pPr>
    </w:p>
    <w:p w:rsidR="007A6717" w:rsidRPr="001F046F" w:rsidRDefault="007A6717" w:rsidP="005D4776">
      <w:pPr>
        <w:pStyle w:val="a3"/>
        <w:widowControl w:val="0"/>
        <w:ind w:firstLine="567"/>
        <w:jc w:val="both"/>
        <w:rPr>
          <w:rFonts w:ascii="Times New Roman" w:hAnsi="Times New Roman" w:cs="Times New Roman"/>
          <w:sz w:val="24"/>
          <w:szCs w:val="24"/>
        </w:rPr>
      </w:pPr>
      <w:r w:rsidRPr="008475D8">
        <w:rPr>
          <w:rFonts w:ascii="Times New Roman" w:hAnsi="Times New Roman" w:cs="Times New Roman"/>
          <w:b/>
          <w:sz w:val="24"/>
          <w:szCs w:val="24"/>
        </w:rPr>
        <w:t xml:space="preserve">Литература </w:t>
      </w:r>
      <w:r w:rsidR="008475D8" w:rsidRPr="008475D8">
        <w:rPr>
          <w:rFonts w:ascii="Times New Roman" w:hAnsi="Times New Roman" w:cs="Times New Roman"/>
          <w:b/>
          <w:sz w:val="24"/>
          <w:szCs w:val="24"/>
        </w:rPr>
        <w:t xml:space="preserve">10 класс </w:t>
      </w:r>
      <w:r w:rsidR="0076591D" w:rsidRPr="008475D8">
        <w:rPr>
          <w:rFonts w:ascii="Times New Roman" w:hAnsi="Times New Roman" w:cs="Times New Roman"/>
          <w:b/>
          <w:sz w:val="24"/>
          <w:szCs w:val="24"/>
        </w:rPr>
        <w:t>(базовый уровень)</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i/>
          <w:sz w:val="24"/>
          <w:szCs w:val="24"/>
          <w:lang w:eastAsia="ru-RU"/>
        </w:rPr>
        <w:t xml:space="preserve">Литература </w:t>
      </w:r>
      <w:r w:rsidRPr="00F13C12">
        <w:rPr>
          <w:rFonts w:ascii="Times New Roman" w:eastAsia="Times New Roman" w:hAnsi="Times New Roman" w:cs="Times New Roman"/>
          <w:sz w:val="24"/>
          <w:szCs w:val="24"/>
          <w:lang w:eastAsia="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F13C12">
        <w:rPr>
          <w:rFonts w:ascii="Times New Roman" w:eastAsia="Times New Roman" w:hAnsi="Times New Roman" w:cs="Times New Roman"/>
          <w:color w:val="000000"/>
          <w:sz w:val="24"/>
          <w:szCs w:val="24"/>
          <w:lang w:eastAsia="ru-RU"/>
        </w:rPr>
        <w:t>классики. Каждое классическое произведение всегда актуально, так как обращено к вечным человеческим ценностям.</w:t>
      </w:r>
      <w:r w:rsidRPr="00F13C12">
        <w:rPr>
          <w:rFonts w:ascii="Times New Roman" w:eastAsia="Times New Roman" w:hAnsi="Times New Roman" w:cs="Times New Roman"/>
          <w:sz w:val="24"/>
          <w:szCs w:val="24"/>
          <w:lang w:eastAsia="ru-RU"/>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F13C12">
        <w:rPr>
          <w:rFonts w:ascii="Times New Roman" w:eastAsia="Times New Roman" w:hAnsi="Times New Roman" w:cs="Times New Roman"/>
          <w:sz w:val="24"/>
          <w:szCs w:val="24"/>
          <w:lang w:eastAsia="ru-RU"/>
        </w:rPr>
        <w:t>о-</w:t>
      </w:r>
      <w:proofErr w:type="gramEnd"/>
      <w:r w:rsidRPr="00F13C12">
        <w:rPr>
          <w:rFonts w:ascii="Times New Roman" w:eastAsia="Times New Roman" w:hAnsi="Times New Roman" w:cs="Times New Roman"/>
          <w:sz w:val="24"/>
          <w:szCs w:val="24"/>
          <w:lang w:eastAsia="ru-RU"/>
        </w:rPr>
        <w:t xml:space="preserve"> и теоретико-литературных знаний и умений, отвечающий возрастным особенностям учащегося.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-выразительное чтение художественного текста;</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-ответы на вопросы, раскрывающие знание и понимание текста произведения;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-заучивание наизусть стихотворных и прозаических текстов;</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-анализ и интерпретация произведения;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-составление планов и написание отзывов о произведениях;</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-написание сочинений по литературным произведениям и на основе жизненных впечатлений;</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-целенаправленный поиск информации на основе знания ее источников и умения работать с ними;</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-определение принадлежности литературного (фольклорного) текста к тому или иному роду и жанру;</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-анализ текста, выявляющий авторский замысел; определение мотивов поступков героев и сущности конфликта;</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-участие в дискуссии, утверждение и доказательство своей точки зрения с учетом мнения оппонента;</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-целенаправленный поиск информации на основе знания ее источников и умения работать с ними;</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-подготовка рефератов, докладов.</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w:t>
      </w:r>
      <w:r w:rsidRPr="00F13C12">
        <w:rPr>
          <w:rFonts w:ascii="Times New Roman" w:eastAsia="Times New Roman" w:hAnsi="Times New Roman" w:cs="Times New Roman"/>
          <w:sz w:val="24"/>
          <w:szCs w:val="24"/>
          <w:lang w:eastAsia="ru-RU"/>
        </w:rPr>
        <w:lastRenderedPageBreak/>
        <w:t>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Курс литературы основывается на следующих принципах:</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связь искусства с жизнью;</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единство формы и содержания;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историзм;</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традиции и новаторство;</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осмысление историко-культурных сведений;</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усвоение основных понятий теории и истории литературы;</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формирование умений оценивать и анализировать произведение;</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овладение богатейшими  изобразительными средствами русского литературного языка.</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В условиях подготовки к введению ФГОС общего образования, определены концептуальные и методологические основания профессиональной деятельности с учетом современных тенденций литературного образования. Главным при изучении предмета «Литература» остается работа с художественным текстом, предполагающая следующие виды учебной деятельности: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012CE6" w:rsidRPr="00F13C12" w:rsidRDefault="00012CE6" w:rsidP="005D4776">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012CE6" w:rsidRPr="00F13C12" w:rsidRDefault="00012CE6" w:rsidP="005D4776">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продуктивная творческая деятельность: сочинения разных жанров, выразительное чтение художественных текстов, устное словесное рисование, </w:t>
      </w:r>
      <w:proofErr w:type="spellStart"/>
      <w:r w:rsidRPr="00F13C12">
        <w:rPr>
          <w:rFonts w:ascii="Times New Roman" w:eastAsia="Times New Roman" w:hAnsi="Times New Roman" w:cs="Times New Roman"/>
          <w:sz w:val="24"/>
          <w:szCs w:val="24"/>
          <w:lang w:eastAsia="ru-RU"/>
        </w:rPr>
        <w:t>инсценирование</w:t>
      </w:r>
      <w:proofErr w:type="spellEnd"/>
      <w:r w:rsidRPr="00F13C12">
        <w:rPr>
          <w:rFonts w:ascii="Times New Roman" w:eastAsia="Times New Roman" w:hAnsi="Times New Roman" w:cs="Times New Roman"/>
          <w:sz w:val="24"/>
          <w:szCs w:val="24"/>
          <w:lang w:eastAsia="ru-RU"/>
        </w:rPr>
        <w:t xml:space="preserve"> произведения, составление киносценария;</w:t>
      </w:r>
    </w:p>
    <w:p w:rsidR="00012CE6" w:rsidRPr="00F13C12" w:rsidRDefault="00012CE6" w:rsidP="005D4776">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012CE6" w:rsidRPr="00F13C12" w:rsidRDefault="00012CE6" w:rsidP="005D4776">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В целях реализации </w:t>
      </w:r>
      <w:r w:rsidRPr="00F13C12">
        <w:rPr>
          <w:rFonts w:ascii="Times New Roman" w:eastAsia="Times New Roman" w:hAnsi="Times New Roman" w:cs="Times New Roman"/>
          <w:i/>
          <w:sz w:val="24"/>
          <w:szCs w:val="24"/>
          <w:lang w:eastAsia="ru-RU"/>
        </w:rPr>
        <w:t>личностно-ориентированного подхода</w:t>
      </w:r>
      <w:r w:rsidRPr="00F13C12">
        <w:rPr>
          <w:rFonts w:ascii="Times New Roman" w:eastAsia="Times New Roman" w:hAnsi="Times New Roman" w:cs="Times New Roman"/>
          <w:sz w:val="24"/>
          <w:szCs w:val="24"/>
          <w:lang w:eastAsia="ru-RU"/>
        </w:rPr>
        <w:t xml:space="preserve"> в обучении учащихся используются следующие</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i/>
          <w:sz w:val="24"/>
          <w:szCs w:val="24"/>
          <w:lang w:eastAsia="ru-RU"/>
        </w:rPr>
        <w:lastRenderedPageBreak/>
        <w:t>образовательные технологии</w:t>
      </w:r>
      <w:r w:rsidRPr="00F13C12">
        <w:rPr>
          <w:rFonts w:ascii="Times New Roman" w:eastAsia="Times New Roman" w:hAnsi="Times New Roman" w:cs="Times New Roman"/>
          <w:sz w:val="24"/>
          <w:szCs w:val="24"/>
          <w:lang w:eastAsia="ru-RU"/>
        </w:rPr>
        <w:t xml:space="preserve">: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-коллективная система обучения (КСО),</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информационно-коммуникационная технология,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w:t>
      </w:r>
      <w:proofErr w:type="spellStart"/>
      <w:r w:rsidRPr="00F13C12">
        <w:rPr>
          <w:rFonts w:ascii="Times New Roman" w:eastAsia="Times New Roman" w:hAnsi="Times New Roman" w:cs="Times New Roman"/>
          <w:sz w:val="24"/>
          <w:szCs w:val="24"/>
          <w:lang w:eastAsia="ru-RU"/>
        </w:rPr>
        <w:t>здоровьесберегающая</w:t>
      </w:r>
      <w:proofErr w:type="spellEnd"/>
      <w:r w:rsidRPr="00F13C12">
        <w:rPr>
          <w:rFonts w:ascii="Times New Roman" w:eastAsia="Times New Roman" w:hAnsi="Times New Roman" w:cs="Times New Roman"/>
          <w:sz w:val="24"/>
          <w:szCs w:val="24"/>
          <w:lang w:eastAsia="ru-RU"/>
        </w:rPr>
        <w:t xml:space="preserve"> технология,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-технология уровневой дифференциации обучения,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-тестовая технология.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Личностно-ориентированный подход поддерживает процессы самопознания, самореализации личности ребёнка, развития его неповторимой индивидуальности. В основе данного подхода заложены  следующие принципы: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вариативность - использование в процессе обучения не однотипных, равных для всех, а различных моделей обучения в зависимости от индивидуальных особенностей детей, их опыта; </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синтез интеллекта и действия — использование таких технологий обучения, которые бы вовлекали детей в процесс познания, совместного действия и эмоционального освоения мира;</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приоритетный стандарт - вовлечение детей в такие виды деятельности, которые им интереснее, предпочтительнее.</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В условиях личностно-ориентированного подхода на уроке  используются такие  виды деятельности  учащихся как:</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-индивидуальная;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-групповая;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-коллективная;</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 -самостоятельная работа (над учебным лингвистическим текстом или литературоведческой статьей).</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sz w:val="24"/>
          <w:szCs w:val="24"/>
          <w:lang w:eastAsia="ru-RU"/>
        </w:rPr>
        <w:t xml:space="preserve">В качестве информационной и методической поддержки используются ресурсы </w:t>
      </w:r>
      <w:proofErr w:type="gramStart"/>
      <w:r w:rsidRPr="00F13C12">
        <w:rPr>
          <w:rFonts w:ascii="Times New Roman" w:eastAsia="Times New Roman" w:hAnsi="Times New Roman" w:cs="Times New Roman"/>
          <w:sz w:val="24"/>
          <w:szCs w:val="24"/>
          <w:lang w:eastAsia="ru-RU"/>
        </w:rPr>
        <w:t>Интернет-сети</w:t>
      </w:r>
      <w:proofErr w:type="gramEnd"/>
      <w:r w:rsidRPr="00F13C12">
        <w:rPr>
          <w:rFonts w:ascii="Times New Roman" w:eastAsia="Times New Roman" w:hAnsi="Times New Roman" w:cs="Times New Roman"/>
          <w:sz w:val="24"/>
          <w:szCs w:val="24"/>
          <w:lang w:eastAsia="ru-RU"/>
        </w:rPr>
        <w:t xml:space="preserve">, </w:t>
      </w:r>
      <w:proofErr w:type="spellStart"/>
      <w:r w:rsidRPr="00F13C12">
        <w:rPr>
          <w:rFonts w:ascii="Times New Roman" w:eastAsia="Times New Roman" w:hAnsi="Times New Roman" w:cs="Times New Roman"/>
          <w:sz w:val="24"/>
          <w:szCs w:val="24"/>
          <w:lang w:eastAsia="ru-RU"/>
        </w:rPr>
        <w:t>ЦОРы</w:t>
      </w:r>
      <w:proofErr w:type="spellEnd"/>
      <w:r w:rsidRPr="00F13C12">
        <w:rPr>
          <w:rFonts w:ascii="Times New Roman" w:eastAsia="Times New Roman" w:hAnsi="Times New Roman" w:cs="Times New Roman"/>
          <w:sz w:val="24"/>
          <w:szCs w:val="24"/>
          <w:lang w:eastAsia="ru-RU"/>
        </w:rPr>
        <w:t>.</w:t>
      </w:r>
      <w:r w:rsidR="000329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Это</w:t>
      </w:r>
      <w:r w:rsidRPr="00F13C12">
        <w:rPr>
          <w:rFonts w:ascii="Times New Roman" w:eastAsia="Times New Roman" w:hAnsi="Times New Roman" w:cs="Times New Roman"/>
          <w:sz w:val="24"/>
          <w:szCs w:val="24"/>
          <w:lang w:eastAsia="ru-RU"/>
        </w:rPr>
        <w:t xml:space="preserve"> позволяет достичь поставленных целей, развить эмоциональное восприятие обучающихся, научить их грамотному анализу прочитанного художественного произведения, давать самостоятельную оценку литературных произведений, развить потребность в чтении, формировать умения и навыки владения литературным языком, добиться оптимальных результатов в обучении, повысить эффективность освоения учебного материала учащимися, сохранить преемственность в преподавании дисциплины.</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F13C12">
        <w:rPr>
          <w:rFonts w:ascii="Times New Roman" w:eastAsia="Times New Roman" w:hAnsi="Times New Roman" w:cs="Times New Roman"/>
          <w:i/>
          <w:sz w:val="24"/>
          <w:szCs w:val="24"/>
          <w:lang w:eastAsia="ru-RU"/>
        </w:rPr>
        <w:t xml:space="preserve">Основная форма организации учебных занятий: </w:t>
      </w:r>
      <w:r w:rsidRPr="00F13C12">
        <w:rPr>
          <w:rFonts w:ascii="Times New Roman" w:eastAsia="Times New Roman" w:hAnsi="Times New Roman" w:cs="Times New Roman"/>
          <w:sz w:val="24"/>
          <w:szCs w:val="24"/>
          <w:lang w:eastAsia="ru-RU"/>
        </w:rPr>
        <w:t>классно-урочная система, в том числе лекции, семинарские занятия, создание и защита презентаций.</w:t>
      </w:r>
    </w:p>
    <w:p w:rsidR="00012CE6" w:rsidRPr="00F13C12" w:rsidRDefault="00012CE6" w:rsidP="005D4776">
      <w:pPr>
        <w:widowControl w:val="0"/>
        <w:spacing w:after="0" w:line="240" w:lineRule="auto"/>
        <w:ind w:firstLine="567"/>
        <w:jc w:val="both"/>
        <w:rPr>
          <w:rFonts w:ascii="Times New Roman" w:eastAsia="Times New Roman" w:hAnsi="Times New Roman" w:cs="Times New Roman"/>
          <w:sz w:val="24"/>
          <w:szCs w:val="24"/>
          <w:lang w:eastAsia="ru-RU"/>
        </w:rPr>
      </w:pPr>
    </w:p>
    <w:p w:rsidR="00032987" w:rsidRPr="001774BC" w:rsidRDefault="00012CE6" w:rsidP="005D4776">
      <w:pPr>
        <w:widowControl w:val="0"/>
        <w:spacing w:after="0" w:line="240" w:lineRule="auto"/>
        <w:ind w:firstLine="567"/>
        <w:jc w:val="both"/>
        <w:rPr>
          <w:rFonts w:ascii="Times New Roman" w:eastAsia="SimSun" w:hAnsi="Times New Roman" w:cs="Times New Roman"/>
          <w:sz w:val="24"/>
          <w:szCs w:val="24"/>
          <w:lang w:eastAsia="zh-CN"/>
        </w:rPr>
      </w:pPr>
      <w:r w:rsidRPr="00F13C12">
        <w:rPr>
          <w:rFonts w:ascii="Times New Roman" w:eastAsia="Times New Roman" w:hAnsi="Times New Roman" w:cs="Times New Roman"/>
          <w:sz w:val="24"/>
          <w:szCs w:val="24"/>
          <w:lang w:eastAsia="ru-RU"/>
        </w:rPr>
        <w:t xml:space="preserve">Содержание литературного образования разбито на разделы согласно историко-литературному процессу и монографическому изучению творчества классиков русской литературы </w:t>
      </w:r>
      <w:r w:rsidRPr="00F13C12">
        <w:rPr>
          <w:rFonts w:ascii="Times New Roman" w:eastAsia="Times New Roman" w:hAnsi="Times New Roman" w:cs="Times New Roman"/>
          <w:sz w:val="24"/>
          <w:szCs w:val="24"/>
          <w:lang w:val="en-US" w:eastAsia="ru-RU"/>
        </w:rPr>
        <w:t>XIX</w:t>
      </w:r>
      <w:r w:rsidRPr="00F13C12">
        <w:rPr>
          <w:rFonts w:ascii="Times New Roman" w:eastAsia="Times New Roman" w:hAnsi="Times New Roman" w:cs="Times New Roman"/>
          <w:sz w:val="24"/>
          <w:szCs w:val="24"/>
          <w:lang w:eastAsia="ru-RU"/>
        </w:rPr>
        <w:t xml:space="preserve"> века. Последовательность соотносится с задачей формирования у учащихся представления о логике развития литературного процесса.</w:t>
      </w:r>
    </w:p>
    <w:p w:rsidR="0076591D" w:rsidRPr="001F046F" w:rsidRDefault="0076591D" w:rsidP="005D4776">
      <w:pPr>
        <w:widowControl w:val="0"/>
        <w:spacing w:after="0" w:line="240" w:lineRule="auto"/>
        <w:ind w:firstLine="567"/>
        <w:jc w:val="both"/>
        <w:rPr>
          <w:rFonts w:ascii="Times New Roman" w:hAnsi="Times New Roman" w:cs="Times New Roman"/>
          <w:b/>
          <w:sz w:val="24"/>
          <w:szCs w:val="24"/>
        </w:rPr>
      </w:pPr>
      <w:r w:rsidRPr="001F046F">
        <w:rPr>
          <w:rFonts w:ascii="Times New Roman" w:hAnsi="Times New Roman" w:cs="Times New Roman"/>
          <w:b/>
          <w:sz w:val="24"/>
          <w:szCs w:val="24"/>
        </w:rPr>
        <w:t>Литература 11 класс (базовый уровень)</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sz w:val="24"/>
          <w:szCs w:val="24"/>
        </w:rPr>
        <w:t xml:space="preserve">Программа предполагает изучение литературы в старших классах на базовом уровне, специфика которого состоит в сохранении фундаментальной основы курса, систематизации представлений учащихся об историческом развитии литературы, осознании диалога классической и современной литературы. Это позволяет реализовать </w:t>
      </w:r>
      <w:r w:rsidRPr="00032987">
        <w:rPr>
          <w:rFonts w:ascii="Times New Roman" w:hAnsi="Times New Roman" w:cs="Times New Roman"/>
          <w:b/>
          <w:sz w:val="24"/>
          <w:szCs w:val="24"/>
        </w:rPr>
        <w:t>цели изучения литературы в старших классах, определённые Примерной учебной программой по литературе:</w:t>
      </w:r>
    </w:p>
    <w:p w:rsidR="00012CE6" w:rsidRPr="00032987" w:rsidRDefault="00012CE6" w:rsidP="005D4776">
      <w:pPr>
        <w:widowControl w:val="0"/>
        <w:numPr>
          <w:ilvl w:val="0"/>
          <w:numId w:val="2"/>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b/>
          <w:sz w:val="24"/>
          <w:szCs w:val="24"/>
        </w:rPr>
        <w:t xml:space="preserve">воспитание </w:t>
      </w:r>
      <w:r w:rsidRPr="00032987">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12CE6" w:rsidRPr="00032987" w:rsidRDefault="00012CE6" w:rsidP="005D4776">
      <w:pPr>
        <w:widowControl w:val="0"/>
        <w:numPr>
          <w:ilvl w:val="0"/>
          <w:numId w:val="2"/>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b/>
          <w:sz w:val="24"/>
          <w:szCs w:val="24"/>
        </w:rPr>
        <w:t>развитие</w:t>
      </w:r>
      <w:r w:rsidRPr="00032987">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012CE6" w:rsidRPr="00032987" w:rsidRDefault="00012CE6" w:rsidP="005D4776">
      <w:pPr>
        <w:widowControl w:val="0"/>
        <w:numPr>
          <w:ilvl w:val="0"/>
          <w:numId w:val="2"/>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b/>
          <w:sz w:val="24"/>
          <w:szCs w:val="24"/>
        </w:rPr>
        <w:t>освоение</w:t>
      </w:r>
      <w:r w:rsidRPr="00032987">
        <w:rPr>
          <w:rFonts w:ascii="Times New Roman" w:hAnsi="Times New Roman" w:cs="Times New Roman"/>
          <w:sz w:val="24"/>
          <w:szCs w:val="24"/>
        </w:rPr>
        <w:t xml:space="preserve"> текстов</w:t>
      </w:r>
      <w:r w:rsidRPr="00032987">
        <w:rPr>
          <w:rFonts w:ascii="Times New Roman" w:hAnsi="Times New Roman" w:cs="Times New Roman"/>
          <w:b/>
          <w:sz w:val="24"/>
          <w:szCs w:val="24"/>
        </w:rPr>
        <w:t xml:space="preserve"> </w:t>
      </w:r>
      <w:r w:rsidRPr="00032987">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12CE6" w:rsidRPr="00032987" w:rsidRDefault="00012CE6" w:rsidP="005D4776">
      <w:pPr>
        <w:widowControl w:val="0"/>
        <w:numPr>
          <w:ilvl w:val="0"/>
          <w:numId w:val="2"/>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b/>
          <w:sz w:val="24"/>
          <w:szCs w:val="24"/>
        </w:rPr>
        <w:lastRenderedPageBreak/>
        <w:t>совершенствование умений</w:t>
      </w:r>
      <w:r w:rsidRPr="00032987">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rPr>
        <w:t>Содержание программы</w:t>
      </w:r>
      <w:r w:rsidRPr="00032987">
        <w:rPr>
          <w:rFonts w:ascii="Times New Roman" w:hAnsi="Times New Roman" w:cs="Times New Roman"/>
          <w:sz w:val="24"/>
          <w:szCs w:val="24"/>
        </w:rPr>
        <w:t xml:space="preserve"> позволяет утверждать, что она сохраняет преемственность с программой литературного образования средней школы. Программа концентра 5 – 9 классов, решая свои специфические задачи, готовит школьников к восприятию линейного историко-литературного курса 10 – 11 классов, где </w:t>
      </w:r>
      <w:proofErr w:type="spellStart"/>
      <w:r w:rsidRPr="00032987">
        <w:rPr>
          <w:rFonts w:ascii="Times New Roman" w:hAnsi="Times New Roman" w:cs="Times New Roman"/>
          <w:sz w:val="24"/>
          <w:szCs w:val="24"/>
        </w:rPr>
        <w:t>монографически</w:t>
      </w:r>
      <w:proofErr w:type="spellEnd"/>
      <w:r w:rsidRPr="00032987">
        <w:rPr>
          <w:rFonts w:ascii="Times New Roman" w:hAnsi="Times New Roman" w:cs="Times New Roman"/>
          <w:sz w:val="24"/>
          <w:szCs w:val="24"/>
        </w:rPr>
        <w:t xml:space="preserve"> изучается творчество классиков русской литературы. Подобный подход позволяет учащимся осмыслить сложные произведения литературы каждого периода, осознавая их единство.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Принцип </w:t>
      </w:r>
      <w:proofErr w:type="spellStart"/>
      <w:r w:rsidRPr="00032987">
        <w:rPr>
          <w:rFonts w:ascii="Times New Roman" w:hAnsi="Times New Roman" w:cs="Times New Roman"/>
          <w:sz w:val="24"/>
          <w:szCs w:val="24"/>
        </w:rPr>
        <w:t>концентризма</w:t>
      </w:r>
      <w:proofErr w:type="spellEnd"/>
      <w:r w:rsidRPr="00032987">
        <w:rPr>
          <w:rFonts w:ascii="Times New Roman" w:hAnsi="Times New Roman" w:cs="Times New Roman"/>
          <w:sz w:val="24"/>
          <w:szCs w:val="24"/>
        </w:rPr>
        <w:t>, осуществляемый последовательно на каждой ступени обучения, предполагает последовательное возвращение к определённым авторам и даже к одним и тем же  произведениям. Но, разумеется, на каждом этапе перед учениками ставятся различные задачи изучения текста:</w:t>
      </w:r>
    </w:p>
    <w:p w:rsidR="00012CE6" w:rsidRPr="00032987" w:rsidRDefault="00012CE6" w:rsidP="005D4776">
      <w:pPr>
        <w:widowControl w:val="0"/>
        <w:numPr>
          <w:ilvl w:val="0"/>
          <w:numId w:val="3"/>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sz w:val="24"/>
          <w:szCs w:val="24"/>
        </w:rPr>
        <w:t>познакомить с писателем и его лучшими произведениями;</w:t>
      </w:r>
    </w:p>
    <w:p w:rsidR="00012CE6" w:rsidRPr="00032987" w:rsidRDefault="00012CE6" w:rsidP="005D4776">
      <w:pPr>
        <w:widowControl w:val="0"/>
        <w:numPr>
          <w:ilvl w:val="0"/>
          <w:numId w:val="3"/>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углубить первоначальное впечатление от </w:t>
      </w:r>
      <w:proofErr w:type="gramStart"/>
      <w:r w:rsidRPr="00032987">
        <w:rPr>
          <w:rFonts w:ascii="Times New Roman" w:hAnsi="Times New Roman" w:cs="Times New Roman"/>
          <w:sz w:val="24"/>
          <w:szCs w:val="24"/>
        </w:rPr>
        <w:t>прочитанного</w:t>
      </w:r>
      <w:proofErr w:type="gramEnd"/>
      <w:r w:rsidRPr="00032987">
        <w:rPr>
          <w:rFonts w:ascii="Times New Roman" w:hAnsi="Times New Roman" w:cs="Times New Roman"/>
          <w:sz w:val="24"/>
          <w:szCs w:val="24"/>
        </w:rPr>
        <w:t>;</w:t>
      </w:r>
    </w:p>
    <w:p w:rsidR="00012CE6" w:rsidRPr="00032987" w:rsidRDefault="00012CE6" w:rsidP="005D4776">
      <w:pPr>
        <w:widowControl w:val="0"/>
        <w:numPr>
          <w:ilvl w:val="0"/>
          <w:numId w:val="3"/>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sz w:val="24"/>
          <w:szCs w:val="24"/>
        </w:rPr>
        <w:t>раскрыть подтекст;</w:t>
      </w:r>
    </w:p>
    <w:p w:rsidR="00012CE6" w:rsidRPr="00032987" w:rsidRDefault="00012CE6" w:rsidP="005D4776">
      <w:pPr>
        <w:widowControl w:val="0"/>
        <w:numPr>
          <w:ilvl w:val="0"/>
          <w:numId w:val="3"/>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sz w:val="24"/>
          <w:szCs w:val="24"/>
        </w:rPr>
        <w:t>усложнить анализ;</w:t>
      </w:r>
    </w:p>
    <w:p w:rsidR="00012CE6" w:rsidRPr="00032987" w:rsidRDefault="00012CE6" w:rsidP="005D4776">
      <w:pPr>
        <w:widowControl w:val="0"/>
        <w:numPr>
          <w:ilvl w:val="0"/>
          <w:numId w:val="3"/>
        </w:numPr>
        <w:spacing w:after="0" w:line="240" w:lineRule="auto"/>
        <w:ind w:left="0" w:firstLine="567"/>
        <w:jc w:val="both"/>
        <w:rPr>
          <w:rFonts w:ascii="Times New Roman" w:hAnsi="Times New Roman" w:cs="Times New Roman"/>
          <w:sz w:val="24"/>
          <w:szCs w:val="24"/>
        </w:rPr>
      </w:pPr>
      <w:r w:rsidRPr="00032987">
        <w:rPr>
          <w:rFonts w:ascii="Times New Roman" w:hAnsi="Times New Roman" w:cs="Times New Roman"/>
          <w:sz w:val="24"/>
          <w:szCs w:val="24"/>
        </w:rPr>
        <w:t>раскрыть образ автора и др.</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Программа каждого курса (класса) включает в себя произведения русской и зарубежной литературы, поднимающие вечные проблемы. В каждом из курсов затронута одна из ведущих проблем: 11</w:t>
      </w:r>
      <w:r w:rsidRPr="00032987">
        <w:rPr>
          <w:rFonts w:ascii="Times New Roman" w:hAnsi="Times New Roman" w:cs="Times New Roman"/>
          <w:b/>
          <w:sz w:val="24"/>
          <w:szCs w:val="24"/>
        </w:rPr>
        <w:t xml:space="preserve"> класс</w:t>
      </w:r>
      <w:r w:rsidRPr="00032987">
        <w:rPr>
          <w:rFonts w:ascii="Times New Roman" w:hAnsi="Times New Roman" w:cs="Times New Roman"/>
          <w:sz w:val="24"/>
          <w:szCs w:val="24"/>
        </w:rPr>
        <w:t xml:space="preserve"> – 2</w:t>
      </w:r>
      <w:r w:rsidRPr="00032987">
        <w:rPr>
          <w:rFonts w:ascii="Times New Roman" w:hAnsi="Times New Roman" w:cs="Times New Roman"/>
          <w:b/>
          <w:i/>
          <w:sz w:val="24"/>
          <w:szCs w:val="24"/>
        </w:rPr>
        <w:t xml:space="preserve"> часть</w:t>
      </w:r>
      <w:r w:rsidRPr="00032987">
        <w:rPr>
          <w:rFonts w:ascii="Times New Roman" w:hAnsi="Times New Roman" w:cs="Times New Roman"/>
          <w:sz w:val="24"/>
          <w:szCs w:val="24"/>
        </w:rPr>
        <w:t xml:space="preserve"> </w:t>
      </w:r>
      <w:r w:rsidRPr="00032987">
        <w:rPr>
          <w:rFonts w:ascii="Times New Roman" w:hAnsi="Times New Roman" w:cs="Times New Roman"/>
          <w:b/>
          <w:i/>
          <w:sz w:val="24"/>
          <w:szCs w:val="24"/>
        </w:rPr>
        <w:t xml:space="preserve">линейного курса на историко-литературной основе («Русская литература </w:t>
      </w:r>
      <w:r w:rsidRPr="00032987">
        <w:rPr>
          <w:rFonts w:ascii="Times New Roman" w:hAnsi="Times New Roman" w:cs="Times New Roman"/>
          <w:b/>
          <w:i/>
          <w:sz w:val="24"/>
          <w:szCs w:val="24"/>
          <w:lang w:val="en-US"/>
        </w:rPr>
        <w:t>XX</w:t>
      </w:r>
      <w:r w:rsidRPr="00032987">
        <w:rPr>
          <w:rFonts w:ascii="Times New Roman" w:hAnsi="Times New Roman" w:cs="Times New Roman"/>
          <w:b/>
          <w:i/>
          <w:sz w:val="24"/>
          <w:szCs w:val="24"/>
        </w:rPr>
        <w:t xml:space="preserve"> века»). </w:t>
      </w:r>
      <w:proofErr w:type="gramStart"/>
      <w:r w:rsidRPr="00032987">
        <w:rPr>
          <w:rFonts w:ascii="Times New Roman" w:hAnsi="Times New Roman" w:cs="Times New Roman"/>
          <w:sz w:val="24"/>
          <w:szCs w:val="24"/>
        </w:rPr>
        <w:t>Чтение и изучение произведений зарубежной литературы программой рекомендовано осуществлять в разные периоды учебного года, хотя считаю целесообразным это делать в конце года, потому что большинство тем в этом разделе изучаются обзорно, и при необходимости корректировки рабочей программы по причине актированных дней данный материал выводится на самостоятельное изучение в период ле</w:t>
      </w:r>
      <w:r w:rsidR="0076591D" w:rsidRPr="00032987">
        <w:rPr>
          <w:rFonts w:ascii="Times New Roman" w:hAnsi="Times New Roman" w:cs="Times New Roman"/>
          <w:sz w:val="24"/>
          <w:szCs w:val="24"/>
        </w:rPr>
        <w:t xml:space="preserve">тнего самостоятельного чтения. </w:t>
      </w:r>
      <w:proofErr w:type="gramEnd"/>
    </w:p>
    <w:p w:rsidR="00012CE6" w:rsidRPr="00032987" w:rsidRDefault="00012CE6" w:rsidP="005D4776">
      <w:pPr>
        <w:pStyle w:val="5"/>
        <w:keepNext w:val="0"/>
        <w:autoSpaceDE/>
        <w:adjustRightInd/>
        <w:spacing w:line="240" w:lineRule="auto"/>
        <w:ind w:firstLine="567"/>
        <w:jc w:val="both"/>
        <w:rPr>
          <w:szCs w:val="24"/>
        </w:rPr>
      </w:pPr>
      <w:r w:rsidRPr="00032987">
        <w:rPr>
          <w:szCs w:val="24"/>
        </w:rPr>
        <w:t>ОСНОВНОЕ СОДЕРЖАНИЕ КУРСА</w:t>
      </w:r>
    </w:p>
    <w:p w:rsidR="00012CE6" w:rsidRPr="00032987" w:rsidRDefault="00012CE6" w:rsidP="005D4776">
      <w:pPr>
        <w:pStyle w:val="FR3"/>
        <w:widowControl w:val="0"/>
        <w:spacing w:before="0"/>
        <w:ind w:firstLine="567"/>
        <w:jc w:val="both"/>
        <w:rPr>
          <w:rFonts w:ascii="Times New Roman" w:hAnsi="Times New Roman"/>
          <w:szCs w:val="24"/>
          <w:u w:val="single"/>
        </w:rPr>
      </w:pPr>
      <w:r w:rsidRPr="00032987">
        <w:rPr>
          <w:rFonts w:ascii="Times New Roman" w:hAnsi="Times New Roman"/>
          <w:szCs w:val="24"/>
          <w:u w:val="single"/>
        </w:rPr>
        <w:t>Литература XX века</w:t>
      </w:r>
    </w:p>
    <w:p w:rsidR="00012CE6" w:rsidRPr="00032987" w:rsidRDefault="00012CE6" w:rsidP="005D4776">
      <w:pPr>
        <w:pStyle w:val="1"/>
        <w:widowControl w:val="0"/>
        <w:ind w:firstLine="567"/>
        <w:jc w:val="both"/>
        <w:rPr>
          <w:sz w:val="24"/>
          <w:szCs w:val="24"/>
        </w:rPr>
      </w:pPr>
      <w:r w:rsidRPr="00032987">
        <w:rPr>
          <w:sz w:val="24"/>
          <w:szCs w:val="24"/>
        </w:rPr>
        <w:t>Введение</w:t>
      </w:r>
    </w:p>
    <w:p w:rsidR="00012CE6" w:rsidRPr="00032987" w:rsidRDefault="00012CE6" w:rsidP="005D4776">
      <w:pPr>
        <w:pStyle w:val="2"/>
        <w:keepNext w:val="0"/>
        <w:widowControl w:val="0"/>
        <w:tabs>
          <w:tab w:val="left" w:pos="7380"/>
          <w:tab w:val="left" w:pos="8100"/>
        </w:tabs>
        <w:spacing w:before="0" w:after="0"/>
        <w:jc w:val="both"/>
        <w:rPr>
          <w:b w:val="0"/>
          <w:i w:val="0"/>
          <w:szCs w:val="24"/>
          <w:shd w:val="clear" w:color="auto" w:fill="FFFFFF"/>
        </w:rPr>
      </w:pPr>
      <w:r w:rsidRPr="00032987">
        <w:rPr>
          <w:b w:val="0"/>
          <w:i w:val="0"/>
          <w:szCs w:val="24"/>
          <w:shd w:val="clear" w:color="auto" w:fill="FFFFFF"/>
        </w:rPr>
        <w:t xml:space="preserve">Русская литература ХХ </w:t>
      </w:r>
      <w:proofErr w:type="spellStart"/>
      <w:proofErr w:type="gramStart"/>
      <w:r w:rsidRPr="00032987">
        <w:rPr>
          <w:b w:val="0"/>
          <w:i w:val="0"/>
          <w:szCs w:val="24"/>
          <w:shd w:val="clear" w:color="auto" w:fill="FFFFFF"/>
        </w:rPr>
        <w:t>в</w:t>
      </w:r>
      <w:proofErr w:type="gramEnd"/>
      <w:r w:rsidRPr="00032987">
        <w:rPr>
          <w:b w:val="0"/>
          <w:i w:val="0"/>
          <w:szCs w:val="24"/>
          <w:shd w:val="clear" w:color="auto" w:fill="FFFFFF"/>
        </w:rPr>
        <w:t>.</w:t>
      </w:r>
      <w:proofErr w:type="gramStart"/>
      <w:r w:rsidRPr="00032987">
        <w:rPr>
          <w:b w:val="0"/>
          <w:i w:val="0"/>
          <w:szCs w:val="24"/>
          <w:shd w:val="clear" w:color="auto" w:fill="FFFFFF"/>
        </w:rPr>
        <w:t>в</w:t>
      </w:r>
      <w:proofErr w:type="spellEnd"/>
      <w:proofErr w:type="gramEnd"/>
      <w:r w:rsidRPr="00032987">
        <w:rPr>
          <w:b w:val="0"/>
          <w:i w:val="0"/>
          <w:szCs w:val="24"/>
          <w:shd w:val="clear" w:color="auto" w:fill="FFFFFF"/>
        </w:rPr>
        <w:t>.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012CE6" w:rsidRPr="00032987" w:rsidRDefault="00012CE6" w:rsidP="005D4776">
      <w:pPr>
        <w:pStyle w:val="2"/>
        <w:keepNext w:val="0"/>
        <w:widowControl w:val="0"/>
        <w:tabs>
          <w:tab w:val="left" w:pos="7380"/>
          <w:tab w:val="left" w:pos="8100"/>
        </w:tabs>
        <w:spacing w:before="0" w:after="0"/>
        <w:jc w:val="both"/>
        <w:rPr>
          <w:i w:val="0"/>
          <w:szCs w:val="24"/>
          <w:u w:val="single"/>
        </w:rPr>
      </w:pPr>
    </w:p>
    <w:p w:rsidR="00012CE6" w:rsidRPr="00032987" w:rsidRDefault="00012CE6" w:rsidP="005D4776">
      <w:pPr>
        <w:pStyle w:val="2"/>
        <w:keepNext w:val="0"/>
        <w:widowControl w:val="0"/>
        <w:tabs>
          <w:tab w:val="left" w:pos="7380"/>
          <w:tab w:val="left" w:pos="8100"/>
        </w:tabs>
        <w:spacing w:before="0" w:after="0"/>
        <w:jc w:val="both"/>
        <w:rPr>
          <w:i w:val="0"/>
          <w:szCs w:val="24"/>
          <w:u w:val="single"/>
        </w:rPr>
      </w:pPr>
      <w:r w:rsidRPr="00032987">
        <w:rPr>
          <w:i w:val="0"/>
          <w:szCs w:val="24"/>
          <w:u w:val="single"/>
        </w:rPr>
        <w:t>Литература первой половины XX века</w:t>
      </w:r>
    </w:p>
    <w:p w:rsidR="00012CE6" w:rsidRPr="00032987" w:rsidRDefault="00012CE6" w:rsidP="005D4776">
      <w:pPr>
        <w:pStyle w:val="2"/>
        <w:keepNext w:val="0"/>
        <w:widowControl w:val="0"/>
        <w:tabs>
          <w:tab w:val="left" w:pos="7380"/>
          <w:tab w:val="left" w:pos="8100"/>
        </w:tabs>
        <w:spacing w:before="0" w:after="0"/>
        <w:jc w:val="both"/>
        <w:rPr>
          <w:i w:val="0"/>
          <w:szCs w:val="24"/>
        </w:rPr>
      </w:pPr>
      <w:r w:rsidRPr="00032987">
        <w:rPr>
          <w:i w:val="0"/>
          <w:szCs w:val="24"/>
        </w:rPr>
        <w:t xml:space="preserve">Обзор русской литературы первой половины </w:t>
      </w:r>
      <w:r w:rsidRPr="00032987">
        <w:rPr>
          <w:i w:val="0"/>
          <w:szCs w:val="24"/>
          <w:lang w:val="en-US"/>
        </w:rPr>
        <w:t>XX</w:t>
      </w:r>
      <w:r w:rsidRPr="00032987">
        <w:rPr>
          <w:i w:val="0"/>
          <w:szCs w:val="24"/>
        </w:rPr>
        <w:t xml:space="preserve"> века</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shd w:val="clear" w:color="auto" w:fill="FFFFFF"/>
        </w:rPr>
        <w:t>Традиции и новаторство</w:t>
      </w:r>
      <w:r w:rsidRPr="00032987">
        <w:rPr>
          <w:rFonts w:ascii="Times New Roman" w:hAnsi="Times New Roman" w:cs="Times New Roman"/>
          <w:sz w:val="24"/>
          <w:szCs w:val="24"/>
        </w:rPr>
        <w:t xml:space="preserve"> в литературе рубежа </w:t>
      </w:r>
      <w:r w:rsidRPr="00032987">
        <w:rPr>
          <w:rFonts w:ascii="Times New Roman" w:hAnsi="Times New Roman" w:cs="Times New Roman"/>
          <w:sz w:val="24"/>
          <w:szCs w:val="24"/>
          <w:lang w:val="en-US"/>
        </w:rPr>
        <w:t>XIX</w:t>
      </w:r>
      <w:r w:rsidRPr="00032987">
        <w:rPr>
          <w:rFonts w:ascii="Times New Roman" w:hAnsi="Times New Roman" w:cs="Times New Roman"/>
          <w:sz w:val="24"/>
          <w:szCs w:val="24"/>
        </w:rPr>
        <w:sym w:font="Symbol" w:char="F02D"/>
      </w:r>
      <w:r w:rsidRPr="00032987">
        <w:rPr>
          <w:rFonts w:ascii="Times New Roman" w:hAnsi="Times New Roman" w:cs="Times New Roman"/>
          <w:sz w:val="24"/>
          <w:szCs w:val="24"/>
        </w:rPr>
        <w:t xml:space="preserve">ХХ вв. Реализм и модернизм. </w:t>
      </w:r>
      <w:r w:rsidRPr="00032987">
        <w:rPr>
          <w:rFonts w:ascii="Times New Roman" w:hAnsi="Times New Roman" w:cs="Times New Roman"/>
          <w:sz w:val="24"/>
          <w:szCs w:val="24"/>
          <w:shd w:val="clear" w:color="auto" w:fill="FFFFFF"/>
        </w:rPr>
        <w:t xml:space="preserve">Трагические события первой половины </w:t>
      </w:r>
      <w:r w:rsidRPr="00032987">
        <w:rPr>
          <w:rFonts w:ascii="Times New Roman" w:hAnsi="Times New Roman" w:cs="Times New Roman"/>
          <w:sz w:val="24"/>
          <w:szCs w:val="24"/>
          <w:shd w:val="clear" w:color="auto" w:fill="FFFFFF"/>
          <w:lang w:val="en-US"/>
        </w:rPr>
        <w:t>XX</w:t>
      </w:r>
      <w:r w:rsidRPr="00032987">
        <w:rPr>
          <w:rFonts w:ascii="Times New Roman" w:hAnsi="Times New Roman" w:cs="Times New Roman"/>
          <w:sz w:val="24"/>
          <w:szCs w:val="24"/>
          <w:shd w:val="clear" w:color="auto" w:fill="FFFFFF"/>
        </w:rPr>
        <w:t xml:space="preserve"> в. и их отражение </w:t>
      </w:r>
      <w:r w:rsidRPr="00032987">
        <w:rPr>
          <w:rFonts w:ascii="Times New Roman" w:hAnsi="Times New Roman" w:cs="Times New Roman"/>
          <w:sz w:val="24"/>
          <w:szCs w:val="24"/>
        </w:rPr>
        <w:t xml:space="preserve">в русской литературе и литературах других народов России. Конфликт человека и эпохи. </w:t>
      </w:r>
    </w:p>
    <w:p w:rsidR="00012CE6" w:rsidRPr="00032987" w:rsidRDefault="00012CE6" w:rsidP="005D4776">
      <w:pPr>
        <w:pStyle w:val="ad"/>
        <w:widowControl w:val="0"/>
        <w:spacing w:before="0"/>
        <w:ind w:right="0" w:firstLine="567"/>
        <w:rPr>
          <w:sz w:val="24"/>
          <w:szCs w:val="24"/>
        </w:rPr>
      </w:pPr>
      <w:r w:rsidRPr="00032987">
        <w:rPr>
          <w:sz w:val="24"/>
          <w:szCs w:val="24"/>
        </w:rP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И. А. Бунин</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rPr>
        <w:t>Стихотворения: «Вечер», «Не устану воспевать вас, звезды!..», «Последний шмель»</w:t>
      </w:r>
      <w:r w:rsidRPr="00032987">
        <w:rPr>
          <w:rFonts w:ascii="Times New Roman" w:hAnsi="Times New Roman" w:cs="Times New Roman"/>
          <w:sz w:val="24"/>
          <w:szCs w:val="24"/>
        </w:rPr>
        <w:t>.</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rPr>
        <w:t>Рассказы: «Господин из Сан-Франциско», «Чистый понедельник», «Лёгкое дыхание», цикл «Темные аллеи»</w:t>
      </w:r>
      <w:r w:rsidRPr="00032987">
        <w:rPr>
          <w:rFonts w:ascii="Times New Roman" w:hAnsi="Times New Roman" w:cs="Times New Roman"/>
          <w:sz w:val="24"/>
          <w:szCs w:val="24"/>
        </w:rPr>
        <w:t>.</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w:t>
      </w:r>
      <w:r w:rsidRPr="00032987">
        <w:rPr>
          <w:rFonts w:ascii="Times New Roman" w:hAnsi="Times New Roman" w:cs="Times New Roman"/>
          <w:sz w:val="24"/>
          <w:szCs w:val="24"/>
        </w:rPr>
        <w:lastRenderedPageBreak/>
        <w:t xml:space="preserve">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А. И. Куприн</w:t>
      </w:r>
    </w:p>
    <w:p w:rsidR="00012CE6" w:rsidRPr="00032987" w:rsidRDefault="00012CE6" w:rsidP="005D4776">
      <w:pPr>
        <w:pStyle w:val="ad"/>
        <w:widowControl w:val="0"/>
        <w:spacing w:before="0"/>
        <w:ind w:right="0" w:firstLine="567"/>
        <w:rPr>
          <w:sz w:val="24"/>
          <w:szCs w:val="24"/>
        </w:rPr>
      </w:pPr>
      <w:r w:rsidRPr="00032987">
        <w:rPr>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rPr>
        <w:t xml:space="preserve">Повесть «Гранатовый </w:t>
      </w:r>
      <w:proofErr w:type="spellStart"/>
      <w:r w:rsidRPr="00032987">
        <w:rPr>
          <w:rFonts w:ascii="Times New Roman" w:hAnsi="Times New Roman" w:cs="Times New Roman"/>
          <w:b/>
          <w:sz w:val="24"/>
          <w:szCs w:val="24"/>
        </w:rPr>
        <w:t>браслет</w:t>
      </w:r>
      <w:r w:rsidRPr="00032987">
        <w:rPr>
          <w:rFonts w:ascii="Times New Roman" w:hAnsi="Times New Roman" w:cs="Times New Roman"/>
          <w:b/>
          <w:sz w:val="24"/>
          <w:szCs w:val="24"/>
          <w:shd w:val="clear" w:color="auto" w:fill="FFFFFF"/>
        </w:rPr>
        <w:t>»</w:t>
      </w:r>
      <w:proofErr w:type="gramStart"/>
      <w:r w:rsidRPr="00032987">
        <w:rPr>
          <w:rFonts w:ascii="Times New Roman" w:hAnsi="Times New Roman" w:cs="Times New Roman"/>
          <w:b/>
          <w:sz w:val="24"/>
          <w:szCs w:val="24"/>
          <w:shd w:val="clear" w:color="auto" w:fill="FFFFFF"/>
        </w:rPr>
        <w:t>.</w:t>
      </w:r>
      <w:r w:rsidRPr="00032987">
        <w:rPr>
          <w:rFonts w:ascii="Times New Roman" w:hAnsi="Times New Roman" w:cs="Times New Roman"/>
          <w:sz w:val="24"/>
          <w:szCs w:val="24"/>
        </w:rPr>
        <w:t>С</w:t>
      </w:r>
      <w:proofErr w:type="gramEnd"/>
      <w:r w:rsidRPr="00032987">
        <w:rPr>
          <w:rFonts w:ascii="Times New Roman" w:hAnsi="Times New Roman" w:cs="Times New Roman"/>
          <w:sz w:val="24"/>
          <w:szCs w:val="24"/>
        </w:rPr>
        <w:t>воеобразие</w:t>
      </w:r>
      <w:proofErr w:type="spellEnd"/>
      <w:r w:rsidRPr="00032987">
        <w:rPr>
          <w:rFonts w:ascii="Times New Roman" w:hAnsi="Times New Roman" w:cs="Times New Roman"/>
          <w:sz w:val="24"/>
          <w:szCs w:val="24"/>
        </w:rPr>
        <w:t xml:space="preserve">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М. Горький</w:t>
      </w:r>
    </w:p>
    <w:p w:rsidR="00012CE6" w:rsidRPr="00032987" w:rsidRDefault="00012CE6" w:rsidP="005D4776">
      <w:pPr>
        <w:pStyle w:val="ad"/>
        <w:widowControl w:val="0"/>
        <w:spacing w:before="0"/>
        <w:ind w:right="0" w:firstLine="567"/>
        <w:rPr>
          <w:sz w:val="24"/>
          <w:szCs w:val="24"/>
        </w:rPr>
      </w:pPr>
      <w:r w:rsidRPr="00032987">
        <w:rPr>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b/>
          <w:sz w:val="24"/>
          <w:szCs w:val="24"/>
        </w:rPr>
        <w:t xml:space="preserve">Рассказ «Старуха </w:t>
      </w:r>
      <w:proofErr w:type="spellStart"/>
      <w:r w:rsidRPr="00032987">
        <w:rPr>
          <w:rFonts w:ascii="Times New Roman" w:hAnsi="Times New Roman" w:cs="Times New Roman"/>
          <w:b/>
          <w:sz w:val="24"/>
          <w:szCs w:val="24"/>
        </w:rPr>
        <w:t>Изергиль</w:t>
      </w:r>
      <w:proofErr w:type="spellEnd"/>
      <w:r w:rsidRPr="00032987">
        <w:rPr>
          <w:rFonts w:ascii="Times New Roman" w:hAnsi="Times New Roman" w:cs="Times New Roman"/>
          <w:b/>
          <w:sz w:val="24"/>
          <w:szCs w:val="24"/>
          <w:shd w:val="clear" w:color="auto" w:fill="FFFFFF"/>
        </w:rPr>
        <w:t>»</w:t>
      </w:r>
      <w:r w:rsidRPr="00032987">
        <w:rPr>
          <w:rFonts w:ascii="Times New Roman" w:hAnsi="Times New Roman" w:cs="Times New Roman"/>
          <w:sz w:val="24"/>
          <w:szCs w:val="24"/>
          <w:shd w:val="clear" w:color="auto" w:fill="FFFFFF"/>
        </w:rPr>
        <w:t>.</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t>Пьеса «На дне».</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032987">
        <w:rPr>
          <w:rFonts w:ascii="Times New Roman" w:hAnsi="Times New Roman" w:cs="Times New Roman"/>
          <w:sz w:val="24"/>
          <w:szCs w:val="24"/>
        </w:rPr>
        <w:t>правда</w:t>
      </w:r>
      <w:proofErr w:type="gramEnd"/>
      <w:r w:rsidRPr="00032987">
        <w:rPr>
          <w:rFonts w:ascii="Times New Roman" w:hAnsi="Times New Roman" w:cs="Times New Roman"/>
          <w:sz w:val="24"/>
          <w:szCs w:val="24"/>
        </w:rPr>
        <w:t xml:space="preserve">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012CE6" w:rsidRPr="00032987" w:rsidRDefault="00012CE6" w:rsidP="005D4776">
      <w:pPr>
        <w:pStyle w:val="2"/>
        <w:keepNext w:val="0"/>
        <w:widowControl w:val="0"/>
        <w:tabs>
          <w:tab w:val="left" w:pos="7380"/>
          <w:tab w:val="left" w:pos="8100"/>
        </w:tabs>
        <w:spacing w:before="0" w:after="0"/>
        <w:jc w:val="both"/>
        <w:rPr>
          <w:i w:val="0"/>
          <w:szCs w:val="24"/>
        </w:rPr>
      </w:pPr>
      <w:r w:rsidRPr="00032987">
        <w:rPr>
          <w:i w:val="0"/>
          <w:szCs w:val="24"/>
        </w:rPr>
        <w:t>Обзор русской поэзии конца XIX – начала XX в.</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 xml:space="preserve">Символизм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032987">
        <w:rPr>
          <w:rFonts w:ascii="Times New Roman" w:hAnsi="Times New Roman" w:cs="Times New Roman"/>
          <w:sz w:val="24"/>
          <w:szCs w:val="24"/>
        </w:rPr>
        <w:t>младосимволисты</w:t>
      </w:r>
      <w:proofErr w:type="spellEnd"/>
      <w:r w:rsidRPr="00032987">
        <w:rPr>
          <w:rFonts w:ascii="Times New Roman" w:hAnsi="Times New Roman" w:cs="Times New Roman"/>
          <w:sz w:val="24"/>
          <w:szCs w:val="24"/>
        </w:rPr>
        <w:t>" (А. Белый, А. А. Блок).</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В. Я. Брюсов</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shd w:val="clear" w:color="auto" w:fill="FFFFFF"/>
        </w:rPr>
        <w:t xml:space="preserve">Стихотворения: «Сонет к форме», «Юному поэту», «Грядущие гунны». </w:t>
      </w:r>
      <w:r w:rsidRPr="00032987">
        <w:rPr>
          <w:rFonts w:ascii="Times New Roman" w:hAnsi="Times New Roman" w:cs="Times New Roman"/>
          <w:sz w:val="24"/>
          <w:szCs w:val="24"/>
        </w:rPr>
        <w:t xml:space="preserve">Основные темы и мотивы поэзии Брюсова. Своеобразие решения темы поэта и поэзии. Культ формы в лирике Брюсова. </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К. Д. Бальмонт</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shd w:val="clear" w:color="auto" w:fill="FFFFFF"/>
        </w:rPr>
        <w:t>Стихотворения: «Я мечтою ловил уходящие тени…», «</w:t>
      </w:r>
      <w:proofErr w:type="spellStart"/>
      <w:r w:rsidRPr="00032987">
        <w:rPr>
          <w:rFonts w:ascii="Times New Roman" w:hAnsi="Times New Roman" w:cs="Times New Roman"/>
          <w:b/>
          <w:sz w:val="24"/>
          <w:szCs w:val="24"/>
          <w:shd w:val="clear" w:color="auto" w:fill="FFFFFF"/>
        </w:rPr>
        <w:t>Безглагольность</w:t>
      </w:r>
      <w:proofErr w:type="spellEnd"/>
      <w:r w:rsidRPr="00032987">
        <w:rPr>
          <w:rFonts w:ascii="Times New Roman" w:hAnsi="Times New Roman" w:cs="Times New Roman"/>
          <w:b/>
          <w:sz w:val="24"/>
          <w:szCs w:val="24"/>
          <w:shd w:val="clear" w:color="auto" w:fill="FFFFFF"/>
        </w:rPr>
        <w:t xml:space="preserve">», «Я в этот мир пришел, чтоб видеть солнце…». </w:t>
      </w:r>
      <w:r w:rsidRPr="00032987">
        <w:rPr>
          <w:rFonts w:ascii="Times New Roman" w:hAnsi="Times New Roman" w:cs="Times New Roman"/>
          <w:sz w:val="24"/>
          <w:szCs w:val="24"/>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 xml:space="preserve">А. Белый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b/>
          <w:sz w:val="24"/>
          <w:szCs w:val="24"/>
          <w:shd w:val="clear" w:color="auto" w:fill="FFFFFF"/>
        </w:rPr>
        <w:t xml:space="preserve">Стихотворения: «Раздумье», «Русь», «Родине». </w:t>
      </w:r>
      <w:r w:rsidRPr="00032987">
        <w:rPr>
          <w:rFonts w:ascii="Times New Roman" w:hAnsi="Times New Roman" w:cs="Times New Roman"/>
          <w:sz w:val="24"/>
          <w:szCs w:val="24"/>
        </w:rPr>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 xml:space="preserve">Акмеизм </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sz w:val="24"/>
          <w:szCs w:val="24"/>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lastRenderedPageBreak/>
        <w:t xml:space="preserve">Н. С. Гумилев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b/>
          <w:sz w:val="24"/>
          <w:szCs w:val="24"/>
          <w:shd w:val="clear" w:color="auto" w:fill="FFFFFF"/>
        </w:rPr>
        <w:t xml:space="preserve">Стихотворения: «Жираф», «Волшебная скрипка», «Заблудившийся трамвай», «Капитаны». </w:t>
      </w:r>
      <w:r w:rsidRPr="00032987">
        <w:rPr>
          <w:rFonts w:ascii="Times New Roman" w:hAnsi="Times New Roman" w:cs="Times New Roman"/>
          <w:sz w:val="24"/>
          <w:szCs w:val="24"/>
        </w:rPr>
        <w:t xml:space="preserve">Героизация действительности в поэзии Гумилева, романтическая традиция в его лирике. Своеобразие лирических сюжетов. </w:t>
      </w:r>
      <w:proofErr w:type="gramStart"/>
      <w:r w:rsidRPr="00032987">
        <w:rPr>
          <w:rFonts w:ascii="Times New Roman" w:hAnsi="Times New Roman" w:cs="Times New Roman"/>
          <w:sz w:val="24"/>
          <w:szCs w:val="24"/>
        </w:rPr>
        <w:t>Экзотическое</w:t>
      </w:r>
      <w:proofErr w:type="gramEnd"/>
      <w:r w:rsidRPr="00032987">
        <w:rPr>
          <w:rFonts w:ascii="Times New Roman" w:hAnsi="Times New Roman" w:cs="Times New Roman"/>
          <w:sz w:val="24"/>
          <w:szCs w:val="24"/>
        </w:rPr>
        <w:t xml:space="preserve">, фантастическое и прозаическое в поэзии Гумилева. </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 xml:space="preserve">Футуризм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032987">
        <w:rPr>
          <w:rFonts w:ascii="Times New Roman" w:hAnsi="Times New Roman" w:cs="Times New Roman"/>
          <w:sz w:val="24"/>
          <w:szCs w:val="24"/>
        </w:rPr>
        <w:t>самовитого</w:t>
      </w:r>
      <w:proofErr w:type="spellEnd"/>
      <w:r w:rsidRPr="00032987">
        <w:rPr>
          <w:rFonts w:ascii="Times New Roman" w:hAnsi="Times New Roman" w:cs="Times New Roman"/>
          <w:sz w:val="24"/>
          <w:szCs w:val="24"/>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sz w:val="24"/>
          <w:szCs w:val="24"/>
        </w:rPr>
        <w:t xml:space="preserve">Группы футуристов: эгофутуристы (И. Северянин), </w:t>
      </w:r>
      <w:proofErr w:type="spellStart"/>
      <w:r w:rsidRPr="00032987">
        <w:rPr>
          <w:rFonts w:ascii="Times New Roman" w:hAnsi="Times New Roman" w:cs="Times New Roman"/>
          <w:sz w:val="24"/>
          <w:szCs w:val="24"/>
        </w:rPr>
        <w:t>кубофутуристы</w:t>
      </w:r>
      <w:proofErr w:type="spellEnd"/>
      <w:r w:rsidRPr="00032987">
        <w:rPr>
          <w:rFonts w:ascii="Times New Roman" w:hAnsi="Times New Roman" w:cs="Times New Roman"/>
          <w:sz w:val="24"/>
          <w:szCs w:val="24"/>
        </w:rPr>
        <w:t xml:space="preserve"> (В. В. Маяковский, В. Хлебников), "Центрифуга" (Б. Л. Пастернак).</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И. Северянин</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b/>
          <w:sz w:val="24"/>
          <w:szCs w:val="24"/>
          <w:shd w:val="clear" w:color="auto" w:fill="FFFFFF"/>
        </w:rPr>
        <w:t xml:space="preserve">Стихотворения: «Интродукция», «Эпилог» («Я, гений Игорь-Северянин…»),  «Двусмысленная слава». </w:t>
      </w:r>
      <w:r w:rsidRPr="00032987">
        <w:rPr>
          <w:rFonts w:ascii="Times New Roman" w:hAnsi="Times New Roman" w:cs="Times New Roman"/>
          <w:sz w:val="24"/>
          <w:szCs w:val="24"/>
        </w:rPr>
        <w:t>Эмоциональная взволнованность и ироничность поэзии Северянина, оригинальность его словотворчества.</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В. В. Хлебников</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b/>
          <w:sz w:val="24"/>
          <w:szCs w:val="24"/>
          <w:shd w:val="clear" w:color="auto" w:fill="FFFFFF"/>
        </w:rPr>
        <w:t>Стихотворения: «Заклятие смехом», «</w:t>
      </w:r>
      <w:proofErr w:type="spellStart"/>
      <w:r w:rsidRPr="00032987">
        <w:rPr>
          <w:rFonts w:ascii="Times New Roman" w:hAnsi="Times New Roman" w:cs="Times New Roman"/>
          <w:b/>
          <w:sz w:val="24"/>
          <w:szCs w:val="24"/>
          <w:shd w:val="clear" w:color="auto" w:fill="FFFFFF"/>
        </w:rPr>
        <w:t>Бобэоби</w:t>
      </w:r>
      <w:proofErr w:type="spellEnd"/>
      <w:r w:rsidRPr="00032987">
        <w:rPr>
          <w:rFonts w:ascii="Times New Roman" w:hAnsi="Times New Roman" w:cs="Times New Roman"/>
          <w:b/>
          <w:sz w:val="24"/>
          <w:szCs w:val="24"/>
          <w:shd w:val="clear" w:color="auto" w:fill="FFFFFF"/>
        </w:rPr>
        <w:t xml:space="preserve"> пелись губы…», «Еще раз, еще раз…».</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Слово в художественном мире поэзии Хлебникова. Поэтические эксперименты. Хлебников как поэт-философ.</w:t>
      </w:r>
    </w:p>
    <w:p w:rsidR="00012CE6" w:rsidRPr="00032987" w:rsidRDefault="00012CE6" w:rsidP="005D4776">
      <w:pPr>
        <w:pStyle w:val="FR3"/>
        <w:widowControl w:val="0"/>
        <w:spacing w:before="0"/>
        <w:ind w:firstLine="567"/>
        <w:jc w:val="both"/>
        <w:rPr>
          <w:rFonts w:ascii="Times New Roman" w:hAnsi="Times New Roman"/>
          <w:szCs w:val="24"/>
        </w:rPr>
      </w:pPr>
      <w:r w:rsidRPr="00032987">
        <w:rPr>
          <w:rFonts w:ascii="Times New Roman" w:hAnsi="Times New Roman"/>
          <w:szCs w:val="24"/>
        </w:rPr>
        <w:t>Крестьянская поэзия</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Продолжение традиций русской реалистической крестьянской поэзии XIX в. в творчестве Н. А. Клюева, С. А. Есенина.</w:t>
      </w:r>
    </w:p>
    <w:p w:rsidR="00012CE6" w:rsidRPr="00032987" w:rsidRDefault="00012CE6" w:rsidP="005D4776">
      <w:pPr>
        <w:pStyle w:val="6"/>
        <w:widowControl w:val="0"/>
        <w:spacing w:before="0" w:after="0"/>
        <w:ind w:firstLine="567"/>
        <w:jc w:val="both"/>
        <w:rPr>
          <w:rFonts w:ascii="Times New Roman" w:hAnsi="Times New Roman"/>
          <w:sz w:val="24"/>
          <w:szCs w:val="24"/>
        </w:rPr>
      </w:pPr>
      <w:r w:rsidRPr="00032987">
        <w:rPr>
          <w:rFonts w:ascii="Times New Roman" w:hAnsi="Times New Roman"/>
          <w:sz w:val="24"/>
          <w:szCs w:val="24"/>
        </w:rPr>
        <w:t xml:space="preserve">Н. А. Клюев. </w:t>
      </w:r>
    </w:p>
    <w:p w:rsidR="00012CE6" w:rsidRPr="00032987" w:rsidRDefault="00012CE6" w:rsidP="005D4776">
      <w:pPr>
        <w:pStyle w:val="6"/>
        <w:widowControl w:val="0"/>
        <w:spacing w:before="0" w:after="0"/>
        <w:ind w:firstLine="567"/>
        <w:jc w:val="both"/>
        <w:rPr>
          <w:rFonts w:ascii="Times New Roman" w:hAnsi="Times New Roman"/>
          <w:sz w:val="24"/>
          <w:szCs w:val="24"/>
        </w:rPr>
      </w:pPr>
      <w:r w:rsidRPr="00032987">
        <w:rPr>
          <w:rFonts w:ascii="Times New Roman" w:hAnsi="Times New Roman"/>
          <w:b w:val="0"/>
          <w:sz w:val="24"/>
          <w:szCs w:val="24"/>
        </w:rPr>
        <w:t>Жизнь и творчество (обзор).</w:t>
      </w:r>
    </w:p>
    <w:p w:rsidR="00012CE6" w:rsidRPr="00032987" w:rsidRDefault="00012CE6" w:rsidP="005D4776">
      <w:pPr>
        <w:pStyle w:val="3"/>
        <w:widowControl w:val="0"/>
        <w:spacing w:after="0"/>
        <w:ind w:left="0" w:firstLine="567"/>
        <w:jc w:val="both"/>
        <w:rPr>
          <w:sz w:val="24"/>
          <w:szCs w:val="24"/>
        </w:rPr>
      </w:pPr>
      <w:r w:rsidRPr="00032987">
        <w:rPr>
          <w:b/>
          <w:sz w:val="24"/>
          <w:szCs w:val="24"/>
        </w:rPr>
        <w:t>Стихотворения: «</w:t>
      </w:r>
      <w:proofErr w:type="spellStart"/>
      <w:r w:rsidRPr="00032987">
        <w:rPr>
          <w:b/>
          <w:sz w:val="24"/>
          <w:szCs w:val="24"/>
        </w:rPr>
        <w:t>Осинушка</w:t>
      </w:r>
      <w:proofErr w:type="spellEnd"/>
      <w:r w:rsidRPr="00032987">
        <w:rPr>
          <w:b/>
          <w:sz w:val="24"/>
          <w:szCs w:val="24"/>
        </w:rPr>
        <w:t>», «Я люблю цыганские кочевья...», «Из подвалов, из темных углов...»</w:t>
      </w:r>
      <w:r w:rsidRPr="00032987">
        <w:rPr>
          <w:b/>
          <w:sz w:val="24"/>
          <w:szCs w:val="24"/>
          <w:shd w:val="clear" w:color="auto" w:fill="FFFFFF"/>
        </w:rPr>
        <w:t xml:space="preserve">. </w:t>
      </w:r>
      <w:r w:rsidRPr="00032987">
        <w:rPr>
          <w:sz w:val="24"/>
          <w:szCs w:val="24"/>
        </w:rPr>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 xml:space="preserve">А. А. Блок </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sz w:val="24"/>
          <w:szCs w:val="24"/>
        </w:rPr>
        <w:t>Жизнь и творчество.</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«О, я хочу безумно жить…», «Скифы».</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Поэма «Двенадцать». </w:t>
      </w:r>
      <w:r w:rsidRPr="00032987">
        <w:rPr>
          <w:rFonts w:ascii="Times New Roman" w:hAnsi="Times New Roman"/>
          <w:b w:val="0"/>
          <w:sz w:val="24"/>
          <w:szCs w:val="24"/>
          <w:shd w:val="clear" w:color="auto" w:fill="FFFFFF"/>
        </w:rPr>
        <w:t xml:space="preserve">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 xml:space="preserve">В. В. Маяковский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«А вы могли бы?», «Послушайте!», «Скрипка и немножко нервно», «</w:t>
      </w:r>
      <w:proofErr w:type="spellStart"/>
      <w:r w:rsidRPr="00032987">
        <w:rPr>
          <w:rFonts w:ascii="Times New Roman" w:hAnsi="Times New Roman"/>
          <w:sz w:val="24"/>
          <w:szCs w:val="24"/>
          <w:shd w:val="clear" w:color="auto" w:fill="FFFFFF"/>
        </w:rPr>
        <w:t>Лиличка</w:t>
      </w:r>
      <w:proofErr w:type="spellEnd"/>
      <w:r w:rsidRPr="00032987">
        <w:rPr>
          <w:rFonts w:ascii="Times New Roman" w:hAnsi="Times New Roman"/>
          <w:sz w:val="24"/>
          <w:szCs w:val="24"/>
          <w:shd w:val="clear" w:color="auto" w:fill="FFFFFF"/>
        </w:rPr>
        <w:t>!», «Юбилейное», «Прозаседавшиеся». Стихотворения: «Нате!», «Разговор с фининспектором о поэзии», «Письмо Татьяне Яковлевой».</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Маяковский и футуризм. Дух бунтарства в ранней лирике. Поэт и революция, пафос революционного переустройства мира. </w:t>
      </w:r>
      <w:proofErr w:type="gramStart"/>
      <w:r w:rsidRPr="00032987">
        <w:rPr>
          <w:rFonts w:ascii="Times New Roman" w:hAnsi="Times New Roman" w:cs="Times New Roman"/>
          <w:sz w:val="24"/>
          <w:szCs w:val="24"/>
        </w:rPr>
        <w:t xml:space="preserve">Новаторство Маяковского (ритмика, рифма, </w:t>
      </w:r>
      <w:r w:rsidRPr="00032987">
        <w:rPr>
          <w:rFonts w:ascii="Times New Roman" w:hAnsi="Times New Roman" w:cs="Times New Roman"/>
          <w:sz w:val="24"/>
          <w:szCs w:val="24"/>
        </w:rPr>
        <w:lastRenderedPageBreak/>
        <w:t>неологизмы, гиперболичность, пластика образов, неожиданные метафоры, необычность строфики и графики стиха).</w:t>
      </w:r>
      <w:proofErr w:type="gramEnd"/>
      <w:r w:rsidRPr="00032987">
        <w:rPr>
          <w:rFonts w:ascii="Times New Roman" w:hAnsi="Times New Roman" w:cs="Times New Roman"/>
          <w:sz w:val="24"/>
          <w:szCs w:val="24"/>
        </w:rPr>
        <w:t xml:space="preserve"> Особенности любовной лирики. Тема поэта и поэзии, осмысление проблемы художника и времени. Сатирические образы в  творчестве Маяковского.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С. А. Есенин</w:t>
      </w:r>
    </w:p>
    <w:p w:rsidR="00012CE6" w:rsidRPr="00032987" w:rsidRDefault="00012CE6" w:rsidP="005D4776">
      <w:pPr>
        <w:pStyle w:val="ad"/>
        <w:widowControl w:val="0"/>
        <w:spacing w:before="0"/>
        <w:ind w:right="0" w:firstLine="567"/>
        <w:rPr>
          <w:sz w:val="24"/>
          <w:szCs w:val="24"/>
        </w:rPr>
      </w:pPr>
      <w:r w:rsidRPr="00032987">
        <w:rPr>
          <w:sz w:val="24"/>
          <w:szCs w:val="24"/>
        </w:rPr>
        <w:t>Жизнь и творчество.</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«Письмо к женщине», «Собаке Качалова», «Я покинул родимый дом…», «Неуютная жидкая </w:t>
      </w:r>
      <w:proofErr w:type="spellStart"/>
      <w:r w:rsidRPr="00032987">
        <w:rPr>
          <w:rFonts w:ascii="Times New Roman" w:hAnsi="Times New Roman"/>
          <w:sz w:val="24"/>
          <w:szCs w:val="24"/>
          <w:shd w:val="clear" w:color="auto" w:fill="FFFFFF"/>
        </w:rPr>
        <w:t>лунность</w:t>
      </w:r>
      <w:proofErr w:type="spellEnd"/>
      <w:r w:rsidRPr="00032987">
        <w:rPr>
          <w:rFonts w:ascii="Times New Roman" w:hAnsi="Times New Roman"/>
          <w:sz w:val="24"/>
          <w:szCs w:val="24"/>
          <w:shd w:val="clear" w:color="auto" w:fill="FFFFFF"/>
        </w:rPr>
        <w:t>…».</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032987">
        <w:rPr>
          <w:rFonts w:ascii="Times New Roman" w:hAnsi="Times New Roman" w:cs="Times New Roman"/>
          <w:sz w:val="24"/>
          <w:szCs w:val="24"/>
        </w:rPr>
        <w:t>Цветопись</w:t>
      </w:r>
      <w:proofErr w:type="spellEnd"/>
      <w:r w:rsidRPr="00032987">
        <w:rPr>
          <w:rFonts w:ascii="Times New Roman" w:hAnsi="Times New Roman" w:cs="Times New Roman"/>
          <w:sz w:val="24"/>
          <w:szCs w:val="24"/>
        </w:rPr>
        <w:t xml:space="preserve">, сквозные образы лирики Есенина. </w:t>
      </w:r>
      <w:proofErr w:type="gramStart"/>
      <w:r w:rsidRPr="00032987">
        <w:rPr>
          <w:rFonts w:ascii="Times New Roman" w:hAnsi="Times New Roman" w:cs="Times New Roman"/>
          <w:sz w:val="24"/>
          <w:szCs w:val="24"/>
        </w:rPr>
        <w:t>Светлое</w:t>
      </w:r>
      <w:proofErr w:type="gramEnd"/>
      <w:r w:rsidRPr="00032987">
        <w:rPr>
          <w:rFonts w:ascii="Times New Roman" w:hAnsi="Times New Roman" w:cs="Times New Roman"/>
          <w:sz w:val="24"/>
          <w:szCs w:val="24"/>
        </w:rPr>
        <w:t xml:space="preserve">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М. И. Цветаева</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похожий…», «Куст».</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sz w:val="24"/>
          <w:szCs w:val="24"/>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О. Э. Мандельштам</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b w:val="0"/>
          <w:caps/>
          <w:sz w:val="24"/>
          <w:szCs w:val="24"/>
          <w:shd w:val="clear" w:color="auto" w:fill="FFFFFF"/>
        </w:rPr>
      </w:pPr>
      <w:r w:rsidRPr="00032987">
        <w:rPr>
          <w:rFonts w:ascii="Times New Roman" w:hAnsi="Times New Roman"/>
          <w:sz w:val="24"/>
          <w:szCs w:val="24"/>
          <w:shd w:val="clear" w:color="auto" w:fill="FFFFFF"/>
        </w:rPr>
        <w:t>Стихотворения: «</w:t>
      </w:r>
      <w:r w:rsidRPr="00032987">
        <w:rPr>
          <w:rFonts w:ascii="Times New Roman" w:hAnsi="Times New Roman"/>
          <w:sz w:val="24"/>
          <w:szCs w:val="24"/>
          <w:shd w:val="clear" w:color="auto" w:fill="FFFFFF"/>
          <w:lang w:val="en-US"/>
        </w:rPr>
        <w:t>Notre</w:t>
      </w:r>
      <w:r w:rsidRPr="00032987">
        <w:rPr>
          <w:rFonts w:ascii="Times New Roman" w:hAnsi="Times New Roman"/>
          <w:sz w:val="24"/>
          <w:szCs w:val="24"/>
          <w:shd w:val="clear" w:color="auto" w:fill="FFFFFF"/>
        </w:rPr>
        <w:t xml:space="preserve"> </w:t>
      </w:r>
      <w:r w:rsidRPr="00032987">
        <w:rPr>
          <w:rFonts w:ascii="Times New Roman" w:hAnsi="Times New Roman"/>
          <w:sz w:val="24"/>
          <w:szCs w:val="24"/>
          <w:shd w:val="clear" w:color="auto" w:fill="FFFFFF"/>
          <w:lang w:val="en-US"/>
        </w:rPr>
        <w:t>Dame</w:t>
      </w:r>
      <w:r w:rsidRPr="00032987">
        <w:rPr>
          <w:rFonts w:ascii="Times New Roman" w:hAnsi="Times New Roman"/>
          <w:sz w:val="24"/>
          <w:szCs w:val="24"/>
          <w:shd w:val="clear" w:color="auto" w:fill="FFFFFF"/>
        </w:rPr>
        <w:t>», «Бессонница. Гомер. Тугие паруса…», «За гремучую доблесть грядущих веков…», «Я вернулся в мой город, знакомый до слез…», «Невыразимая печаль», «</w:t>
      </w:r>
      <w:proofErr w:type="spellStart"/>
      <w:r w:rsidRPr="00032987">
        <w:rPr>
          <w:rFonts w:ascii="Times New Roman" w:hAnsi="Times New Roman"/>
          <w:sz w:val="24"/>
          <w:szCs w:val="24"/>
          <w:shd w:val="clear" w:color="auto" w:fill="FFFFFF"/>
          <w:lang w:val="en-US"/>
        </w:rPr>
        <w:t>Tristia</w:t>
      </w:r>
      <w:proofErr w:type="spellEnd"/>
      <w:r w:rsidRPr="00032987">
        <w:rPr>
          <w:rFonts w:ascii="Times New Roman" w:hAnsi="Times New Roman"/>
          <w:sz w:val="24"/>
          <w:szCs w:val="24"/>
          <w:shd w:val="clear" w:color="auto" w:fill="FFFFFF"/>
        </w:rPr>
        <w:t xml:space="preserve">». </w:t>
      </w:r>
      <w:r w:rsidRPr="00032987">
        <w:rPr>
          <w:rFonts w:ascii="Times New Roman" w:hAnsi="Times New Roman"/>
          <w:b w:val="0"/>
          <w:sz w:val="24"/>
          <w:szCs w:val="24"/>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А. А. Ахматова</w:t>
      </w:r>
    </w:p>
    <w:p w:rsidR="00012CE6" w:rsidRPr="00032987" w:rsidRDefault="00012CE6" w:rsidP="005D4776">
      <w:pPr>
        <w:pStyle w:val="31"/>
        <w:widowControl w:val="0"/>
        <w:ind w:firstLine="567"/>
        <w:rPr>
          <w:szCs w:val="24"/>
          <w:shd w:val="clear" w:color="auto" w:fill="FFFFFF"/>
        </w:rPr>
      </w:pPr>
      <w:r w:rsidRPr="00032987">
        <w:rPr>
          <w:szCs w:val="24"/>
        </w:rPr>
        <w:t>Жизнь и творчество.</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032987">
        <w:rPr>
          <w:rFonts w:ascii="Times New Roman" w:hAnsi="Times New Roman"/>
          <w:sz w:val="24"/>
          <w:szCs w:val="24"/>
          <w:shd w:val="clear" w:color="auto" w:fill="FFFFFF"/>
        </w:rPr>
        <w:t>утешно</w:t>
      </w:r>
      <w:proofErr w:type="spellEnd"/>
      <w:r w:rsidRPr="00032987">
        <w:rPr>
          <w:rFonts w:ascii="Times New Roman" w:hAnsi="Times New Roman"/>
          <w:sz w:val="24"/>
          <w:szCs w:val="24"/>
          <w:shd w:val="clear" w:color="auto" w:fill="FFFFFF"/>
        </w:rPr>
        <w:t>…», «Родная земля», «Я научилась просто, мудро жить…», «Бывает так: какая-то истома…».</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Поэма «Реквием».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 xml:space="preserve">Б. Л. Пастернак </w:t>
      </w:r>
    </w:p>
    <w:p w:rsidR="00012CE6" w:rsidRPr="00032987" w:rsidRDefault="00012CE6" w:rsidP="005D4776">
      <w:pPr>
        <w:pStyle w:val="31"/>
        <w:widowControl w:val="0"/>
        <w:ind w:firstLine="567"/>
        <w:rPr>
          <w:szCs w:val="24"/>
          <w:shd w:val="clear" w:color="auto" w:fill="FFFFFF"/>
        </w:rPr>
      </w:pPr>
      <w:r w:rsidRPr="00032987">
        <w:rPr>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«Февраль. Достать чернил и плакать!..», «Определение поэзии», «Во всем мне хочется дойти…», «Гамлет», «Зимняя ночь», «Снег идет», «Быть знаменитым некрасиво…».</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Роман «Доктор Живаго» (обзор).</w:t>
      </w:r>
    </w:p>
    <w:p w:rsidR="00012CE6" w:rsidRPr="00032987" w:rsidRDefault="00012CE6" w:rsidP="005D4776">
      <w:pPr>
        <w:pStyle w:val="FR1"/>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История создания и публикации романа. Цикл “Стихотворения Юрия Живаго” и его связь с общей проблематикой романа.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М. А. Булгаков</w:t>
      </w:r>
    </w:p>
    <w:p w:rsidR="00012CE6" w:rsidRPr="00032987" w:rsidRDefault="00012CE6" w:rsidP="005D4776">
      <w:pPr>
        <w:pStyle w:val="ad"/>
        <w:widowControl w:val="0"/>
        <w:spacing w:before="0"/>
        <w:ind w:right="0" w:firstLine="567"/>
        <w:rPr>
          <w:sz w:val="24"/>
          <w:szCs w:val="24"/>
        </w:rPr>
      </w:pPr>
      <w:r w:rsidRPr="00032987">
        <w:rPr>
          <w:sz w:val="24"/>
          <w:szCs w:val="24"/>
        </w:rPr>
        <w:lastRenderedPageBreak/>
        <w:t>Жизнь и творчество.</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Роман «Мастер и Маргарита».</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032987">
        <w:rPr>
          <w:rFonts w:ascii="Times New Roman" w:hAnsi="Times New Roman" w:cs="Times New Roman"/>
          <w:sz w:val="24"/>
          <w:szCs w:val="24"/>
        </w:rPr>
        <w:t>Ершалаим</w:t>
      </w:r>
      <w:proofErr w:type="spellEnd"/>
      <w:r w:rsidRPr="00032987">
        <w:rPr>
          <w:rFonts w:ascii="Times New Roman" w:hAnsi="Times New Roman" w:cs="Times New Roman"/>
          <w:sz w:val="24"/>
          <w:szCs w:val="24"/>
        </w:rPr>
        <w:t xml:space="preserve">. Образы </w:t>
      </w:r>
      <w:proofErr w:type="spellStart"/>
      <w:r w:rsidRPr="00032987">
        <w:rPr>
          <w:rFonts w:ascii="Times New Roman" w:hAnsi="Times New Roman" w:cs="Times New Roman"/>
          <w:sz w:val="24"/>
          <w:szCs w:val="24"/>
        </w:rPr>
        <w:t>Воланда</w:t>
      </w:r>
      <w:proofErr w:type="spellEnd"/>
      <w:r w:rsidRPr="00032987">
        <w:rPr>
          <w:rFonts w:ascii="Times New Roman" w:hAnsi="Times New Roman" w:cs="Times New Roman"/>
          <w:sz w:val="24"/>
          <w:szCs w:val="24"/>
        </w:rPr>
        <w:t xml:space="preserve"> и его свиты. Библейские мотивы и образы в романе. </w:t>
      </w:r>
      <w:proofErr w:type="gramStart"/>
      <w:r w:rsidRPr="00032987">
        <w:rPr>
          <w:rFonts w:ascii="Times New Roman" w:hAnsi="Times New Roman" w:cs="Times New Roman"/>
          <w:sz w:val="24"/>
          <w:szCs w:val="24"/>
        </w:rPr>
        <w:t>Человеческое</w:t>
      </w:r>
      <w:proofErr w:type="gramEnd"/>
      <w:r w:rsidRPr="00032987">
        <w:rPr>
          <w:rFonts w:ascii="Times New Roman" w:hAnsi="Times New Roman" w:cs="Times New Roman"/>
          <w:sz w:val="24"/>
          <w:szCs w:val="24"/>
        </w:rPr>
        <w:t xml:space="preserve"> и божественное в облике </w:t>
      </w:r>
      <w:proofErr w:type="spellStart"/>
      <w:r w:rsidRPr="00032987">
        <w:rPr>
          <w:rFonts w:ascii="Times New Roman" w:hAnsi="Times New Roman" w:cs="Times New Roman"/>
          <w:sz w:val="24"/>
          <w:szCs w:val="24"/>
        </w:rPr>
        <w:t>Иешуа</w:t>
      </w:r>
      <w:proofErr w:type="spellEnd"/>
      <w:r w:rsidRPr="00032987">
        <w:rPr>
          <w:rFonts w:ascii="Times New Roman" w:hAnsi="Times New Roman" w:cs="Times New Roman"/>
          <w:sz w:val="24"/>
          <w:szCs w:val="24"/>
        </w:rPr>
        <w:t xml:space="preserve">.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 xml:space="preserve">А. П. Платонов </w:t>
      </w:r>
    </w:p>
    <w:p w:rsidR="00012CE6" w:rsidRPr="00032987" w:rsidRDefault="00012CE6" w:rsidP="005D4776">
      <w:pPr>
        <w:pStyle w:val="31"/>
        <w:widowControl w:val="0"/>
        <w:ind w:firstLine="567"/>
        <w:rPr>
          <w:szCs w:val="24"/>
        </w:rPr>
      </w:pPr>
      <w:r w:rsidRPr="00032987">
        <w:rPr>
          <w:szCs w:val="24"/>
        </w:rPr>
        <w:t>Жизнь и творчество.</w:t>
      </w:r>
    </w:p>
    <w:p w:rsidR="00012CE6" w:rsidRPr="00032987" w:rsidRDefault="00012CE6" w:rsidP="005D4776">
      <w:pPr>
        <w:widowControl w:val="0"/>
        <w:spacing w:after="0" w:line="240" w:lineRule="auto"/>
        <w:ind w:firstLine="567"/>
        <w:jc w:val="both"/>
        <w:rPr>
          <w:rFonts w:ascii="Times New Roman" w:hAnsi="Times New Roman" w:cs="Times New Roman"/>
          <w:b/>
          <w:sz w:val="24"/>
          <w:szCs w:val="24"/>
        </w:rPr>
      </w:pPr>
      <w:r w:rsidRPr="00032987">
        <w:rPr>
          <w:rFonts w:ascii="Times New Roman" w:hAnsi="Times New Roman" w:cs="Times New Roman"/>
          <w:b/>
          <w:sz w:val="24"/>
          <w:szCs w:val="24"/>
        </w:rPr>
        <w:t>Повесть «Котлован</w:t>
      </w:r>
      <w:r w:rsidRPr="00032987">
        <w:rPr>
          <w:rFonts w:ascii="Times New Roman" w:hAnsi="Times New Roman" w:cs="Times New Roman"/>
          <w:b/>
          <w:sz w:val="24"/>
          <w:szCs w:val="24"/>
          <w:shd w:val="clear" w:color="auto" w:fill="FFFFFF"/>
        </w:rPr>
        <w:t>».</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 xml:space="preserve">М. А. Шолохов </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Жизнь и творчество.</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Роман-эпопея «Тихий Дон» (обзорное изучение).</w:t>
      </w:r>
    </w:p>
    <w:p w:rsidR="00032987" w:rsidRPr="001F046F"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r w:rsidR="001F046F">
        <w:rPr>
          <w:rFonts w:ascii="Times New Roman" w:hAnsi="Times New Roman" w:cs="Times New Roman"/>
          <w:sz w:val="24"/>
          <w:szCs w:val="24"/>
        </w:rPr>
        <w:t xml:space="preserve"> </w:t>
      </w:r>
    </w:p>
    <w:p w:rsidR="00012CE6" w:rsidRPr="00032987" w:rsidRDefault="00012CE6" w:rsidP="005D4776">
      <w:pPr>
        <w:pStyle w:val="2"/>
        <w:keepNext w:val="0"/>
        <w:widowControl w:val="0"/>
        <w:tabs>
          <w:tab w:val="left" w:pos="7380"/>
          <w:tab w:val="left" w:pos="8100"/>
        </w:tabs>
        <w:spacing w:before="0" w:after="0"/>
        <w:jc w:val="both"/>
        <w:rPr>
          <w:i w:val="0"/>
          <w:szCs w:val="24"/>
        </w:rPr>
      </w:pPr>
      <w:r w:rsidRPr="00032987">
        <w:rPr>
          <w:i w:val="0"/>
          <w:szCs w:val="24"/>
          <w:u w:val="single"/>
        </w:rPr>
        <w:t xml:space="preserve">Обзор русской литературы второй половины </w:t>
      </w:r>
      <w:r w:rsidRPr="00032987">
        <w:rPr>
          <w:i w:val="0"/>
          <w:szCs w:val="24"/>
          <w:u w:val="single"/>
          <w:lang w:val="en-US"/>
        </w:rPr>
        <w:t>XX</w:t>
      </w:r>
      <w:r w:rsidRPr="00032987">
        <w:rPr>
          <w:i w:val="0"/>
          <w:szCs w:val="24"/>
          <w:u w:val="single"/>
        </w:rPr>
        <w:t xml:space="preserve"> века</w:t>
      </w:r>
      <w:r w:rsidRPr="00032987">
        <w:rPr>
          <w:i w:val="0"/>
          <w:szCs w:val="24"/>
        </w:rPr>
        <w:t xml:space="preserve"> </w:t>
      </w:r>
    </w:p>
    <w:p w:rsidR="00012CE6" w:rsidRPr="00032987" w:rsidRDefault="00012CE6" w:rsidP="005D4776">
      <w:pPr>
        <w:pStyle w:val="ad"/>
        <w:widowControl w:val="0"/>
        <w:spacing w:before="0"/>
        <w:ind w:right="0" w:firstLine="567"/>
        <w:rPr>
          <w:sz w:val="24"/>
          <w:szCs w:val="24"/>
          <w:shd w:val="clear" w:color="auto" w:fill="FFFFFF"/>
        </w:rPr>
      </w:pPr>
      <w:r w:rsidRPr="00032987">
        <w:rPr>
          <w:sz w:val="24"/>
          <w:szCs w:val="24"/>
        </w:rPr>
        <w:t>Великая Отечественная война и ее художественное осмысление</w:t>
      </w:r>
      <w:r w:rsidRPr="00032987">
        <w:rPr>
          <w:b/>
          <w:sz w:val="24"/>
          <w:szCs w:val="24"/>
        </w:rPr>
        <w:t xml:space="preserve"> </w:t>
      </w:r>
      <w:r w:rsidRPr="00032987">
        <w:rPr>
          <w:sz w:val="24"/>
          <w:szCs w:val="24"/>
        </w:rPr>
        <w:t>в русской литературе</w:t>
      </w:r>
      <w:r w:rsidRPr="00032987">
        <w:rPr>
          <w:b/>
          <w:sz w:val="24"/>
          <w:szCs w:val="24"/>
        </w:rPr>
        <w:t xml:space="preserve"> </w:t>
      </w:r>
      <w:r w:rsidRPr="00032987">
        <w:rPr>
          <w:sz w:val="24"/>
          <w:szCs w:val="24"/>
        </w:rPr>
        <w:t>и литературах других народов России.</w:t>
      </w:r>
      <w:r w:rsidRPr="00032987">
        <w:rPr>
          <w:b/>
          <w:sz w:val="24"/>
          <w:szCs w:val="24"/>
        </w:rPr>
        <w:t xml:space="preserve"> </w:t>
      </w:r>
      <w:r w:rsidRPr="00032987">
        <w:rPr>
          <w:sz w:val="24"/>
          <w:szCs w:val="24"/>
        </w:rP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032987">
        <w:rPr>
          <w:sz w:val="24"/>
          <w:szCs w:val="24"/>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032987">
        <w:rPr>
          <w:sz w:val="24"/>
          <w:szCs w:val="24"/>
        </w:rPr>
        <w:t>в русской литературе</w:t>
      </w:r>
      <w:r w:rsidRPr="00032987">
        <w:rPr>
          <w:b/>
          <w:sz w:val="24"/>
          <w:szCs w:val="24"/>
        </w:rPr>
        <w:t xml:space="preserve"> </w:t>
      </w:r>
      <w:r w:rsidRPr="00032987">
        <w:rPr>
          <w:sz w:val="24"/>
          <w:szCs w:val="24"/>
        </w:rPr>
        <w:t>и литературах других народов России.</w:t>
      </w:r>
    </w:p>
    <w:p w:rsidR="00012CE6" w:rsidRPr="00032987" w:rsidRDefault="00012CE6" w:rsidP="005D4776">
      <w:pPr>
        <w:pStyle w:val="ad"/>
        <w:widowControl w:val="0"/>
        <w:spacing w:before="0"/>
        <w:ind w:right="0" w:firstLine="567"/>
        <w:rPr>
          <w:sz w:val="24"/>
          <w:szCs w:val="24"/>
        </w:rPr>
      </w:pPr>
      <w:r w:rsidRPr="00032987">
        <w:rPr>
          <w:sz w:val="24"/>
          <w:szCs w:val="24"/>
        </w:rPr>
        <w:t xml:space="preserve">Поэтические искания. Развитие традиционных тем русской лирики (темы любви, гражданского служения, единства человека и природы).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 xml:space="preserve">А. Т. Твардовский </w:t>
      </w:r>
    </w:p>
    <w:p w:rsidR="00012CE6" w:rsidRPr="00032987" w:rsidRDefault="00012CE6" w:rsidP="005D4776">
      <w:pPr>
        <w:pStyle w:val="FR1"/>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shd w:val="clear" w:color="auto" w:fill="FFFFFF"/>
        </w:rPr>
        <w:t xml:space="preserve">Стихотворения: «Вся суть в одном-единственном завете…», «Памяти матери», «Я знаю, никакой моей вины…», </w:t>
      </w:r>
      <w:r w:rsidRPr="00032987">
        <w:rPr>
          <w:rFonts w:ascii="Times New Roman" w:hAnsi="Times New Roman"/>
          <w:sz w:val="24"/>
          <w:szCs w:val="24"/>
        </w:rPr>
        <w:t xml:space="preserve"> «Дробится рваный цоколь монумента...», «</w:t>
      </w:r>
      <w:proofErr w:type="gramStart"/>
      <w:r w:rsidRPr="00032987">
        <w:rPr>
          <w:rFonts w:ascii="Times New Roman" w:hAnsi="Times New Roman"/>
          <w:sz w:val="24"/>
          <w:szCs w:val="24"/>
        </w:rPr>
        <w:t>О</w:t>
      </w:r>
      <w:proofErr w:type="gramEnd"/>
      <w:r w:rsidRPr="00032987">
        <w:rPr>
          <w:rFonts w:ascii="Times New Roman" w:hAnsi="Times New Roman"/>
          <w:sz w:val="24"/>
          <w:szCs w:val="24"/>
        </w:rPr>
        <w:t xml:space="preserve"> сущем».</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В. Т. Шаламов</w:t>
      </w:r>
    </w:p>
    <w:p w:rsidR="00012CE6" w:rsidRPr="00032987" w:rsidRDefault="00012CE6" w:rsidP="005D4776">
      <w:pPr>
        <w:pStyle w:val="FR1"/>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rPr>
        <w:t>Жизнь и творчество (обзор).</w:t>
      </w:r>
      <w:r w:rsidRPr="00032987">
        <w:rPr>
          <w:rFonts w:ascii="Times New Roman" w:hAnsi="Times New Roman"/>
          <w:b w:val="0"/>
          <w:sz w:val="24"/>
          <w:szCs w:val="24"/>
          <w:shd w:val="clear" w:color="auto" w:fill="FFFFFF"/>
        </w:rPr>
        <w:t xml:space="preserve">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Рассказы: «Последний замер», «Шоковая терапия».</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 xml:space="preserve">История создания книги “Колымских рассказов”. Своеобразие раскрытия “лагерной” темы. Характер повествования. </w:t>
      </w:r>
    </w:p>
    <w:p w:rsidR="00012CE6" w:rsidRPr="00032987" w:rsidRDefault="00012CE6" w:rsidP="005D4776">
      <w:pPr>
        <w:pStyle w:val="2"/>
        <w:keepNext w:val="0"/>
        <w:widowControl w:val="0"/>
        <w:tabs>
          <w:tab w:val="left" w:pos="7380"/>
          <w:tab w:val="left" w:pos="8100"/>
        </w:tabs>
        <w:spacing w:before="0" w:after="0"/>
        <w:jc w:val="both"/>
        <w:rPr>
          <w:i w:val="0"/>
          <w:szCs w:val="24"/>
          <w:shd w:val="clear" w:color="auto" w:fill="FFFFFF"/>
        </w:rPr>
      </w:pPr>
      <w:r w:rsidRPr="00032987">
        <w:rPr>
          <w:i w:val="0"/>
          <w:szCs w:val="24"/>
          <w:shd w:val="clear" w:color="auto" w:fill="FFFFFF"/>
        </w:rPr>
        <w:t>А. И. Солженицын</w:t>
      </w:r>
    </w:p>
    <w:p w:rsidR="00012CE6" w:rsidRPr="00032987" w:rsidRDefault="00012CE6" w:rsidP="005D4776">
      <w:pPr>
        <w:pStyle w:val="ad"/>
        <w:widowControl w:val="0"/>
        <w:spacing w:before="0"/>
        <w:ind w:right="0" w:firstLine="567"/>
        <w:rPr>
          <w:sz w:val="24"/>
          <w:szCs w:val="24"/>
        </w:rPr>
      </w:pPr>
      <w:r w:rsidRPr="00032987">
        <w:rPr>
          <w:sz w:val="24"/>
          <w:szCs w:val="24"/>
        </w:rPr>
        <w:t>Жизнь и творчество (обзор).</w:t>
      </w:r>
      <w:r w:rsidRPr="00032987">
        <w:rPr>
          <w:sz w:val="24"/>
          <w:szCs w:val="24"/>
          <w:shd w:val="clear" w:color="auto" w:fill="FFFFFF"/>
        </w:rPr>
        <w:t xml:space="preserve"> </w:t>
      </w:r>
    </w:p>
    <w:p w:rsidR="00012CE6" w:rsidRPr="00032987" w:rsidRDefault="00012CE6" w:rsidP="005D4776">
      <w:pPr>
        <w:pStyle w:val="FR1"/>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Повесть «Один день Ивана Денисовича».</w:t>
      </w:r>
    </w:p>
    <w:p w:rsidR="00012CE6" w:rsidRPr="00032987" w:rsidRDefault="00012CE6" w:rsidP="005D4776">
      <w:pPr>
        <w:widowControl w:val="0"/>
        <w:spacing w:after="0" w:line="240" w:lineRule="auto"/>
        <w:ind w:firstLine="567"/>
        <w:jc w:val="both"/>
        <w:rPr>
          <w:rFonts w:ascii="Times New Roman" w:hAnsi="Times New Roman" w:cs="Times New Roman"/>
          <w:sz w:val="24"/>
          <w:szCs w:val="24"/>
        </w:rPr>
      </w:pPr>
      <w:r w:rsidRPr="00032987">
        <w:rPr>
          <w:rFonts w:ascii="Times New Roman" w:hAnsi="Times New Roman" w:cs="Times New Roman"/>
          <w:sz w:val="24"/>
          <w:szCs w:val="24"/>
        </w:rPr>
        <w:t>Своеобразие раскрытия “лагерной” темы в повести</w:t>
      </w:r>
      <w:r w:rsidRPr="00032987">
        <w:rPr>
          <w:rFonts w:ascii="Times New Roman" w:hAnsi="Times New Roman" w:cs="Times New Roman"/>
          <w:b/>
          <w:sz w:val="24"/>
          <w:szCs w:val="24"/>
        </w:rPr>
        <w:t xml:space="preserve">. </w:t>
      </w:r>
      <w:r w:rsidRPr="00032987">
        <w:rPr>
          <w:rFonts w:ascii="Times New Roman" w:hAnsi="Times New Roman" w:cs="Times New Roman"/>
          <w:sz w:val="24"/>
          <w:szCs w:val="24"/>
        </w:rPr>
        <w:t xml:space="preserve">Проблема русского национального характера в контексте трагической эпохи. </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В. М. Шукшин</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Рассказы: «Верую!», «Алеша </w:t>
      </w:r>
      <w:proofErr w:type="spellStart"/>
      <w:r w:rsidRPr="00032987">
        <w:rPr>
          <w:rFonts w:ascii="Times New Roman" w:hAnsi="Times New Roman"/>
          <w:sz w:val="24"/>
          <w:szCs w:val="24"/>
          <w:shd w:val="clear" w:color="auto" w:fill="FFFFFF"/>
        </w:rPr>
        <w:t>Бесконвойный</w:t>
      </w:r>
      <w:proofErr w:type="spellEnd"/>
      <w:r w:rsidRPr="00032987">
        <w:rPr>
          <w:rFonts w:ascii="Times New Roman" w:hAnsi="Times New Roman"/>
          <w:sz w:val="24"/>
          <w:szCs w:val="24"/>
          <w:shd w:val="clear" w:color="auto" w:fill="FFFFFF"/>
        </w:rPr>
        <w:t>».</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Изображение народного характера и картин народной жизни в рассказах. Диалоги в </w:t>
      </w:r>
      <w:proofErr w:type="spellStart"/>
      <w:r w:rsidRPr="00032987">
        <w:rPr>
          <w:rFonts w:ascii="Times New Roman" w:hAnsi="Times New Roman"/>
          <w:b w:val="0"/>
          <w:sz w:val="24"/>
          <w:szCs w:val="24"/>
          <w:shd w:val="clear" w:color="auto" w:fill="FFFFFF"/>
        </w:rPr>
        <w:lastRenderedPageBreak/>
        <w:t>шукшинской</w:t>
      </w:r>
      <w:proofErr w:type="spellEnd"/>
      <w:r w:rsidRPr="00032987">
        <w:rPr>
          <w:rFonts w:ascii="Times New Roman" w:hAnsi="Times New Roman"/>
          <w:b w:val="0"/>
          <w:sz w:val="24"/>
          <w:szCs w:val="24"/>
          <w:shd w:val="clear" w:color="auto" w:fill="FFFFFF"/>
        </w:rPr>
        <w:t xml:space="preserve"> прозе. Особенности повествовательной манеры Шукшина.</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В. В. Быков</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Повесть «Сотников».</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Нравственная проблематика произведения. Образы Сотникова и Рыбака, две “точки зрения” в повести. Образы Петра, </w:t>
      </w:r>
      <w:proofErr w:type="spellStart"/>
      <w:r w:rsidRPr="00032987">
        <w:rPr>
          <w:rFonts w:ascii="Times New Roman" w:hAnsi="Times New Roman"/>
          <w:b w:val="0"/>
          <w:sz w:val="24"/>
          <w:szCs w:val="24"/>
          <w:shd w:val="clear" w:color="auto" w:fill="FFFFFF"/>
        </w:rPr>
        <w:t>Демчихи</w:t>
      </w:r>
      <w:proofErr w:type="spellEnd"/>
      <w:r w:rsidRPr="00032987">
        <w:rPr>
          <w:rFonts w:ascii="Times New Roman" w:hAnsi="Times New Roman"/>
          <w:b w:val="0"/>
          <w:sz w:val="24"/>
          <w:szCs w:val="24"/>
          <w:shd w:val="clear" w:color="auto" w:fill="FFFFFF"/>
        </w:rPr>
        <w:t xml:space="preserve"> и девочки</w:t>
      </w:r>
      <w:proofErr w:type="gramStart"/>
      <w:r w:rsidRPr="00032987">
        <w:rPr>
          <w:rFonts w:ascii="Times New Roman" w:hAnsi="Times New Roman"/>
          <w:b w:val="0"/>
          <w:sz w:val="24"/>
          <w:szCs w:val="24"/>
          <w:shd w:val="clear" w:color="auto" w:fill="FFFFFF"/>
        </w:rPr>
        <w:t xml:space="preserve"> Б</w:t>
      </w:r>
      <w:proofErr w:type="gramEnd"/>
      <w:r w:rsidRPr="00032987">
        <w:rPr>
          <w:rFonts w:ascii="Times New Roman" w:hAnsi="Times New Roman"/>
          <w:b w:val="0"/>
          <w:sz w:val="24"/>
          <w:szCs w:val="24"/>
          <w:shd w:val="clear" w:color="auto" w:fill="FFFFFF"/>
        </w:rPr>
        <w:t xml:space="preserve">аси. Авторская позиция и способы ее выражения в произведении. Мастерство психологического анализа.  </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В. Г. Распутин</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Повесть «Прощание с </w:t>
      </w:r>
      <w:proofErr w:type="gramStart"/>
      <w:r w:rsidRPr="00032987">
        <w:rPr>
          <w:rFonts w:ascii="Times New Roman" w:hAnsi="Times New Roman"/>
          <w:sz w:val="24"/>
          <w:szCs w:val="24"/>
          <w:shd w:val="clear" w:color="auto" w:fill="FFFFFF"/>
        </w:rPr>
        <w:t>Матерой</w:t>
      </w:r>
      <w:proofErr w:type="gramEnd"/>
      <w:r w:rsidRPr="00032987">
        <w:rPr>
          <w:rFonts w:ascii="Times New Roman" w:hAnsi="Times New Roman"/>
          <w:sz w:val="24"/>
          <w:szCs w:val="24"/>
          <w:shd w:val="clear" w:color="auto" w:fill="FFFFFF"/>
        </w:rPr>
        <w:t>».</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Н. М. Рубцов</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«Видения на холме», «Листья осенние.</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И. А. Бродский</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«Воротишься на родину. Ну что ж…», «Сонет» («Как жаль, что тем, чем стало для меня…»)</w:t>
      </w:r>
      <w:r w:rsidRPr="00032987">
        <w:rPr>
          <w:rFonts w:ascii="Times New Roman" w:hAnsi="Times New Roman"/>
          <w:b w:val="0"/>
          <w:sz w:val="24"/>
          <w:szCs w:val="24"/>
          <w:shd w:val="clear" w:color="auto" w:fill="FFFFFF"/>
        </w:rPr>
        <w:t>.</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 xml:space="preserve">Б. Ш. Окуджава </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Стихотворения: «Полночный троллейбус», «Живописцы».</w:t>
      </w:r>
    </w:p>
    <w:p w:rsidR="00012CE6" w:rsidRPr="00032987" w:rsidRDefault="00012CE6" w:rsidP="005D4776">
      <w:pPr>
        <w:pStyle w:val="2"/>
        <w:keepNext w:val="0"/>
        <w:widowControl w:val="0"/>
        <w:tabs>
          <w:tab w:val="left" w:pos="7380"/>
          <w:tab w:val="left" w:pos="8100"/>
        </w:tabs>
        <w:spacing w:before="0" w:after="0"/>
        <w:jc w:val="both"/>
        <w:rPr>
          <w:b w:val="0"/>
          <w:i w:val="0"/>
          <w:szCs w:val="24"/>
        </w:rPr>
      </w:pPr>
      <w:r w:rsidRPr="00032987">
        <w:rPr>
          <w:b w:val="0"/>
          <w:i w:val="0"/>
          <w:szCs w:val="24"/>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А. В. Вампилов</w:t>
      </w:r>
    </w:p>
    <w:p w:rsidR="00012CE6" w:rsidRPr="00032987" w:rsidRDefault="00012CE6" w:rsidP="005D4776">
      <w:pPr>
        <w:pStyle w:val="FR1"/>
        <w:tabs>
          <w:tab w:val="left" w:pos="2880"/>
        </w:tabs>
        <w:spacing w:before="0"/>
        <w:ind w:left="0" w:firstLine="567"/>
        <w:jc w:val="both"/>
        <w:rPr>
          <w:rFonts w:ascii="Times New Roman" w:hAnsi="Times New Roman"/>
          <w:sz w:val="24"/>
          <w:szCs w:val="24"/>
          <w:shd w:val="clear" w:color="auto" w:fill="FFFFFF"/>
        </w:rPr>
      </w:pPr>
      <w:r w:rsidRPr="00032987">
        <w:rPr>
          <w:rFonts w:ascii="Times New Roman" w:hAnsi="Times New Roman"/>
          <w:sz w:val="24"/>
          <w:szCs w:val="24"/>
          <w:shd w:val="clear" w:color="auto" w:fill="FFFFFF"/>
        </w:rPr>
        <w:t>Пьеса «Утиная охота».</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 xml:space="preserve">Проблематика, основной конфликт и система образов в пьесе. Своеобразие ее композиции. Образ </w:t>
      </w:r>
      <w:proofErr w:type="spellStart"/>
      <w:r w:rsidRPr="00032987">
        <w:rPr>
          <w:rFonts w:ascii="Times New Roman" w:hAnsi="Times New Roman"/>
          <w:b w:val="0"/>
          <w:sz w:val="24"/>
          <w:szCs w:val="24"/>
          <w:shd w:val="clear" w:color="auto" w:fill="FFFFFF"/>
        </w:rPr>
        <w:t>Зилова</w:t>
      </w:r>
      <w:proofErr w:type="spellEnd"/>
      <w:r w:rsidRPr="00032987">
        <w:rPr>
          <w:rFonts w:ascii="Times New Roman" w:hAnsi="Times New Roman"/>
          <w:b w:val="0"/>
          <w:sz w:val="24"/>
          <w:szCs w:val="24"/>
          <w:shd w:val="clear" w:color="auto" w:fill="FFFFFF"/>
        </w:rPr>
        <w:t xml:space="preserve"> как художественное открытие драматурга. Психологическая </w:t>
      </w:r>
      <w:proofErr w:type="gramStart"/>
      <w:r w:rsidRPr="00032987">
        <w:rPr>
          <w:rFonts w:ascii="Times New Roman" w:hAnsi="Times New Roman"/>
          <w:b w:val="0"/>
          <w:sz w:val="24"/>
          <w:szCs w:val="24"/>
          <w:shd w:val="clear" w:color="auto" w:fill="FFFFFF"/>
        </w:rPr>
        <w:t>раздвоенность в характере</w:t>
      </w:r>
      <w:proofErr w:type="gramEnd"/>
      <w:r w:rsidRPr="00032987">
        <w:rPr>
          <w:rFonts w:ascii="Times New Roman" w:hAnsi="Times New Roman"/>
          <w:b w:val="0"/>
          <w:sz w:val="24"/>
          <w:szCs w:val="24"/>
          <w:shd w:val="clear" w:color="auto" w:fill="FFFFFF"/>
        </w:rPr>
        <w:t xml:space="preserve"> героя. Смысл финала пьесы. </w:t>
      </w:r>
    </w:p>
    <w:p w:rsidR="00012CE6" w:rsidRPr="00032987" w:rsidRDefault="00012CE6" w:rsidP="005D4776">
      <w:pPr>
        <w:pStyle w:val="FR1"/>
        <w:tabs>
          <w:tab w:val="left" w:pos="2880"/>
        </w:tabs>
        <w:spacing w:before="0"/>
        <w:ind w:left="0" w:firstLine="567"/>
        <w:jc w:val="both"/>
        <w:rPr>
          <w:rFonts w:ascii="Times New Roman" w:hAnsi="Times New Roman"/>
          <w:sz w:val="24"/>
          <w:szCs w:val="24"/>
          <w:u w:val="single"/>
          <w:shd w:val="clear" w:color="auto" w:fill="FFFFFF"/>
        </w:rPr>
      </w:pPr>
    </w:p>
    <w:p w:rsidR="00012CE6" w:rsidRPr="00032987" w:rsidRDefault="00012CE6" w:rsidP="005D4776">
      <w:pPr>
        <w:pStyle w:val="FR1"/>
        <w:tabs>
          <w:tab w:val="left" w:pos="2880"/>
        </w:tabs>
        <w:spacing w:before="0"/>
        <w:ind w:left="0" w:firstLine="567"/>
        <w:jc w:val="both"/>
        <w:rPr>
          <w:rFonts w:ascii="Times New Roman" w:hAnsi="Times New Roman"/>
          <w:sz w:val="24"/>
          <w:szCs w:val="24"/>
          <w:u w:val="single"/>
          <w:shd w:val="clear" w:color="auto" w:fill="FFFFFF"/>
        </w:rPr>
      </w:pPr>
      <w:r w:rsidRPr="00032987">
        <w:rPr>
          <w:rFonts w:ascii="Times New Roman" w:hAnsi="Times New Roman"/>
          <w:sz w:val="24"/>
          <w:szCs w:val="24"/>
          <w:u w:val="single"/>
          <w:shd w:val="clear" w:color="auto" w:fill="FFFFFF"/>
        </w:rPr>
        <w:t xml:space="preserve">Обзор литературы последнего десятилетия </w:t>
      </w:r>
    </w:p>
    <w:p w:rsidR="00012CE6" w:rsidRPr="00032987" w:rsidRDefault="00012CE6" w:rsidP="005D4776">
      <w:pPr>
        <w:pStyle w:val="FR1"/>
        <w:tabs>
          <w:tab w:val="left" w:pos="2880"/>
        </w:tabs>
        <w:spacing w:before="0"/>
        <w:ind w:left="0" w:firstLine="567"/>
        <w:jc w:val="both"/>
        <w:rPr>
          <w:rFonts w:ascii="Times New Roman" w:hAnsi="Times New Roman"/>
          <w:b w:val="0"/>
          <w:sz w:val="24"/>
          <w:szCs w:val="24"/>
          <w:shd w:val="clear" w:color="auto" w:fill="FFFFFF"/>
        </w:rPr>
      </w:pPr>
      <w:r w:rsidRPr="00032987">
        <w:rPr>
          <w:rFonts w:ascii="Times New Roman" w:hAnsi="Times New Roman"/>
          <w:b w:val="0"/>
          <w:sz w:val="24"/>
          <w:szCs w:val="24"/>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012CE6" w:rsidRPr="00032987" w:rsidRDefault="00012CE6" w:rsidP="005D4776">
      <w:pPr>
        <w:pStyle w:val="2"/>
        <w:keepNext w:val="0"/>
        <w:widowControl w:val="0"/>
        <w:tabs>
          <w:tab w:val="left" w:pos="7380"/>
          <w:tab w:val="left" w:pos="8100"/>
        </w:tabs>
        <w:spacing w:before="0" w:after="0"/>
        <w:jc w:val="both"/>
        <w:rPr>
          <w:i w:val="0"/>
          <w:szCs w:val="24"/>
          <w:u w:val="single"/>
        </w:rPr>
      </w:pPr>
    </w:p>
    <w:p w:rsidR="00012CE6" w:rsidRPr="00032987" w:rsidRDefault="00012CE6" w:rsidP="005D4776">
      <w:pPr>
        <w:pStyle w:val="2"/>
        <w:keepNext w:val="0"/>
        <w:widowControl w:val="0"/>
        <w:tabs>
          <w:tab w:val="left" w:pos="7380"/>
          <w:tab w:val="left" w:pos="8100"/>
        </w:tabs>
        <w:spacing w:before="0" w:after="0"/>
        <w:jc w:val="both"/>
        <w:rPr>
          <w:i w:val="0"/>
          <w:szCs w:val="24"/>
          <w:u w:val="single"/>
        </w:rPr>
      </w:pPr>
      <w:proofErr w:type="gramStart"/>
      <w:r w:rsidRPr="00032987">
        <w:rPr>
          <w:i w:val="0"/>
          <w:szCs w:val="24"/>
          <w:u w:val="single"/>
        </w:rPr>
        <w:t>Зарубежная</w:t>
      </w:r>
      <w:proofErr w:type="gramEnd"/>
      <w:r w:rsidRPr="00032987">
        <w:rPr>
          <w:i w:val="0"/>
          <w:szCs w:val="24"/>
          <w:u w:val="single"/>
        </w:rPr>
        <w:t xml:space="preserve"> XX века</w:t>
      </w:r>
    </w:p>
    <w:p w:rsidR="00012CE6" w:rsidRPr="00032987" w:rsidRDefault="00012CE6" w:rsidP="005D4776">
      <w:pPr>
        <w:pStyle w:val="2"/>
        <w:keepNext w:val="0"/>
        <w:widowControl w:val="0"/>
        <w:tabs>
          <w:tab w:val="left" w:pos="7380"/>
          <w:tab w:val="left" w:pos="8100"/>
        </w:tabs>
        <w:spacing w:before="0" w:after="0"/>
        <w:jc w:val="both"/>
        <w:rPr>
          <w:b w:val="0"/>
          <w:i w:val="0"/>
          <w:szCs w:val="24"/>
          <w:shd w:val="clear" w:color="auto" w:fill="FFFFFF"/>
        </w:rPr>
      </w:pPr>
      <w:r w:rsidRPr="00032987">
        <w:rPr>
          <w:b w:val="0"/>
          <w:i w:val="0"/>
          <w:szCs w:val="24"/>
          <w:shd w:val="clear" w:color="auto" w:fill="FFFFFF"/>
        </w:rPr>
        <w:t xml:space="preserve">Гуманистическая направленность произведений зарубежной литературы </w:t>
      </w:r>
      <w:r w:rsidRPr="00032987">
        <w:rPr>
          <w:b w:val="0"/>
          <w:i w:val="0"/>
          <w:szCs w:val="24"/>
          <w:shd w:val="clear" w:color="auto" w:fill="FFFFFF"/>
          <w:lang w:val="en-US"/>
        </w:rPr>
        <w:t>XX</w:t>
      </w:r>
      <w:r w:rsidRPr="00032987">
        <w:rPr>
          <w:b w:val="0"/>
          <w:i w:val="0"/>
          <w:szCs w:val="24"/>
          <w:shd w:val="clear" w:color="auto" w:fill="FFFFFF"/>
        </w:rPr>
        <w:t xml:space="preserve"> в. Проблемы самопознания, нравственного выбора. Основные направления в литературе первой половины </w:t>
      </w:r>
      <w:r w:rsidRPr="00032987">
        <w:rPr>
          <w:b w:val="0"/>
          <w:i w:val="0"/>
          <w:szCs w:val="24"/>
        </w:rPr>
        <w:t xml:space="preserve">ХХ в. Реализм и модернизм. </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t xml:space="preserve">Б. Шоу </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t>Пьеса «</w:t>
      </w:r>
      <w:proofErr w:type="spellStart"/>
      <w:r w:rsidRPr="00032987">
        <w:rPr>
          <w:rFonts w:ascii="Times New Roman" w:hAnsi="Times New Roman"/>
          <w:sz w:val="24"/>
          <w:szCs w:val="24"/>
        </w:rPr>
        <w:t>Пигмалион</w:t>
      </w:r>
      <w:proofErr w:type="spellEnd"/>
      <w:r w:rsidRPr="00032987">
        <w:rPr>
          <w:rFonts w:ascii="Times New Roman" w:hAnsi="Times New Roman"/>
          <w:sz w:val="24"/>
          <w:szCs w:val="24"/>
        </w:rPr>
        <w:t xml:space="preserve">». </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t xml:space="preserve">Г. Аполлинер </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t xml:space="preserve">Стихотворение «Мост </w:t>
      </w:r>
      <w:proofErr w:type="spellStart"/>
      <w:r w:rsidRPr="00032987">
        <w:rPr>
          <w:rFonts w:ascii="Times New Roman" w:hAnsi="Times New Roman"/>
          <w:sz w:val="24"/>
          <w:szCs w:val="24"/>
        </w:rPr>
        <w:t>Мирабо</w:t>
      </w:r>
      <w:proofErr w:type="spellEnd"/>
      <w:r w:rsidRPr="00032987">
        <w:rPr>
          <w:rFonts w:ascii="Times New Roman" w:hAnsi="Times New Roman"/>
          <w:sz w:val="24"/>
          <w:szCs w:val="24"/>
        </w:rPr>
        <w:t xml:space="preserve">». </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032987">
        <w:rPr>
          <w:rFonts w:ascii="Times New Roman" w:hAnsi="Times New Roman"/>
          <w:b w:val="0"/>
          <w:sz w:val="24"/>
          <w:szCs w:val="24"/>
        </w:rPr>
        <w:t>аполлинеровской</w:t>
      </w:r>
      <w:proofErr w:type="spellEnd"/>
      <w:r w:rsidRPr="00032987">
        <w:rPr>
          <w:rFonts w:ascii="Times New Roman" w:hAnsi="Times New Roman"/>
          <w:b w:val="0"/>
          <w:sz w:val="24"/>
          <w:szCs w:val="24"/>
        </w:rPr>
        <w:t xml:space="preserve"> поэзии. </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t xml:space="preserve">Э. Хемингуэй </w:t>
      </w:r>
    </w:p>
    <w:p w:rsidR="00012CE6" w:rsidRPr="00032987" w:rsidRDefault="00012CE6" w:rsidP="005D4776">
      <w:pPr>
        <w:pStyle w:val="FR1"/>
        <w:spacing w:before="0"/>
        <w:ind w:left="0" w:firstLine="567"/>
        <w:jc w:val="both"/>
        <w:rPr>
          <w:rFonts w:ascii="Times New Roman" w:hAnsi="Times New Roman"/>
          <w:b w:val="0"/>
          <w:sz w:val="24"/>
          <w:szCs w:val="24"/>
        </w:rPr>
      </w:pPr>
      <w:r w:rsidRPr="00032987">
        <w:rPr>
          <w:rFonts w:ascii="Times New Roman" w:hAnsi="Times New Roman"/>
          <w:b w:val="0"/>
          <w:sz w:val="24"/>
          <w:szCs w:val="24"/>
        </w:rPr>
        <w:t>Жизнь и творчество (обзор).</w:t>
      </w:r>
    </w:p>
    <w:p w:rsidR="00012CE6" w:rsidRPr="00032987" w:rsidRDefault="00012CE6" w:rsidP="005D4776">
      <w:pPr>
        <w:pStyle w:val="FR1"/>
        <w:spacing w:before="0"/>
        <w:ind w:left="0" w:firstLine="567"/>
        <w:jc w:val="both"/>
        <w:rPr>
          <w:rFonts w:ascii="Times New Roman" w:hAnsi="Times New Roman"/>
          <w:sz w:val="24"/>
          <w:szCs w:val="24"/>
        </w:rPr>
      </w:pPr>
      <w:r w:rsidRPr="00032987">
        <w:rPr>
          <w:rFonts w:ascii="Times New Roman" w:hAnsi="Times New Roman"/>
          <w:sz w:val="24"/>
          <w:szCs w:val="24"/>
        </w:rPr>
        <w:lastRenderedPageBreak/>
        <w:t>Повесть «Старик и море».</w:t>
      </w:r>
    </w:p>
    <w:p w:rsidR="00012CE6" w:rsidRPr="00032987" w:rsidRDefault="00012CE6" w:rsidP="005D4776">
      <w:pPr>
        <w:pStyle w:val="ad"/>
        <w:widowControl w:val="0"/>
        <w:spacing w:before="0"/>
        <w:ind w:right="0" w:firstLine="567"/>
        <w:rPr>
          <w:sz w:val="24"/>
          <w:szCs w:val="24"/>
        </w:rPr>
      </w:pPr>
      <w:r w:rsidRPr="00032987">
        <w:rPr>
          <w:sz w:val="24"/>
          <w:szCs w:val="24"/>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012CE6" w:rsidRDefault="00012CE6" w:rsidP="005D4776">
      <w:pPr>
        <w:pStyle w:val="a3"/>
        <w:widowControl w:val="0"/>
        <w:ind w:firstLine="567"/>
        <w:jc w:val="both"/>
        <w:rPr>
          <w:rFonts w:ascii="Times New Roman" w:hAnsi="Times New Roman" w:cs="Times New Roman"/>
          <w:b/>
          <w:sz w:val="24"/>
          <w:szCs w:val="24"/>
        </w:rPr>
      </w:pPr>
    </w:p>
    <w:p w:rsidR="008475D8" w:rsidRDefault="008475D8" w:rsidP="005D4776">
      <w:pPr>
        <w:pStyle w:val="a3"/>
        <w:widowControl w:val="0"/>
        <w:ind w:firstLine="567"/>
        <w:jc w:val="both"/>
        <w:rPr>
          <w:rFonts w:ascii="Times New Roman" w:hAnsi="Times New Roman" w:cs="Times New Roman"/>
          <w:b/>
          <w:color w:val="FF0000"/>
          <w:sz w:val="24"/>
          <w:szCs w:val="24"/>
          <w:highlight w:val="yellow"/>
        </w:rPr>
      </w:pPr>
    </w:p>
    <w:p w:rsidR="008475D8" w:rsidRDefault="008475D8" w:rsidP="005D4776">
      <w:pPr>
        <w:pStyle w:val="a3"/>
        <w:widowControl w:val="0"/>
        <w:ind w:firstLine="567"/>
        <w:jc w:val="both"/>
        <w:rPr>
          <w:rFonts w:ascii="Times New Roman" w:hAnsi="Times New Roman" w:cs="Times New Roman"/>
          <w:b/>
          <w:color w:val="FF0000"/>
          <w:sz w:val="24"/>
          <w:szCs w:val="24"/>
          <w:highlight w:val="yellow"/>
        </w:rPr>
      </w:pPr>
    </w:p>
    <w:p w:rsidR="007A6717" w:rsidRPr="00AA0E59" w:rsidRDefault="007A6717" w:rsidP="005D4776">
      <w:pPr>
        <w:pStyle w:val="a3"/>
        <w:widowControl w:val="0"/>
        <w:ind w:firstLine="567"/>
        <w:jc w:val="both"/>
        <w:rPr>
          <w:rFonts w:ascii="Times New Roman" w:hAnsi="Times New Roman" w:cs="Times New Roman"/>
          <w:sz w:val="24"/>
          <w:szCs w:val="24"/>
        </w:rPr>
      </w:pPr>
    </w:p>
    <w:p w:rsidR="003263D9" w:rsidRPr="003263D9" w:rsidRDefault="003263D9" w:rsidP="005D4776">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3263D9">
        <w:rPr>
          <w:rFonts w:ascii="Times New Roman" w:eastAsia="Times New Roman" w:hAnsi="Times New Roman"/>
          <w:b/>
          <w:bCs/>
          <w:sz w:val="24"/>
          <w:szCs w:val="24"/>
          <w:lang w:eastAsia="ru-RU"/>
        </w:rPr>
        <w:t>Английский язык</w:t>
      </w:r>
      <w:r w:rsidRPr="003263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10-</w:t>
      </w:r>
      <w:r w:rsidRPr="003263D9">
        <w:rPr>
          <w:rFonts w:ascii="Times New Roman" w:eastAsia="Times New Roman" w:hAnsi="Times New Roman"/>
          <w:b/>
          <w:bCs/>
          <w:sz w:val="24"/>
          <w:szCs w:val="24"/>
          <w:lang w:eastAsia="ru-RU"/>
        </w:rPr>
        <w:t>11-х</w:t>
      </w:r>
      <w:r w:rsidR="0045575A">
        <w:rPr>
          <w:rFonts w:ascii="Times New Roman" w:eastAsia="Times New Roman" w:hAnsi="Times New Roman"/>
          <w:b/>
          <w:bCs/>
          <w:sz w:val="24"/>
          <w:szCs w:val="24"/>
          <w:lang w:eastAsia="ru-RU"/>
        </w:rPr>
        <w:t xml:space="preserve"> </w:t>
      </w:r>
      <w:r w:rsidRPr="003263D9">
        <w:rPr>
          <w:rFonts w:ascii="Times New Roman" w:eastAsia="Times New Roman" w:hAnsi="Times New Roman"/>
          <w:b/>
          <w:bCs/>
          <w:sz w:val="24"/>
          <w:szCs w:val="24"/>
          <w:lang w:eastAsia="ru-RU"/>
        </w:rPr>
        <w:t xml:space="preserve"> </w:t>
      </w:r>
      <w:proofErr w:type="gramStart"/>
      <w:r w:rsidRPr="003263D9">
        <w:rPr>
          <w:rFonts w:ascii="Times New Roman" w:eastAsia="Times New Roman" w:hAnsi="Times New Roman"/>
          <w:b/>
          <w:bCs/>
          <w:sz w:val="24"/>
          <w:szCs w:val="24"/>
          <w:lang w:eastAsia="ru-RU"/>
        </w:rPr>
        <w:t>классах</w:t>
      </w:r>
      <w:proofErr w:type="gramEnd"/>
      <w:r>
        <w:rPr>
          <w:rFonts w:ascii="Times New Roman" w:eastAsia="Times New Roman" w:hAnsi="Times New Roman"/>
          <w:b/>
          <w:bCs/>
          <w:sz w:val="24"/>
          <w:szCs w:val="24"/>
          <w:lang w:eastAsia="ru-RU"/>
        </w:rPr>
        <w:t xml:space="preserve"> </w:t>
      </w:r>
      <w:r w:rsidRPr="003263D9">
        <w:rPr>
          <w:rFonts w:ascii="Times New Roman" w:hAnsi="Times New Roman" w:cs="Times New Roman"/>
          <w:b/>
          <w:sz w:val="24"/>
          <w:szCs w:val="24"/>
        </w:rPr>
        <w:t>(базовый уровень)</w:t>
      </w:r>
    </w:p>
    <w:p w:rsidR="003263D9" w:rsidRPr="002B6D82" w:rsidRDefault="003263D9" w:rsidP="005D477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bCs/>
          <w:w w:val="134"/>
          <w:sz w:val="24"/>
          <w:szCs w:val="24"/>
          <w:lang w:eastAsia="ru-RU"/>
        </w:rPr>
      </w:pPr>
      <w:r w:rsidRPr="002B6D82">
        <w:rPr>
          <w:rFonts w:ascii="Times New Roman" w:eastAsia="Times New Roman" w:hAnsi="Times New Roman"/>
          <w:w w:val="134"/>
          <w:sz w:val="28"/>
          <w:szCs w:val="28"/>
          <w:lang w:eastAsia="ru-RU"/>
        </w:rPr>
        <w:t xml:space="preserve">1. </w:t>
      </w:r>
      <w:r w:rsidRPr="001774BC">
        <w:rPr>
          <w:rFonts w:ascii="Times New Roman" w:eastAsia="Times New Roman" w:hAnsi="Times New Roman" w:cs="Times New Roman"/>
          <w:b/>
          <w:bCs/>
          <w:w w:val="134"/>
          <w:sz w:val="24"/>
          <w:szCs w:val="24"/>
          <w:lang w:eastAsia="ru-RU"/>
        </w:rPr>
        <w:t xml:space="preserve">Речевая компетенция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774BC">
        <w:rPr>
          <w:rFonts w:ascii="Times New Roman" w:eastAsia="Times New Roman" w:hAnsi="Times New Roman" w:cs="Times New Roman"/>
          <w:b/>
          <w:bCs/>
          <w:sz w:val="24"/>
          <w:szCs w:val="24"/>
          <w:lang w:eastAsia="ru-RU"/>
        </w:rPr>
        <w:t xml:space="preserve">Предметное содержание устной и письменной речи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Предметное содержание устной и письмен</w:t>
      </w:r>
      <w:r w:rsidRPr="001774BC">
        <w:rPr>
          <w:rFonts w:ascii="Times New Roman" w:eastAsia="Times New Roman" w:hAnsi="Times New Roman" w:cs="Times New Roman"/>
          <w:sz w:val="24"/>
          <w:szCs w:val="24"/>
          <w:lang w:eastAsia="ru-RU"/>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1774BC">
        <w:rPr>
          <w:rFonts w:ascii="Times New Roman" w:eastAsia="Times New Roman" w:hAnsi="Times New Roman" w:cs="Times New Roman"/>
          <w:sz w:val="24"/>
          <w:szCs w:val="24"/>
          <w:lang w:eastAsia="ru-RU"/>
        </w:rPr>
        <w:softHyphen/>
        <w:t xml:space="preserve">сматривается более подробно.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Старшеклассники учатся общаться в ситу</w:t>
      </w:r>
      <w:r w:rsidRPr="001774BC">
        <w:rPr>
          <w:rFonts w:ascii="Times New Roman" w:eastAsia="Times New Roman" w:hAnsi="Times New Roman" w:cs="Times New Roman"/>
          <w:sz w:val="24"/>
          <w:szCs w:val="24"/>
          <w:lang w:eastAsia="ru-RU"/>
        </w:rPr>
        <w:softHyphen/>
        <w:t xml:space="preserve">ациях социально-бытовой, учебно-трудовой и социально-культурной сфер общения </w:t>
      </w:r>
    </w:p>
    <w:p w:rsidR="003263D9" w:rsidRPr="001774BC" w:rsidRDefault="003263D9" w:rsidP="005D4776">
      <w:pPr>
        <w:widowControl w:val="0"/>
        <w:spacing w:after="0" w:line="240" w:lineRule="auto"/>
        <w:ind w:firstLine="567"/>
        <w:jc w:val="both"/>
        <w:rPr>
          <w:rFonts w:ascii="Times New Roman" w:hAnsi="Times New Roman" w:cs="Times New Roman"/>
          <w:b/>
          <w:i/>
          <w:sz w:val="24"/>
          <w:szCs w:val="24"/>
        </w:rPr>
      </w:pPr>
      <w:r w:rsidRPr="001774BC">
        <w:rPr>
          <w:rFonts w:ascii="Times New Roman" w:hAnsi="Times New Roman" w:cs="Times New Roman"/>
          <w:b/>
          <w:i/>
          <w:sz w:val="24"/>
          <w:szCs w:val="24"/>
        </w:rPr>
        <w:t>Умения в диалогической речи</w:t>
      </w:r>
    </w:p>
    <w:p w:rsidR="003263D9" w:rsidRPr="001774BC" w:rsidRDefault="003263D9" w:rsidP="005D4776">
      <w:pPr>
        <w:widowControl w:val="0"/>
        <w:spacing w:after="0" w:line="240" w:lineRule="auto"/>
        <w:ind w:firstLine="567"/>
        <w:jc w:val="both"/>
        <w:rPr>
          <w:rFonts w:ascii="Times New Roman" w:hAnsi="Times New Roman" w:cs="Times New Roman"/>
          <w:sz w:val="24"/>
          <w:szCs w:val="24"/>
        </w:rPr>
      </w:pPr>
      <w:proofErr w:type="gramStart"/>
      <w:r w:rsidRPr="001774BC">
        <w:rPr>
          <w:rFonts w:ascii="Times New Roman" w:hAnsi="Times New Roman" w:cs="Times New Roman"/>
          <w:sz w:val="24"/>
          <w:szCs w:val="24"/>
        </w:rPr>
        <w:t>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w:t>
      </w:r>
      <w:r w:rsidRPr="001774BC">
        <w:rPr>
          <w:rFonts w:ascii="Times New Roman" w:hAnsi="Times New Roman" w:cs="Times New Roman"/>
          <w:sz w:val="24"/>
          <w:szCs w:val="24"/>
        </w:rPr>
        <w:softHyphen/>
        <w:t>танным или прослушанным старшеклассники продолжают учиться участвовать в диалогах этикетного характера (с использованием необходимых речевых клише), диалогах-</w:t>
      </w:r>
      <w:proofErr w:type="spellStart"/>
      <w:r w:rsidRPr="001774BC">
        <w:rPr>
          <w:rFonts w:ascii="Times New Roman" w:hAnsi="Times New Roman" w:cs="Times New Roman"/>
          <w:sz w:val="24"/>
          <w:szCs w:val="24"/>
        </w:rPr>
        <w:t>распроссах</w:t>
      </w:r>
      <w:proofErr w:type="spellEnd"/>
      <w:r w:rsidRPr="001774BC">
        <w:rPr>
          <w:rFonts w:ascii="Times New Roman" w:hAnsi="Times New Roman" w:cs="Times New Roman"/>
          <w:sz w:val="24"/>
          <w:szCs w:val="24"/>
        </w:rPr>
        <w:t>, диалогах-побуждениях к действию, диалогах-обмене информацией, а также в диалогах смешанного типа, включающих элементы разных типов диалогов.</w:t>
      </w:r>
      <w:proofErr w:type="gramEnd"/>
    </w:p>
    <w:p w:rsidR="003263D9" w:rsidRPr="001774BC" w:rsidRDefault="003263D9" w:rsidP="005D4776">
      <w:pPr>
        <w:widowControl w:val="0"/>
        <w:spacing w:after="0" w:line="240" w:lineRule="auto"/>
        <w:ind w:firstLine="567"/>
        <w:jc w:val="both"/>
        <w:rPr>
          <w:rFonts w:ascii="Times New Roman" w:hAnsi="Times New Roman" w:cs="Times New Roman"/>
          <w:sz w:val="24"/>
          <w:szCs w:val="24"/>
        </w:rPr>
      </w:pPr>
      <w:r w:rsidRPr="001774BC">
        <w:rPr>
          <w:rFonts w:ascii="Times New Roman" w:hAnsi="Times New Roman" w:cs="Times New Roman"/>
          <w:sz w:val="24"/>
          <w:szCs w:val="24"/>
        </w:rPr>
        <w:t>При этом развиваются следующие умения:</w:t>
      </w:r>
    </w:p>
    <w:p w:rsidR="003263D9" w:rsidRPr="001774BC" w:rsidRDefault="003263D9" w:rsidP="005D4776">
      <w:pPr>
        <w:widowControl w:val="0"/>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участвовать в беседе / дискуссии на знакомую тему, в том числе используя заданные алгоритмы ведения дискуссии;</w:t>
      </w:r>
    </w:p>
    <w:p w:rsidR="003263D9" w:rsidRPr="001774BC" w:rsidRDefault="003263D9" w:rsidP="005D4776">
      <w:pPr>
        <w:widowControl w:val="0"/>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   осуществлять запрос информации / самому делиться известной информацией; </w:t>
      </w:r>
    </w:p>
    <w:p w:rsidR="003263D9" w:rsidRPr="001774BC" w:rsidRDefault="003263D9" w:rsidP="005D4776">
      <w:pPr>
        <w:widowControl w:val="0"/>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брать интервью / проводить опросы в классе на заданную тему с опорой на предложенный план / алгоритм;</w:t>
      </w:r>
    </w:p>
    <w:p w:rsidR="003263D9" w:rsidRPr="001774BC" w:rsidRDefault="003263D9" w:rsidP="005D4776">
      <w:pPr>
        <w:widowControl w:val="0"/>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обращаться за разъяснениями / давать собственные разъяснения, в том числе при выполнении совместной проектной работы;</w:t>
      </w:r>
    </w:p>
    <w:p w:rsidR="003263D9" w:rsidRPr="001774BC" w:rsidRDefault="003263D9" w:rsidP="005D4776">
      <w:pPr>
        <w:widowControl w:val="0"/>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w:t>
      </w:r>
      <w:r w:rsidRPr="001774BC">
        <w:rPr>
          <w:rFonts w:ascii="Times New Roman" w:eastAsia="Times New Roman" w:hAnsi="Times New Roman" w:cs="Times New Roman"/>
          <w:sz w:val="24"/>
          <w:szCs w:val="24"/>
          <w:lang w:eastAsia="ru-RU"/>
        </w:rPr>
        <w:softHyphen/>
        <w:t xml:space="preserve">даемой теме.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Объем диалогов до шести-семи реплик со стороны каждого участника диалога. </w:t>
      </w:r>
    </w:p>
    <w:p w:rsidR="003263D9" w:rsidRPr="001774BC" w:rsidRDefault="003263D9" w:rsidP="005D4776">
      <w:pPr>
        <w:widowControl w:val="0"/>
        <w:spacing w:after="0" w:line="240" w:lineRule="auto"/>
        <w:ind w:firstLine="567"/>
        <w:jc w:val="both"/>
        <w:rPr>
          <w:rFonts w:ascii="Times New Roman" w:hAnsi="Times New Roman" w:cs="Times New Roman"/>
          <w:b/>
          <w:i/>
          <w:sz w:val="24"/>
          <w:szCs w:val="24"/>
        </w:rPr>
      </w:pPr>
      <w:r w:rsidRPr="001774BC">
        <w:rPr>
          <w:rFonts w:ascii="Times New Roman" w:hAnsi="Times New Roman" w:cs="Times New Roman"/>
          <w:b/>
          <w:i/>
          <w:sz w:val="24"/>
          <w:szCs w:val="24"/>
        </w:rPr>
        <w:t>Умения в монологической речи</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774BC">
        <w:rPr>
          <w:rFonts w:ascii="Times New Roman" w:eastAsia="Times New Roman" w:hAnsi="Times New Roman" w:cs="Times New Roman"/>
          <w:sz w:val="24"/>
          <w:szCs w:val="24"/>
          <w:lang w:eastAsia="ru-RU"/>
        </w:rPr>
        <w:t>При овладении монологической речью школьники учатся выступать с сообще</w:t>
      </w:r>
      <w:r w:rsidRPr="001774BC">
        <w:rPr>
          <w:rFonts w:ascii="Times New Roman" w:eastAsia="Times New Roman" w:hAnsi="Times New Roman" w:cs="Times New Roman"/>
          <w:sz w:val="24"/>
          <w:szCs w:val="24"/>
          <w:lang w:eastAsia="ru-RU"/>
        </w:rPr>
        <w:softHyphen/>
        <w:t xml:space="preserve">ниями в связи с увиденным, услышанным, прочитанным, а также по результатам выполненной проектной работы. </w:t>
      </w:r>
      <w:proofErr w:type="gramEnd"/>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При этом развиваются следующие умения: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делать сообщения, содержащие наиболее важную информацию по заданной теме / проблеме;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делать презентации по выполненному проекту;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кратко передавать содержание полученной (в устной или письменной фор</w:t>
      </w:r>
      <w:r w:rsidRPr="001774BC">
        <w:rPr>
          <w:rFonts w:ascii="Times New Roman" w:eastAsia="Times New Roman" w:hAnsi="Times New Roman" w:cs="Times New Roman"/>
          <w:sz w:val="24"/>
          <w:szCs w:val="24"/>
          <w:lang w:eastAsia="ru-RU"/>
        </w:rPr>
        <w:softHyphen/>
        <w:t xml:space="preserve">ме) информации;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w:t>
      </w:r>
      <w:r w:rsidRPr="001774BC">
        <w:rPr>
          <w:rFonts w:ascii="Times New Roman" w:eastAsia="Times New Roman" w:hAnsi="Times New Roman" w:cs="Times New Roman"/>
          <w:sz w:val="24"/>
          <w:szCs w:val="24"/>
          <w:lang w:eastAsia="ru-RU"/>
        </w:rPr>
        <w:softHyphen/>
        <w:t xml:space="preserve">мерения / поступки;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рассуждать о фактах / событиях, приводя примеры, аргументы, делая выво</w:t>
      </w:r>
      <w:r w:rsidRPr="001774BC">
        <w:rPr>
          <w:rFonts w:ascii="Times New Roman" w:eastAsia="Times New Roman" w:hAnsi="Times New Roman" w:cs="Times New Roman"/>
          <w:sz w:val="24"/>
          <w:szCs w:val="24"/>
          <w:lang w:eastAsia="ru-RU"/>
        </w:rPr>
        <w:softHyphen/>
        <w:t xml:space="preserve">ды;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рассуждать о фактах / событиях, приводя примеры и аргументы; </w:t>
      </w:r>
    </w:p>
    <w:p w:rsidR="003263D9" w:rsidRPr="001774BC" w:rsidRDefault="003263D9" w:rsidP="005D4776">
      <w:pPr>
        <w:widowControl w:val="0"/>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описывать особенности жизни и культуры своей страны и стран, говорящих на английском языке.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Объем монологического высказывания - двенадцать-пятнадцать фраз. </w:t>
      </w:r>
    </w:p>
    <w:p w:rsidR="003263D9" w:rsidRPr="001774BC" w:rsidRDefault="003263D9" w:rsidP="005D4776">
      <w:pPr>
        <w:widowControl w:val="0"/>
        <w:spacing w:after="0" w:line="240" w:lineRule="auto"/>
        <w:ind w:firstLine="567"/>
        <w:jc w:val="both"/>
        <w:rPr>
          <w:rFonts w:ascii="Times New Roman" w:hAnsi="Times New Roman" w:cs="Times New Roman"/>
          <w:b/>
          <w:i/>
          <w:sz w:val="24"/>
          <w:szCs w:val="24"/>
        </w:rPr>
      </w:pPr>
      <w:r w:rsidRPr="001774BC">
        <w:rPr>
          <w:rFonts w:ascii="Times New Roman" w:hAnsi="Times New Roman" w:cs="Times New Roman"/>
          <w:b/>
          <w:i/>
          <w:sz w:val="24"/>
          <w:szCs w:val="24"/>
        </w:rPr>
        <w:t>Умения письменной речи</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В плане совершенствования письменной речи школьники продолжают учиться:</w:t>
      </w:r>
    </w:p>
    <w:p w:rsidR="003263D9" w:rsidRPr="001774BC" w:rsidRDefault="003263D9" w:rsidP="005D4776">
      <w:pPr>
        <w:widowControl w:val="0"/>
        <w:numPr>
          <w:ilvl w:val="0"/>
          <w:numId w:val="7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делать выписки, заметки при чтении / прослушивании текста; </w:t>
      </w:r>
    </w:p>
    <w:p w:rsidR="003263D9" w:rsidRPr="001774BC" w:rsidRDefault="003263D9" w:rsidP="005D4776">
      <w:pPr>
        <w:widowControl w:val="0"/>
        <w:numPr>
          <w:ilvl w:val="0"/>
          <w:numId w:val="7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lastRenderedPageBreak/>
        <w:t xml:space="preserve">составлять план, тезисы устного / письменного сообщения, в том числе на основе выписок из текста; </w:t>
      </w:r>
    </w:p>
    <w:p w:rsidR="003263D9" w:rsidRPr="001774BC" w:rsidRDefault="003263D9" w:rsidP="005D4776">
      <w:pPr>
        <w:widowControl w:val="0"/>
        <w:numPr>
          <w:ilvl w:val="0"/>
          <w:numId w:val="7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заполнять бланки, анкеты, сообщая о себе сведения в форме, принятой в странах, говорящих на английском языке (автобиография / резюме); </w:t>
      </w:r>
    </w:p>
    <w:p w:rsidR="003263D9" w:rsidRPr="001774BC" w:rsidRDefault="003263D9" w:rsidP="005D4776">
      <w:pPr>
        <w:widowControl w:val="0"/>
        <w:numPr>
          <w:ilvl w:val="0"/>
          <w:numId w:val="7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писать небольшой рассказ / эссе на известную тему (пользуясь образцом / алгоритмом), придерживаясь заданного объема; </w:t>
      </w:r>
    </w:p>
    <w:p w:rsidR="003263D9" w:rsidRPr="001774BC" w:rsidRDefault="003263D9" w:rsidP="005D4776">
      <w:pPr>
        <w:widowControl w:val="0"/>
        <w:numPr>
          <w:ilvl w:val="0"/>
          <w:numId w:val="7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писать неформальное (личное) и формальное письмо (например, заявку на участие в образовательной программе обмена) с опорой на заданный алго</w:t>
      </w:r>
      <w:r w:rsidRPr="001774BC">
        <w:rPr>
          <w:rFonts w:ascii="Times New Roman" w:eastAsia="Times New Roman" w:hAnsi="Times New Roman" w:cs="Times New Roman"/>
          <w:sz w:val="24"/>
          <w:szCs w:val="24"/>
          <w:lang w:eastAsia="ru-RU"/>
        </w:rPr>
        <w:softHyphen/>
        <w:t xml:space="preserve">ритм.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При этом развиваются следующие умения: </w:t>
      </w:r>
    </w:p>
    <w:p w:rsidR="003263D9" w:rsidRPr="001774BC" w:rsidRDefault="003263D9" w:rsidP="005D4776">
      <w:pPr>
        <w:widowControl w:val="0"/>
        <w:numPr>
          <w:ilvl w:val="0"/>
          <w:numId w:val="7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фиксировать необходимую информацию с целью ее дальнейшего использова</w:t>
      </w:r>
      <w:r w:rsidRPr="001774BC">
        <w:rPr>
          <w:rFonts w:ascii="Times New Roman" w:eastAsia="Times New Roman" w:hAnsi="Times New Roman" w:cs="Times New Roman"/>
          <w:sz w:val="24"/>
          <w:szCs w:val="24"/>
          <w:lang w:eastAsia="ru-RU"/>
        </w:rPr>
        <w:softHyphen/>
        <w:t xml:space="preserve">ния (например, в собственном высказывании, в проектной деятельности); </w:t>
      </w:r>
    </w:p>
    <w:p w:rsidR="003263D9" w:rsidRPr="001774BC" w:rsidRDefault="003263D9" w:rsidP="005D4776">
      <w:pPr>
        <w:widowControl w:val="0"/>
        <w:numPr>
          <w:ilvl w:val="0"/>
          <w:numId w:val="7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указывать требующиеся данные о себе в адекватной форме, например, в форме СУ; </w:t>
      </w:r>
    </w:p>
    <w:p w:rsidR="003263D9" w:rsidRPr="001774BC" w:rsidRDefault="003263D9" w:rsidP="005D4776">
      <w:pPr>
        <w:widowControl w:val="0"/>
        <w:numPr>
          <w:ilvl w:val="0"/>
          <w:numId w:val="7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сообщать / расспрашивать в личном письме об интересующих новостях / проблемах, описывать свои планы на будущее; </w:t>
      </w:r>
    </w:p>
    <w:p w:rsidR="003263D9" w:rsidRPr="001774BC" w:rsidRDefault="003263D9" w:rsidP="005D4776">
      <w:pPr>
        <w:widowControl w:val="0"/>
        <w:numPr>
          <w:ilvl w:val="0"/>
          <w:numId w:val="7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сообщать / рассказывать об отдельных фактах / событиях, выражая свои суждения; </w:t>
      </w:r>
    </w:p>
    <w:p w:rsidR="003263D9" w:rsidRPr="001774BC" w:rsidRDefault="003263D9" w:rsidP="005D4776">
      <w:pPr>
        <w:widowControl w:val="0"/>
        <w:numPr>
          <w:ilvl w:val="0"/>
          <w:numId w:val="7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расспрашивать в формальном письме об условиях обучения, уточняя интере</w:t>
      </w:r>
      <w:r w:rsidRPr="001774BC">
        <w:rPr>
          <w:rFonts w:ascii="Times New Roman" w:eastAsia="Times New Roman" w:hAnsi="Times New Roman" w:cs="Times New Roman"/>
          <w:sz w:val="24"/>
          <w:szCs w:val="24"/>
          <w:lang w:eastAsia="ru-RU"/>
        </w:rPr>
        <w:softHyphen/>
        <w:t xml:space="preserve">сующие детали. </w:t>
      </w:r>
    </w:p>
    <w:p w:rsidR="003263D9" w:rsidRPr="001774BC" w:rsidRDefault="003263D9" w:rsidP="005D4776">
      <w:pPr>
        <w:widowControl w:val="0"/>
        <w:spacing w:after="0" w:line="240" w:lineRule="auto"/>
        <w:ind w:firstLine="567"/>
        <w:jc w:val="both"/>
        <w:rPr>
          <w:rFonts w:ascii="Times New Roman" w:hAnsi="Times New Roman" w:cs="Times New Roman"/>
          <w:b/>
          <w:i/>
          <w:sz w:val="24"/>
          <w:szCs w:val="24"/>
        </w:rPr>
      </w:pPr>
      <w:r w:rsidRPr="001774BC">
        <w:rPr>
          <w:rFonts w:ascii="Times New Roman" w:hAnsi="Times New Roman" w:cs="Times New Roman"/>
          <w:b/>
          <w:i/>
          <w:sz w:val="24"/>
          <w:szCs w:val="24"/>
        </w:rPr>
        <w:t xml:space="preserve">Умения </w:t>
      </w:r>
      <w:proofErr w:type="spellStart"/>
      <w:r w:rsidRPr="001774BC">
        <w:rPr>
          <w:rFonts w:ascii="Times New Roman" w:hAnsi="Times New Roman" w:cs="Times New Roman"/>
          <w:b/>
          <w:i/>
          <w:sz w:val="24"/>
          <w:szCs w:val="24"/>
        </w:rPr>
        <w:t>аудирования</w:t>
      </w:r>
      <w:proofErr w:type="spellEnd"/>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774BC">
        <w:rPr>
          <w:rFonts w:ascii="Times New Roman" w:eastAsia="Times New Roman" w:hAnsi="Times New Roman" w:cs="Times New Roman"/>
          <w:b/>
          <w:bCs/>
          <w:sz w:val="24"/>
          <w:szCs w:val="24"/>
          <w:lang w:eastAsia="ru-RU"/>
        </w:rPr>
        <w:t xml:space="preserve"> Рецептивные речевые умения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В плане </w:t>
      </w:r>
      <w:proofErr w:type="spellStart"/>
      <w:r w:rsidRPr="001774BC">
        <w:rPr>
          <w:rFonts w:ascii="Times New Roman" w:eastAsia="Times New Roman" w:hAnsi="Times New Roman" w:cs="Times New Roman"/>
          <w:sz w:val="24"/>
          <w:szCs w:val="24"/>
          <w:lang w:eastAsia="ru-RU"/>
        </w:rPr>
        <w:t>аудирования</w:t>
      </w:r>
      <w:proofErr w:type="spellEnd"/>
      <w:r w:rsidRPr="001774BC">
        <w:rPr>
          <w:rFonts w:ascii="Times New Roman" w:eastAsia="Times New Roman" w:hAnsi="Times New Roman" w:cs="Times New Roman"/>
          <w:sz w:val="24"/>
          <w:szCs w:val="24"/>
          <w:lang w:eastAsia="ru-RU"/>
        </w:rPr>
        <w:t xml:space="preserve"> школьники продолжают учиться понимать на слух с раз</w:t>
      </w:r>
      <w:r w:rsidRPr="001774BC">
        <w:rPr>
          <w:rFonts w:ascii="Times New Roman" w:eastAsia="Times New Roman" w:hAnsi="Times New Roman" w:cs="Times New Roman"/>
          <w:sz w:val="24"/>
          <w:szCs w:val="24"/>
          <w:lang w:eastAsia="ru-RU"/>
        </w:rPr>
        <w:softHyphen/>
        <w:t xml:space="preserve">личной степенью полноты и точности высказывания собеседников в процессе общения, а также содержание аутентичных </w:t>
      </w:r>
      <w:proofErr w:type="spellStart"/>
      <w:r w:rsidRPr="001774BC">
        <w:rPr>
          <w:rFonts w:ascii="Times New Roman" w:eastAsia="Times New Roman" w:hAnsi="Times New Roman" w:cs="Times New Roman"/>
          <w:sz w:val="24"/>
          <w:szCs w:val="24"/>
          <w:lang w:eastAsia="ru-RU"/>
        </w:rPr>
        <w:t>аудиотекстов</w:t>
      </w:r>
      <w:proofErr w:type="spellEnd"/>
      <w:r w:rsidRPr="001774BC">
        <w:rPr>
          <w:rFonts w:ascii="Times New Roman" w:eastAsia="Times New Roman" w:hAnsi="Times New Roman" w:cs="Times New Roman"/>
          <w:sz w:val="24"/>
          <w:szCs w:val="24"/>
          <w:lang w:eastAsia="ru-RU"/>
        </w:rPr>
        <w:t xml:space="preserve"> различных жанров: </w:t>
      </w:r>
    </w:p>
    <w:p w:rsidR="003263D9" w:rsidRPr="001774BC" w:rsidRDefault="003263D9" w:rsidP="005D4776">
      <w:pPr>
        <w:widowControl w:val="0"/>
        <w:numPr>
          <w:ilvl w:val="0"/>
          <w:numId w:val="8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понимать основное содержание несложных текстов монологического и диа</w:t>
      </w:r>
      <w:r w:rsidRPr="001774BC">
        <w:rPr>
          <w:rFonts w:ascii="Times New Roman" w:eastAsia="Times New Roman" w:hAnsi="Times New Roman" w:cs="Times New Roman"/>
          <w:sz w:val="24"/>
          <w:szCs w:val="24"/>
          <w:lang w:eastAsia="ru-RU"/>
        </w:rPr>
        <w:softHyphen/>
        <w:t xml:space="preserve">логического характера: отрывков бесед / интервью, теле- и радиопередач, в рамках изучаемых тем; </w:t>
      </w:r>
    </w:p>
    <w:p w:rsidR="003263D9" w:rsidRPr="001774BC" w:rsidRDefault="003263D9" w:rsidP="005D4776">
      <w:pPr>
        <w:widowControl w:val="0"/>
        <w:numPr>
          <w:ilvl w:val="0"/>
          <w:numId w:val="8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выборочно понимать необходимую информацию в объявлениях и информа</w:t>
      </w:r>
      <w:r w:rsidRPr="001774BC">
        <w:rPr>
          <w:rFonts w:ascii="Times New Roman" w:eastAsia="Times New Roman" w:hAnsi="Times New Roman" w:cs="Times New Roman"/>
          <w:sz w:val="24"/>
          <w:szCs w:val="24"/>
          <w:lang w:eastAsia="ru-RU"/>
        </w:rPr>
        <w:softHyphen/>
        <w:t xml:space="preserve">ционной рекламе; </w:t>
      </w:r>
    </w:p>
    <w:p w:rsidR="003263D9" w:rsidRPr="001774BC" w:rsidRDefault="003263D9" w:rsidP="005D4776">
      <w:pPr>
        <w:widowControl w:val="0"/>
        <w:numPr>
          <w:ilvl w:val="0"/>
          <w:numId w:val="8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относительно полно понимать высказывания собеседников в наиболее рас</w:t>
      </w:r>
      <w:r w:rsidRPr="001774BC">
        <w:rPr>
          <w:rFonts w:ascii="Times New Roman" w:eastAsia="Times New Roman" w:hAnsi="Times New Roman" w:cs="Times New Roman"/>
          <w:sz w:val="24"/>
          <w:szCs w:val="24"/>
          <w:lang w:eastAsia="ru-RU"/>
        </w:rPr>
        <w:softHyphen/>
        <w:t xml:space="preserve">пространенных стандартных ситуациях повседневного общения.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При этом развиваются следующие умения: </w:t>
      </w:r>
    </w:p>
    <w:p w:rsidR="003263D9" w:rsidRPr="001774BC" w:rsidRDefault="003263D9" w:rsidP="005D4776">
      <w:pPr>
        <w:widowControl w:val="0"/>
        <w:numPr>
          <w:ilvl w:val="0"/>
          <w:numId w:val="7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опираться на языковую и контекстуальную догадку при восприятии </w:t>
      </w:r>
      <w:proofErr w:type="spellStart"/>
      <w:r w:rsidRPr="001774BC">
        <w:rPr>
          <w:rFonts w:ascii="Times New Roman" w:eastAsia="Times New Roman" w:hAnsi="Times New Roman" w:cs="Times New Roman"/>
          <w:sz w:val="24"/>
          <w:szCs w:val="24"/>
          <w:lang w:eastAsia="ru-RU"/>
        </w:rPr>
        <w:t>аудиотекста</w:t>
      </w:r>
      <w:proofErr w:type="spellEnd"/>
      <w:r w:rsidRPr="001774BC">
        <w:rPr>
          <w:rFonts w:ascii="Times New Roman" w:eastAsia="Times New Roman" w:hAnsi="Times New Roman" w:cs="Times New Roman"/>
          <w:sz w:val="24"/>
          <w:szCs w:val="24"/>
          <w:lang w:eastAsia="ru-RU"/>
        </w:rPr>
        <w:t xml:space="preserve">; </w:t>
      </w:r>
    </w:p>
    <w:p w:rsidR="003263D9" w:rsidRPr="001774BC" w:rsidRDefault="003263D9" w:rsidP="005D4776">
      <w:pPr>
        <w:widowControl w:val="0"/>
        <w:numPr>
          <w:ilvl w:val="0"/>
          <w:numId w:val="7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добиваться полного понимания собеседника путем переспроса; </w:t>
      </w:r>
    </w:p>
    <w:p w:rsidR="003263D9" w:rsidRPr="001774BC" w:rsidRDefault="003263D9" w:rsidP="005D4776">
      <w:pPr>
        <w:widowControl w:val="0"/>
        <w:numPr>
          <w:ilvl w:val="0"/>
          <w:numId w:val="7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отделять главную информацию от </w:t>
      </w:r>
      <w:proofErr w:type="gramStart"/>
      <w:r w:rsidRPr="001774BC">
        <w:rPr>
          <w:rFonts w:ascii="Times New Roman" w:eastAsia="Times New Roman" w:hAnsi="Times New Roman" w:cs="Times New Roman"/>
          <w:sz w:val="24"/>
          <w:szCs w:val="24"/>
          <w:lang w:eastAsia="ru-RU"/>
        </w:rPr>
        <w:t>второстепенной</w:t>
      </w:r>
      <w:proofErr w:type="gramEnd"/>
      <w:r w:rsidRPr="001774BC">
        <w:rPr>
          <w:rFonts w:ascii="Times New Roman" w:eastAsia="Times New Roman" w:hAnsi="Times New Roman" w:cs="Times New Roman"/>
          <w:sz w:val="24"/>
          <w:szCs w:val="24"/>
          <w:lang w:eastAsia="ru-RU"/>
        </w:rPr>
        <w:t xml:space="preserve">; </w:t>
      </w:r>
    </w:p>
    <w:p w:rsidR="003263D9" w:rsidRPr="001774BC" w:rsidRDefault="003263D9" w:rsidP="005D4776">
      <w:pPr>
        <w:widowControl w:val="0"/>
        <w:numPr>
          <w:ilvl w:val="0"/>
          <w:numId w:val="7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выявлять наиболее значимые факты; </w:t>
      </w:r>
    </w:p>
    <w:p w:rsidR="003263D9" w:rsidRPr="001774BC" w:rsidRDefault="003263D9" w:rsidP="005D4776">
      <w:pPr>
        <w:widowControl w:val="0"/>
        <w:numPr>
          <w:ilvl w:val="0"/>
          <w:numId w:val="7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извлекать из </w:t>
      </w:r>
      <w:proofErr w:type="gramStart"/>
      <w:r w:rsidRPr="001774BC">
        <w:rPr>
          <w:rFonts w:ascii="Times New Roman" w:eastAsia="Times New Roman" w:hAnsi="Times New Roman" w:cs="Times New Roman"/>
          <w:sz w:val="24"/>
          <w:szCs w:val="24"/>
          <w:lang w:eastAsia="ru-RU"/>
        </w:rPr>
        <w:t>аутентичного</w:t>
      </w:r>
      <w:proofErr w:type="gramEnd"/>
      <w:r w:rsidRPr="001774BC">
        <w:rPr>
          <w:rFonts w:ascii="Times New Roman" w:eastAsia="Times New Roman" w:hAnsi="Times New Roman" w:cs="Times New Roman"/>
          <w:sz w:val="24"/>
          <w:szCs w:val="24"/>
          <w:lang w:eastAsia="ru-RU"/>
        </w:rPr>
        <w:t xml:space="preserve"> </w:t>
      </w:r>
      <w:proofErr w:type="spellStart"/>
      <w:r w:rsidRPr="001774BC">
        <w:rPr>
          <w:rFonts w:ascii="Times New Roman" w:eastAsia="Times New Roman" w:hAnsi="Times New Roman" w:cs="Times New Roman"/>
          <w:sz w:val="24"/>
          <w:szCs w:val="24"/>
          <w:lang w:eastAsia="ru-RU"/>
        </w:rPr>
        <w:t>аудиотекста</w:t>
      </w:r>
      <w:proofErr w:type="spellEnd"/>
      <w:r w:rsidRPr="001774BC">
        <w:rPr>
          <w:rFonts w:ascii="Times New Roman" w:eastAsia="Times New Roman" w:hAnsi="Times New Roman" w:cs="Times New Roman"/>
          <w:sz w:val="24"/>
          <w:szCs w:val="24"/>
          <w:lang w:eastAsia="ru-RU"/>
        </w:rPr>
        <w:t xml:space="preserve"> необходимую / интересующую ин</w:t>
      </w:r>
      <w:r w:rsidRPr="001774BC">
        <w:rPr>
          <w:rFonts w:ascii="Times New Roman" w:eastAsia="Times New Roman" w:hAnsi="Times New Roman" w:cs="Times New Roman"/>
          <w:sz w:val="24"/>
          <w:szCs w:val="24"/>
          <w:lang w:eastAsia="ru-RU"/>
        </w:rPr>
        <w:softHyphen/>
        <w:t xml:space="preserve">формацию; </w:t>
      </w:r>
    </w:p>
    <w:p w:rsidR="003263D9" w:rsidRPr="001774BC" w:rsidRDefault="003263D9" w:rsidP="005D4776">
      <w:pPr>
        <w:widowControl w:val="0"/>
        <w:numPr>
          <w:ilvl w:val="0"/>
          <w:numId w:val="7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определять свое отношение к </w:t>
      </w:r>
      <w:proofErr w:type="gramStart"/>
      <w:r w:rsidRPr="001774BC">
        <w:rPr>
          <w:rFonts w:ascii="Times New Roman" w:eastAsia="Times New Roman" w:hAnsi="Times New Roman" w:cs="Times New Roman"/>
          <w:sz w:val="24"/>
          <w:szCs w:val="24"/>
          <w:lang w:eastAsia="ru-RU"/>
        </w:rPr>
        <w:t>услышанному</w:t>
      </w:r>
      <w:proofErr w:type="gramEnd"/>
      <w:r w:rsidRPr="001774BC">
        <w:rPr>
          <w:rFonts w:ascii="Times New Roman" w:eastAsia="Times New Roman" w:hAnsi="Times New Roman" w:cs="Times New Roman"/>
          <w:sz w:val="24"/>
          <w:szCs w:val="24"/>
          <w:lang w:eastAsia="ru-RU"/>
        </w:rPr>
        <w:t xml:space="preserve">. </w:t>
      </w:r>
    </w:p>
    <w:p w:rsidR="003263D9" w:rsidRPr="001774BC" w:rsidRDefault="003263D9" w:rsidP="005D4776">
      <w:pPr>
        <w:widowControl w:val="0"/>
        <w:spacing w:after="0" w:line="240" w:lineRule="auto"/>
        <w:ind w:firstLine="567"/>
        <w:jc w:val="both"/>
        <w:rPr>
          <w:rFonts w:ascii="Times New Roman" w:hAnsi="Times New Roman" w:cs="Times New Roman"/>
          <w:b/>
          <w:i/>
          <w:sz w:val="24"/>
          <w:szCs w:val="24"/>
        </w:rPr>
      </w:pPr>
      <w:r w:rsidRPr="001774BC">
        <w:rPr>
          <w:rFonts w:ascii="Times New Roman" w:hAnsi="Times New Roman" w:cs="Times New Roman"/>
          <w:b/>
          <w:i/>
          <w:sz w:val="24"/>
          <w:szCs w:val="24"/>
        </w:rPr>
        <w:t>Умения чтения</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При обучении чтению развиваются умения школьников во всех основных видах чтения аутентичных текстов различных жанров и стилей: публицистических, на</w:t>
      </w:r>
      <w:r w:rsidRPr="001774BC">
        <w:rPr>
          <w:rFonts w:ascii="Times New Roman" w:eastAsia="Times New Roman" w:hAnsi="Times New Roman" w:cs="Times New Roman"/>
          <w:sz w:val="24"/>
          <w:szCs w:val="24"/>
          <w:lang w:eastAsia="ru-RU"/>
        </w:rPr>
        <w:softHyphen/>
        <w:t xml:space="preserve">учно-популярных, художественных, прагматических, а также текстов из разных областей знания (в частности, с учетом выбранного профиля): </w:t>
      </w:r>
    </w:p>
    <w:p w:rsidR="003263D9" w:rsidRPr="001774BC" w:rsidRDefault="003263D9" w:rsidP="005D4776">
      <w:pPr>
        <w:widowControl w:val="0"/>
        <w:numPr>
          <w:ilvl w:val="0"/>
          <w:numId w:val="79"/>
        </w:numPr>
        <w:tabs>
          <w:tab w:val="left" w:pos="180"/>
          <w:tab w:val="num"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ознакомительного чтения - с целью понимания основного содержания сооб</w:t>
      </w:r>
      <w:r w:rsidRPr="001774BC">
        <w:rPr>
          <w:rFonts w:ascii="Times New Roman" w:eastAsia="Times New Roman" w:hAnsi="Times New Roman" w:cs="Times New Roman"/>
          <w:sz w:val="24"/>
          <w:szCs w:val="24"/>
          <w:lang w:eastAsia="ru-RU"/>
        </w:rPr>
        <w:softHyphen/>
        <w:t xml:space="preserve">щений, репортажей, отрывков из произведений художественной литературы, несложных публикаций научно-познавательного характера; </w:t>
      </w:r>
    </w:p>
    <w:p w:rsidR="003263D9" w:rsidRPr="001774BC" w:rsidRDefault="003263D9" w:rsidP="005D4776">
      <w:pPr>
        <w:widowControl w:val="0"/>
        <w:numPr>
          <w:ilvl w:val="0"/>
          <w:numId w:val="79"/>
        </w:numPr>
        <w:tabs>
          <w:tab w:val="left" w:pos="180"/>
          <w:tab w:val="num"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 ал</w:t>
      </w:r>
      <w:r w:rsidRPr="001774BC">
        <w:rPr>
          <w:rFonts w:ascii="Times New Roman" w:eastAsia="Times New Roman" w:hAnsi="Times New Roman" w:cs="Times New Roman"/>
          <w:sz w:val="24"/>
          <w:szCs w:val="24"/>
          <w:lang w:eastAsia="ru-RU"/>
        </w:rPr>
        <w:softHyphen/>
        <w:t xml:space="preserve">горитмов / памяток для формирования стратегий учебной деятельности); </w:t>
      </w:r>
    </w:p>
    <w:p w:rsidR="003263D9" w:rsidRPr="001774BC" w:rsidRDefault="003263D9" w:rsidP="005D4776">
      <w:pPr>
        <w:widowControl w:val="0"/>
        <w:numPr>
          <w:ilvl w:val="0"/>
          <w:numId w:val="79"/>
        </w:numPr>
        <w:tabs>
          <w:tab w:val="left" w:pos="180"/>
          <w:tab w:val="num"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просмотрового / поискового чтения - с целью выборочного понимания не</w:t>
      </w:r>
      <w:r w:rsidRPr="001774BC">
        <w:rPr>
          <w:rFonts w:ascii="Times New Roman" w:eastAsia="Times New Roman" w:hAnsi="Times New Roman" w:cs="Times New Roman"/>
          <w:sz w:val="24"/>
          <w:szCs w:val="24"/>
          <w:lang w:eastAsia="ru-RU"/>
        </w:rPr>
        <w:softHyphen/>
        <w:t xml:space="preserve">обходимой или интересующей информации из текста статьи, проспекта.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При этом развиваются следующие умения: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предвосхищать / прогнозировать возможные события / факты;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восстанавливать целостность текста, путем добавления выпущенных фраг</w:t>
      </w:r>
      <w:r w:rsidRPr="001774BC">
        <w:rPr>
          <w:rFonts w:ascii="Times New Roman" w:eastAsia="Times New Roman" w:hAnsi="Times New Roman" w:cs="Times New Roman"/>
          <w:sz w:val="24"/>
          <w:szCs w:val="24"/>
          <w:lang w:eastAsia="ru-RU"/>
        </w:rPr>
        <w:softHyphen/>
        <w:t xml:space="preserve">ментов;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догадываться о значении отдельных слов с опорой на языковую и контекстуальную догадку;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выделять основные факты;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отделять главную информацию от </w:t>
      </w:r>
      <w:proofErr w:type="gramStart"/>
      <w:r w:rsidRPr="001774BC">
        <w:rPr>
          <w:rFonts w:ascii="Times New Roman" w:eastAsia="Times New Roman" w:hAnsi="Times New Roman" w:cs="Times New Roman"/>
          <w:sz w:val="24"/>
          <w:szCs w:val="24"/>
          <w:lang w:eastAsia="ru-RU"/>
        </w:rPr>
        <w:t>второстепенной</w:t>
      </w:r>
      <w:proofErr w:type="gramEnd"/>
      <w:r w:rsidRPr="001774BC">
        <w:rPr>
          <w:rFonts w:ascii="Times New Roman" w:eastAsia="Times New Roman" w:hAnsi="Times New Roman" w:cs="Times New Roman"/>
          <w:sz w:val="24"/>
          <w:szCs w:val="24"/>
          <w:lang w:eastAsia="ru-RU"/>
        </w:rPr>
        <w:t xml:space="preserve">;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lastRenderedPageBreak/>
        <w:t xml:space="preserve">устанавливать логическую последовательность основных фактов текста;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раскрывать причинно-следственные связи между фактами;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понимать аргументацию автора;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извлекать необходимую / интересующую информацию;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определять свое отношение к </w:t>
      </w:r>
      <w:proofErr w:type="gramStart"/>
      <w:r w:rsidRPr="001774BC">
        <w:rPr>
          <w:rFonts w:ascii="Times New Roman" w:eastAsia="Times New Roman" w:hAnsi="Times New Roman" w:cs="Times New Roman"/>
          <w:sz w:val="24"/>
          <w:szCs w:val="24"/>
          <w:lang w:eastAsia="ru-RU"/>
        </w:rPr>
        <w:t>прочитанному</w:t>
      </w:r>
      <w:proofErr w:type="gramEnd"/>
      <w:r w:rsidRPr="001774BC">
        <w:rPr>
          <w:rFonts w:ascii="Times New Roman" w:eastAsia="Times New Roman" w:hAnsi="Times New Roman" w:cs="Times New Roman"/>
          <w:sz w:val="24"/>
          <w:szCs w:val="24"/>
          <w:lang w:eastAsia="ru-RU"/>
        </w:rPr>
        <w:t xml:space="preserve">; </w:t>
      </w:r>
    </w:p>
    <w:p w:rsidR="003263D9" w:rsidRPr="001774BC" w:rsidRDefault="003263D9" w:rsidP="005D4776">
      <w:pPr>
        <w:widowControl w:val="0"/>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пользоваться сносками, лингвострановедческим справочником, словарем. </w:t>
      </w:r>
    </w:p>
    <w:p w:rsidR="003263D9" w:rsidRPr="001774BC" w:rsidRDefault="003263D9" w:rsidP="005D4776">
      <w:pPr>
        <w:widowControl w:val="0"/>
        <w:spacing w:after="0" w:line="240" w:lineRule="auto"/>
        <w:ind w:firstLine="567"/>
        <w:jc w:val="both"/>
        <w:rPr>
          <w:rFonts w:ascii="Times New Roman" w:hAnsi="Times New Roman" w:cs="Times New Roman"/>
          <w:b/>
          <w:bCs/>
          <w:sz w:val="24"/>
          <w:szCs w:val="24"/>
        </w:rPr>
      </w:pPr>
    </w:p>
    <w:p w:rsidR="003263D9" w:rsidRPr="001774BC" w:rsidRDefault="003263D9" w:rsidP="005D4776">
      <w:pPr>
        <w:widowControl w:val="0"/>
        <w:spacing w:after="0" w:line="240" w:lineRule="auto"/>
        <w:ind w:firstLine="567"/>
        <w:jc w:val="both"/>
        <w:rPr>
          <w:rFonts w:ascii="Times New Roman" w:hAnsi="Times New Roman" w:cs="Times New Roman"/>
          <w:sz w:val="24"/>
          <w:szCs w:val="24"/>
        </w:rPr>
      </w:pPr>
      <w:r w:rsidRPr="001774BC">
        <w:rPr>
          <w:rFonts w:ascii="Times New Roman" w:hAnsi="Times New Roman" w:cs="Times New Roman"/>
          <w:b/>
          <w:bCs/>
          <w:sz w:val="24"/>
          <w:szCs w:val="24"/>
        </w:rPr>
        <w:t>2. Социокультурная компетенция</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bCs/>
          <w:w w:val="92"/>
          <w:sz w:val="24"/>
          <w:szCs w:val="24"/>
          <w:lang w:eastAsia="ru-RU"/>
        </w:rPr>
      </w:pPr>
      <w:r w:rsidRPr="001774BC">
        <w:rPr>
          <w:rFonts w:ascii="Times New Roman" w:eastAsia="Times New Roman" w:hAnsi="Times New Roman" w:cs="Times New Roman"/>
          <w:sz w:val="24"/>
          <w:szCs w:val="24"/>
          <w:lang w:eastAsia="ru-RU"/>
        </w:rPr>
        <w:t>Дальнейшее развитие социокультурных зна</w:t>
      </w:r>
      <w:r w:rsidRPr="001774BC">
        <w:rPr>
          <w:rFonts w:ascii="Times New Roman" w:eastAsia="Times New Roman" w:hAnsi="Times New Roman" w:cs="Times New Roman"/>
          <w:sz w:val="24"/>
          <w:szCs w:val="24"/>
          <w:lang w:eastAsia="ru-RU"/>
        </w:rPr>
        <w:softHyphen/>
        <w:t xml:space="preserve">ний и умений в 11-х классах происходит за счет углубления </w:t>
      </w:r>
      <w:r w:rsidRPr="001774BC">
        <w:rPr>
          <w:rFonts w:ascii="Times New Roman" w:eastAsia="Times New Roman" w:hAnsi="Times New Roman" w:cs="Times New Roman"/>
          <w:b/>
          <w:bCs/>
          <w:w w:val="92"/>
          <w:sz w:val="24"/>
          <w:szCs w:val="24"/>
          <w:lang w:eastAsia="ru-RU"/>
        </w:rPr>
        <w:t xml:space="preserve">социокультурных знаний: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774BC">
        <w:rPr>
          <w:rFonts w:ascii="Times New Roman" w:eastAsia="Times New Roman" w:hAnsi="Times New Roman" w:cs="Times New Roman"/>
          <w:sz w:val="24"/>
          <w:szCs w:val="24"/>
          <w:lang w:eastAsia="ru-RU"/>
        </w:rPr>
        <w:t>- о правилах вежливого поведения в стандарт</w:t>
      </w:r>
      <w:r w:rsidRPr="001774BC">
        <w:rPr>
          <w:rFonts w:ascii="Times New Roman" w:eastAsia="Times New Roman" w:hAnsi="Times New Roman" w:cs="Times New Roman"/>
          <w:sz w:val="24"/>
          <w:szCs w:val="24"/>
          <w:lang w:eastAsia="ru-RU"/>
        </w:rPr>
        <w:softHyphen/>
        <w:t>ных ситуациях социально-бытовой, социально-культурной и учебно-трудовой сфер общения в англоговорящей среде (включая этикет пове</w:t>
      </w:r>
      <w:r w:rsidRPr="001774BC">
        <w:rPr>
          <w:rFonts w:ascii="Times New Roman" w:eastAsia="Times New Roman" w:hAnsi="Times New Roman" w:cs="Times New Roman"/>
          <w:sz w:val="24"/>
          <w:szCs w:val="24"/>
          <w:lang w:eastAsia="ru-RU"/>
        </w:rPr>
        <w:softHyphen/>
        <w:t>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w:t>
      </w:r>
      <w:r w:rsidRPr="001774BC">
        <w:rPr>
          <w:rFonts w:ascii="Times New Roman" w:eastAsia="Times New Roman" w:hAnsi="Times New Roman" w:cs="Times New Roman"/>
          <w:sz w:val="24"/>
          <w:szCs w:val="24"/>
          <w:lang w:eastAsia="ru-RU"/>
        </w:rPr>
        <w:softHyphen/>
        <w:t xml:space="preserve">официального характера; </w:t>
      </w:r>
      <w:proofErr w:type="gramEnd"/>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этих стран.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Происходит дальнейшее развитие социокуль</w:t>
      </w:r>
      <w:r w:rsidRPr="001774BC">
        <w:rPr>
          <w:rFonts w:ascii="Times New Roman" w:eastAsia="Times New Roman" w:hAnsi="Times New Roman" w:cs="Times New Roman"/>
          <w:sz w:val="24"/>
          <w:szCs w:val="24"/>
          <w:lang w:eastAsia="ru-RU"/>
        </w:rPr>
        <w:softHyphen/>
        <w:t xml:space="preserve">турных умений использовать: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необходимые языковые средства для вы</w:t>
      </w:r>
      <w:r w:rsidRPr="001774BC">
        <w:rPr>
          <w:rFonts w:ascii="Times New Roman" w:eastAsia="Times New Roman" w:hAnsi="Times New Roman" w:cs="Times New Roman"/>
          <w:sz w:val="24"/>
          <w:szCs w:val="24"/>
          <w:lang w:eastAsia="ru-RU"/>
        </w:rPr>
        <w:softHyphen/>
        <w:t>ражения мнений (согласия / несогласия, отказа) в некатегоричной и неагрессивной форме, про</w:t>
      </w:r>
      <w:r w:rsidRPr="001774BC">
        <w:rPr>
          <w:rFonts w:ascii="Times New Roman" w:eastAsia="Times New Roman" w:hAnsi="Times New Roman" w:cs="Times New Roman"/>
          <w:sz w:val="24"/>
          <w:szCs w:val="24"/>
          <w:lang w:eastAsia="ru-RU"/>
        </w:rPr>
        <w:softHyphen/>
        <w:t xml:space="preserve">являя уважение к взглядам других, в частности, используя уместные речевые клише;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необходимые языковые средства, с помощью которых можно представить родную страну и культуру в общении с представителями других стран, говорящими на английском языке, оказать помощь зарубежным гостям в ситуациях повсед</w:t>
      </w:r>
      <w:r w:rsidRPr="001774BC">
        <w:rPr>
          <w:rFonts w:ascii="Times New Roman" w:eastAsia="Times New Roman" w:hAnsi="Times New Roman" w:cs="Times New Roman"/>
          <w:sz w:val="24"/>
          <w:szCs w:val="24"/>
          <w:lang w:eastAsia="ru-RU"/>
        </w:rPr>
        <w:softHyphen/>
        <w:t xml:space="preserve">невного общения;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принятые в английском языке формулы речевого этикета в стандартных ситуациях об</w:t>
      </w:r>
      <w:r w:rsidRPr="001774BC">
        <w:rPr>
          <w:rFonts w:ascii="Times New Roman" w:eastAsia="Times New Roman" w:hAnsi="Times New Roman" w:cs="Times New Roman"/>
          <w:sz w:val="24"/>
          <w:szCs w:val="24"/>
          <w:lang w:eastAsia="ru-RU"/>
        </w:rPr>
        <w:softHyphen/>
        <w:t xml:space="preserve">щения.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b/>
          <w:bCs/>
          <w:sz w:val="24"/>
          <w:szCs w:val="24"/>
          <w:lang w:eastAsia="ru-RU"/>
        </w:rPr>
        <w:t xml:space="preserve">3. Учебно-познавательная и компенсаторная компетенции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Наряду с умениями, сформированными в ос</w:t>
      </w:r>
      <w:r w:rsidRPr="001774BC">
        <w:rPr>
          <w:rFonts w:ascii="Times New Roman" w:eastAsia="Times New Roman" w:hAnsi="Times New Roman" w:cs="Times New Roman"/>
          <w:sz w:val="24"/>
          <w:szCs w:val="24"/>
          <w:lang w:eastAsia="ru-RU"/>
        </w:rPr>
        <w:softHyphen/>
        <w:t>новной школе (2-9 классы), старшеклассники овладевают следующими умениями и навыками, позволяющими самостоятельно приобретать зна</w:t>
      </w:r>
      <w:r w:rsidRPr="001774BC">
        <w:rPr>
          <w:rFonts w:ascii="Times New Roman" w:eastAsia="Times New Roman" w:hAnsi="Times New Roman" w:cs="Times New Roman"/>
          <w:sz w:val="24"/>
          <w:szCs w:val="24"/>
          <w:lang w:eastAsia="ru-RU"/>
        </w:rPr>
        <w:softHyphen/>
        <w:t xml:space="preserve">ния: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пользоваться такими приемами мыслитель</w:t>
      </w:r>
      <w:r w:rsidRPr="001774BC">
        <w:rPr>
          <w:rFonts w:ascii="Times New Roman" w:eastAsia="Times New Roman" w:hAnsi="Times New Roman" w:cs="Times New Roman"/>
          <w:sz w:val="24"/>
          <w:szCs w:val="24"/>
          <w:lang w:eastAsia="ru-RU"/>
        </w:rPr>
        <w:softHyphen/>
        <w:t xml:space="preserve">ной деятельности, как сравнение, сопоставление, анализ, обобщение, систематизация;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выделять нужную / основную информацию и фиксировать основное содержание сообщений на английском языке из различных источников, воспринимаемых в устной или письменной фор</w:t>
      </w:r>
      <w:r w:rsidRPr="001774BC">
        <w:rPr>
          <w:rFonts w:ascii="Times New Roman" w:eastAsia="Times New Roman" w:hAnsi="Times New Roman" w:cs="Times New Roman"/>
          <w:sz w:val="24"/>
          <w:szCs w:val="24"/>
          <w:lang w:eastAsia="ru-RU"/>
        </w:rPr>
        <w:softHyphen/>
        <w:t xml:space="preserve">ме;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критически оценивать информацию, полу</w:t>
      </w:r>
      <w:r w:rsidRPr="001774BC">
        <w:rPr>
          <w:rFonts w:ascii="Times New Roman" w:eastAsia="Times New Roman" w:hAnsi="Times New Roman" w:cs="Times New Roman"/>
          <w:sz w:val="24"/>
          <w:szCs w:val="24"/>
          <w:lang w:eastAsia="ru-RU"/>
        </w:rPr>
        <w:softHyphen/>
        <w:t>чаемую из прослушиваемых или прочитанных текстов, а также в процессе обсуждения про</w:t>
      </w:r>
      <w:r w:rsidRPr="001774BC">
        <w:rPr>
          <w:rFonts w:ascii="Times New Roman" w:eastAsia="Times New Roman" w:hAnsi="Times New Roman" w:cs="Times New Roman"/>
          <w:sz w:val="24"/>
          <w:szCs w:val="24"/>
          <w:lang w:eastAsia="ru-RU"/>
        </w:rPr>
        <w:softHyphen/>
        <w:t xml:space="preserve">блем;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использовать языковую и контекстуаль</w:t>
      </w:r>
      <w:r w:rsidRPr="001774BC">
        <w:rPr>
          <w:rFonts w:ascii="Times New Roman" w:eastAsia="Times New Roman" w:hAnsi="Times New Roman" w:cs="Times New Roman"/>
          <w:sz w:val="24"/>
          <w:szCs w:val="24"/>
          <w:lang w:eastAsia="ru-RU"/>
        </w:rPr>
        <w:softHyphen/>
        <w:t>ную догадку, двуязычный / одноязычный словарь и другую справочную литературу при восприятии на слух или чтении текстов на английском язы</w:t>
      </w:r>
      <w:r w:rsidRPr="001774BC">
        <w:rPr>
          <w:rFonts w:ascii="Times New Roman" w:eastAsia="Times New Roman" w:hAnsi="Times New Roman" w:cs="Times New Roman"/>
          <w:sz w:val="24"/>
          <w:szCs w:val="24"/>
          <w:lang w:eastAsia="ru-RU"/>
        </w:rPr>
        <w:softHyphen/>
        <w:t xml:space="preserve">ке;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 участвовать в проектной деятельности (в том числе </w:t>
      </w:r>
      <w:proofErr w:type="spellStart"/>
      <w:r w:rsidRPr="001774BC">
        <w:rPr>
          <w:rFonts w:ascii="Times New Roman" w:eastAsia="Times New Roman" w:hAnsi="Times New Roman" w:cs="Times New Roman"/>
          <w:sz w:val="24"/>
          <w:szCs w:val="24"/>
          <w:lang w:eastAsia="ru-RU"/>
        </w:rPr>
        <w:t>межпредметного</w:t>
      </w:r>
      <w:proofErr w:type="spellEnd"/>
      <w:r w:rsidRPr="001774BC">
        <w:rPr>
          <w:rFonts w:ascii="Times New Roman" w:eastAsia="Times New Roman" w:hAnsi="Times New Roman" w:cs="Times New Roman"/>
          <w:sz w:val="24"/>
          <w:szCs w:val="24"/>
          <w:lang w:eastAsia="ru-RU"/>
        </w:rPr>
        <w:t xml:space="preserve"> характера), осущест</w:t>
      </w:r>
      <w:r w:rsidRPr="001774BC">
        <w:rPr>
          <w:rFonts w:ascii="Times New Roman" w:eastAsia="Times New Roman" w:hAnsi="Times New Roman" w:cs="Times New Roman"/>
          <w:sz w:val="24"/>
          <w:szCs w:val="24"/>
          <w:lang w:eastAsia="ru-RU"/>
        </w:rPr>
        <w:softHyphen/>
        <w:t xml:space="preserve">вляя ее в сотрудничестве или индивидуально;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пользоваться разными учебными страте</w:t>
      </w:r>
      <w:r w:rsidRPr="001774BC">
        <w:rPr>
          <w:rFonts w:ascii="Times New Roman" w:eastAsia="Times New Roman" w:hAnsi="Times New Roman" w:cs="Times New Roman"/>
          <w:sz w:val="24"/>
          <w:szCs w:val="24"/>
          <w:lang w:eastAsia="ru-RU"/>
        </w:rPr>
        <w:softHyphen/>
        <w:t xml:space="preserve">гиями, позволяющими рационально планировать свое время, снимать стрессы во время учебы, готовиться к предстоящим выпускным экзаменам (см. приложение </w:t>
      </w:r>
      <w:proofErr w:type="spellStart"/>
      <w:r w:rsidRPr="001774BC">
        <w:rPr>
          <w:rFonts w:ascii="Times New Roman" w:eastAsia="Times New Roman" w:hAnsi="Times New Roman" w:cs="Times New Roman"/>
          <w:sz w:val="24"/>
          <w:szCs w:val="24"/>
          <w:lang w:eastAsia="ru-RU"/>
        </w:rPr>
        <w:t>Learning</w:t>
      </w:r>
      <w:proofErr w:type="spellEnd"/>
      <w:r w:rsidRPr="001774BC">
        <w:rPr>
          <w:rFonts w:ascii="Times New Roman" w:eastAsia="Times New Roman" w:hAnsi="Times New Roman" w:cs="Times New Roman"/>
          <w:sz w:val="24"/>
          <w:szCs w:val="24"/>
          <w:lang w:eastAsia="ru-RU"/>
        </w:rPr>
        <w:t xml:space="preserve"> </w:t>
      </w:r>
      <w:proofErr w:type="spellStart"/>
      <w:r w:rsidRPr="001774BC">
        <w:rPr>
          <w:rFonts w:ascii="Times New Roman" w:eastAsia="Times New Roman" w:hAnsi="Times New Roman" w:cs="Times New Roman"/>
          <w:sz w:val="24"/>
          <w:szCs w:val="24"/>
          <w:lang w:eastAsia="ru-RU"/>
        </w:rPr>
        <w:t>Strategies</w:t>
      </w:r>
      <w:proofErr w:type="spellEnd"/>
      <w:r w:rsidRPr="001774BC">
        <w:rPr>
          <w:rFonts w:ascii="Times New Roman" w:eastAsia="Times New Roman" w:hAnsi="Times New Roman" w:cs="Times New Roman"/>
          <w:sz w:val="24"/>
          <w:szCs w:val="24"/>
          <w:lang w:eastAsia="ru-RU"/>
        </w:rPr>
        <w:t xml:space="preserve">).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1774BC">
        <w:rPr>
          <w:rFonts w:ascii="Times New Roman" w:eastAsia="Times New Roman" w:hAnsi="Times New Roman" w:cs="Times New Roman"/>
          <w:i/>
          <w:iCs/>
          <w:sz w:val="24"/>
          <w:szCs w:val="24"/>
          <w:lang w:eastAsia="ru-RU"/>
        </w:rPr>
        <w:t xml:space="preserve">Развитие специальных учебных умений: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интерпретировать языковые средства, от</w:t>
      </w:r>
      <w:r w:rsidRPr="001774BC">
        <w:rPr>
          <w:rFonts w:ascii="Times New Roman" w:eastAsia="Times New Roman" w:hAnsi="Times New Roman" w:cs="Times New Roman"/>
          <w:sz w:val="24"/>
          <w:szCs w:val="24"/>
          <w:lang w:eastAsia="ru-RU"/>
        </w:rPr>
        <w:softHyphen/>
        <w:t>ражающие особенности иной культуры, исполь</w:t>
      </w:r>
      <w:r w:rsidRPr="001774BC">
        <w:rPr>
          <w:rFonts w:ascii="Times New Roman" w:eastAsia="Times New Roman" w:hAnsi="Times New Roman" w:cs="Times New Roman"/>
          <w:sz w:val="24"/>
          <w:szCs w:val="24"/>
          <w:lang w:eastAsia="ru-RU"/>
        </w:rPr>
        <w:softHyphen/>
        <w:t>зовать выборочный перевод для уточнения пони</w:t>
      </w:r>
      <w:r w:rsidRPr="001774BC">
        <w:rPr>
          <w:rFonts w:ascii="Times New Roman" w:eastAsia="Times New Roman" w:hAnsi="Times New Roman" w:cs="Times New Roman"/>
          <w:sz w:val="24"/>
          <w:szCs w:val="24"/>
          <w:lang w:eastAsia="ru-RU"/>
        </w:rPr>
        <w:softHyphen/>
        <w:t xml:space="preserve">мания иноязычного текста;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пользоваться справочным материалом УМК (лингвострановедческим справочником, грамматическими правилами, таблицами, слова</w:t>
      </w:r>
      <w:r w:rsidRPr="001774BC">
        <w:rPr>
          <w:rFonts w:ascii="Times New Roman" w:eastAsia="Times New Roman" w:hAnsi="Times New Roman" w:cs="Times New Roman"/>
          <w:sz w:val="24"/>
          <w:szCs w:val="24"/>
          <w:lang w:eastAsia="ru-RU"/>
        </w:rPr>
        <w:softHyphen/>
        <w:t>рем, памятками специального предметного ха</w:t>
      </w:r>
      <w:r w:rsidRPr="001774BC">
        <w:rPr>
          <w:rFonts w:ascii="Times New Roman" w:eastAsia="Times New Roman" w:hAnsi="Times New Roman" w:cs="Times New Roman"/>
          <w:sz w:val="24"/>
          <w:szCs w:val="24"/>
          <w:lang w:eastAsia="ru-RU"/>
        </w:rPr>
        <w:softHyphen/>
        <w:t>рактера).</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774BC">
        <w:rPr>
          <w:rFonts w:ascii="Times New Roman" w:eastAsia="Times New Roman" w:hAnsi="Times New Roman" w:cs="Times New Roman"/>
          <w:b/>
          <w:sz w:val="24"/>
          <w:szCs w:val="24"/>
          <w:lang w:eastAsia="ru-RU"/>
        </w:rPr>
        <w:t xml:space="preserve"> </w:t>
      </w:r>
      <w:r w:rsidRPr="001774BC">
        <w:rPr>
          <w:rFonts w:ascii="Times New Roman" w:eastAsia="Times New Roman" w:hAnsi="Times New Roman" w:cs="Times New Roman"/>
          <w:b/>
          <w:bCs/>
          <w:w w:val="117"/>
          <w:sz w:val="24"/>
          <w:szCs w:val="24"/>
          <w:lang w:eastAsia="ru-RU"/>
        </w:rPr>
        <w:t xml:space="preserve">4. </w:t>
      </w:r>
      <w:r w:rsidRPr="001774BC">
        <w:rPr>
          <w:rFonts w:ascii="Times New Roman" w:eastAsia="Times New Roman" w:hAnsi="Times New Roman" w:cs="Times New Roman"/>
          <w:b/>
          <w:w w:val="117"/>
          <w:sz w:val="24"/>
          <w:szCs w:val="24"/>
          <w:lang w:eastAsia="ru-RU"/>
        </w:rPr>
        <w:t>Языковая компетенция</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774BC">
        <w:rPr>
          <w:rFonts w:ascii="Times New Roman" w:eastAsia="Times New Roman" w:hAnsi="Times New Roman" w:cs="Times New Roman"/>
          <w:b/>
          <w:bCs/>
          <w:sz w:val="24"/>
          <w:szCs w:val="24"/>
          <w:lang w:eastAsia="ru-RU"/>
        </w:rPr>
        <w:t xml:space="preserve">Произносительная сторона речи. Орфография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lastRenderedPageBreak/>
        <w:t>На старшем этапе совершенствуются следую</w:t>
      </w:r>
      <w:r w:rsidRPr="001774BC">
        <w:rPr>
          <w:rFonts w:ascii="Times New Roman" w:eastAsia="Times New Roman" w:hAnsi="Times New Roman" w:cs="Times New Roman"/>
          <w:sz w:val="24"/>
          <w:szCs w:val="24"/>
          <w:lang w:eastAsia="ru-RU"/>
        </w:rPr>
        <w:softHyphen/>
        <w:t xml:space="preserve">щие навыки: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применять правила чтения и орфографии на основе усвоенного ранее и нового лексическо</w:t>
      </w:r>
      <w:r w:rsidRPr="001774BC">
        <w:rPr>
          <w:rFonts w:ascii="Times New Roman" w:eastAsia="Times New Roman" w:hAnsi="Times New Roman" w:cs="Times New Roman"/>
          <w:sz w:val="24"/>
          <w:szCs w:val="24"/>
          <w:lang w:eastAsia="ru-RU"/>
        </w:rPr>
        <w:softHyphen/>
        <w:t xml:space="preserve">го материала, изучаемого в 10-11-х классах;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xml:space="preserve">- соблюдать словесное и фразовое ударение, в том числе в многосложных словах;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 соблюдать интонацию различных типов предложений. Выражать чувства и эмоции с по</w:t>
      </w:r>
      <w:r w:rsidRPr="001774BC">
        <w:rPr>
          <w:rFonts w:ascii="Times New Roman" w:eastAsia="Times New Roman" w:hAnsi="Times New Roman" w:cs="Times New Roman"/>
          <w:sz w:val="24"/>
          <w:szCs w:val="24"/>
          <w:lang w:eastAsia="ru-RU"/>
        </w:rPr>
        <w:softHyphen/>
        <w:t xml:space="preserve">мощью эмфатической интонации.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774BC">
        <w:rPr>
          <w:rFonts w:ascii="Times New Roman" w:eastAsia="Times New Roman" w:hAnsi="Times New Roman" w:cs="Times New Roman"/>
          <w:b/>
          <w:bCs/>
          <w:sz w:val="24"/>
          <w:szCs w:val="24"/>
          <w:lang w:eastAsia="ru-RU"/>
        </w:rPr>
        <w:t xml:space="preserve">Лексическая сторона речи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Расширяется потенциальный словарь за счет овладения интернациональной лексикой и новы</w:t>
      </w:r>
      <w:r w:rsidRPr="001774BC">
        <w:rPr>
          <w:rFonts w:ascii="Times New Roman" w:eastAsia="Times New Roman" w:hAnsi="Times New Roman" w:cs="Times New Roman"/>
          <w:sz w:val="24"/>
          <w:szCs w:val="24"/>
          <w:lang w:eastAsia="ru-RU"/>
        </w:rPr>
        <w:softHyphen/>
        <w:t>ми значениями известных слов, образованных на основе продуктивных способов словообразова</w:t>
      </w:r>
      <w:r w:rsidRPr="001774BC">
        <w:rPr>
          <w:rFonts w:ascii="Times New Roman" w:eastAsia="Times New Roman" w:hAnsi="Times New Roman" w:cs="Times New Roman"/>
          <w:sz w:val="24"/>
          <w:szCs w:val="24"/>
          <w:lang w:eastAsia="ru-RU"/>
        </w:rPr>
        <w:softHyphen/>
        <w:t xml:space="preserve">ния.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Осуществляется систематизация лексических единиц, изученных в 2-11-х классах; овладение лексическими средствами, обслуживающими но</w:t>
      </w:r>
      <w:r w:rsidRPr="001774BC">
        <w:rPr>
          <w:rFonts w:ascii="Times New Roman" w:eastAsia="Times New Roman" w:hAnsi="Times New Roman" w:cs="Times New Roman"/>
          <w:sz w:val="24"/>
          <w:szCs w:val="24"/>
          <w:lang w:eastAsia="ru-RU"/>
        </w:rPr>
        <w:softHyphen/>
        <w:t>вые темы, проблемы и ситуации устного и пись</w:t>
      </w:r>
      <w:r w:rsidRPr="001774BC">
        <w:rPr>
          <w:rFonts w:ascii="Times New Roman" w:eastAsia="Times New Roman" w:hAnsi="Times New Roman" w:cs="Times New Roman"/>
          <w:sz w:val="24"/>
          <w:szCs w:val="24"/>
          <w:lang w:eastAsia="ru-RU"/>
        </w:rPr>
        <w:softHyphen/>
        <w:t xml:space="preserve">менного общения. Систематизируются способы словообразования: словосложения, аффиксации, конверсии.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74BC">
        <w:rPr>
          <w:rFonts w:ascii="Times New Roman" w:eastAsia="Times New Roman" w:hAnsi="Times New Roman" w:cs="Times New Roman"/>
          <w:sz w:val="24"/>
          <w:szCs w:val="24"/>
          <w:lang w:eastAsia="ru-RU"/>
        </w:rPr>
        <w:t>Развиваются навыки распознавания и употреб</w:t>
      </w:r>
      <w:r w:rsidRPr="001774BC">
        <w:rPr>
          <w:rFonts w:ascii="Times New Roman" w:eastAsia="Times New Roman" w:hAnsi="Times New Roman" w:cs="Times New Roman"/>
          <w:sz w:val="24"/>
          <w:szCs w:val="24"/>
          <w:lang w:eastAsia="ru-RU"/>
        </w:rPr>
        <w:softHyphen/>
        <w:t>ления в речи лексических единиц, обслуживаю</w:t>
      </w:r>
      <w:r w:rsidRPr="001774BC">
        <w:rPr>
          <w:rFonts w:ascii="Times New Roman" w:eastAsia="Times New Roman" w:hAnsi="Times New Roman" w:cs="Times New Roman"/>
          <w:sz w:val="24"/>
          <w:szCs w:val="24"/>
          <w:lang w:eastAsia="ru-RU"/>
        </w:rPr>
        <w:softHyphen/>
        <w:t>щих речевые ситуации в рамках тематики основ</w:t>
      </w:r>
      <w:r w:rsidRPr="001774BC">
        <w:rPr>
          <w:rFonts w:ascii="Times New Roman" w:eastAsia="Times New Roman" w:hAnsi="Times New Roman" w:cs="Times New Roman"/>
          <w:sz w:val="24"/>
          <w:szCs w:val="24"/>
          <w:lang w:eastAsia="ru-RU"/>
        </w:rPr>
        <w:softHyphen/>
        <w:t>ной и старшей школы, наиболее распространен</w:t>
      </w:r>
      <w:r w:rsidRPr="001774BC">
        <w:rPr>
          <w:rFonts w:ascii="Times New Roman" w:eastAsia="Times New Roman" w:hAnsi="Times New Roman" w:cs="Times New Roman"/>
          <w:sz w:val="24"/>
          <w:szCs w:val="24"/>
          <w:lang w:eastAsia="ru-RU"/>
        </w:rPr>
        <w:softHyphen/>
        <w:t xml:space="preserve">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 </w:t>
      </w:r>
    </w:p>
    <w:p w:rsidR="003263D9" w:rsidRPr="001774BC" w:rsidRDefault="003263D9" w:rsidP="005D4776">
      <w:pPr>
        <w:widowControl w:val="0"/>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p>
    <w:p w:rsidR="00A96AF0" w:rsidRPr="001F046F" w:rsidRDefault="007A6717" w:rsidP="005D4776">
      <w:pPr>
        <w:pStyle w:val="a3"/>
        <w:widowControl w:val="0"/>
        <w:ind w:firstLine="567"/>
        <w:jc w:val="both"/>
        <w:rPr>
          <w:rFonts w:ascii="Times New Roman" w:hAnsi="Times New Roman" w:cs="Times New Roman"/>
          <w:b/>
          <w:sz w:val="24"/>
          <w:szCs w:val="24"/>
          <w:u w:val="single"/>
        </w:rPr>
      </w:pPr>
      <w:r w:rsidRPr="001F046F">
        <w:rPr>
          <w:rFonts w:ascii="Times New Roman" w:hAnsi="Times New Roman" w:cs="Times New Roman"/>
          <w:b/>
          <w:sz w:val="24"/>
          <w:szCs w:val="24"/>
          <w:u w:val="single"/>
        </w:rPr>
        <w:t xml:space="preserve">История </w:t>
      </w:r>
      <w:r w:rsidR="00A96AF0" w:rsidRPr="001F046F">
        <w:rPr>
          <w:rFonts w:ascii="Times New Roman" w:hAnsi="Times New Roman" w:cs="Times New Roman"/>
          <w:b/>
          <w:sz w:val="24"/>
          <w:szCs w:val="24"/>
          <w:u w:val="single"/>
        </w:rPr>
        <w:t>10 класс (базовый уровень)</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Введение. История как наука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Раздел I. ВСЕОБЩАЯ ИСТОРИЯ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Древнейшая история человечества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Современные научные концепции происхождения человека и общества. </w:t>
      </w:r>
      <w:proofErr w:type="gramStart"/>
      <w:r w:rsidRPr="000D1DEF">
        <w:rPr>
          <w:rFonts w:ascii="Times New Roman" w:hAnsi="Times New Roman" w:cs="Times New Roman"/>
          <w:sz w:val="24"/>
          <w:szCs w:val="24"/>
        </w:rPr>
        <w:t>Природное</w:t>
      </w:r>
      <w:proofErr w:type="gramEnd"/>
      <w:r w:rsidRPr="000D1DEF">
        <w:rPr>
          <w:rFonts w:ascii="Times New Roman" w:hAnsi="Times New Roman" w:cs="Times New Roman"/>
          <w:sz w:val="24"/>
          <w:szCs w:val="24"/>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Цивилизации Древнего мира и Средневековья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Цивилизации Древнего Востока. Формирование индо-буддийской и </w:t>
      </w:r>
      <w:proofErr w:type="gramStart"/>
      <w:r w:rsidRPr="000D1DEF">
        <w:rPr>
          <w:rFonts w:ascii="Times New Roman" w:hAnsi="Times New Roman" w:cs="Times New Roman"/>
          <w:sz w:val="24"/>
          <w:szCs w:val="24"/>
        </w:rPr>
        <w:t>китайско-конфуцианской</w:t>
      </w:r>
      <w:proofErr w:type="gramEnd"/>
      <w:r w:rsidRPr="000D1DEF">
        <w:rPr>
          <w:rFonts w:ascii="Times New Roman" w:hAnsi="Times New Roman" w:cs="Times New Roman"/>
          <w:sz w:val="24"/>
          <w:szCs w:val="24"/>
        </w:rPr>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w:t>
      </w:r>
      <w:r w:rsidRPr="000D1DEF">
        <w:rPr>
          <w:rFonts w:ascii="Times New Roman" w:hAnsi="Times New Roman" w:cs="Times New Roman"/>
          <w:sz w:val="24"/>
          <w:szCs w:val="24"/>
        </w:rPr>
        <w:lastRenderedPageBreak/>
        <w:t xml:space="preserve">и философское наследие европейского Средневековья.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Новое время: эпоха модернизации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Понятие «Новое время». Модернизация как процесс перехода </w:t>
      </w:r>
      <w:proofErr w:type="gramStart"/>
      <w:r w:rsidRPr="000D1DEF">
        <w:rPr>
          <w:rFonts w:ascii="Times New Roman" w:hAnsi="Times New Roman" w:cs="Times New Roman"/>
          <w:sz w:val="24"/>
          <w:szCs w:val="24"/>
        </w:rPr>
        <w:t>от</w:t>
      </w:r>
      <w:proofErr w:type="gramEnd"/>
      <w:r w:rsidRPr="000D1DEF">
        <w:rPr>
          <w:rFonts w:ascii="Times New Roman" w:hAnsi="Times New Roman" w:cs="Times New Roman"/>
          <w:sz w:val="24"/>
          <w:szCs w:val="24"/>
        </w:rPr>
        <w:t xml:space="preserve"> традиционного (аграрного) к индустриальному обществу.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Великие географические открытия и начало европейской колониальной экспансии. Формирование нового пространственного восприятия мира.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0D1DEF">
        <w:rPr>
          <w:rFonts w:ascii="Times New Roman" w:hAnsi="Times New Roman" w:cs="Times New Roman"/>
          <w:sz w:val="24"/>
          <w:szCs w:val="24"/>
        </w:rPr>
        <w:t>от</w:t>
      </w:r>
      <w:proofErr w:type="gramEnd"/>
      <w:r w:rsidRPr="000D1DEF">
        <w:rPr>
          <w:rFonts w:ascii="Times New Roman" w:hAnsi="Times New Roman" w:cs="Times New Roman"/>
          <w:sz w:val="24"/>
          <w:szCs w:val="24"/>
        </w:rPr>
        <w:t xml:space="preserve"> традиционного к индустриальному обществу.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Эволюция системы международных отношений в конце XV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ИСТОРИЯ РОССИИ</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(с древнейших времён до конца XIX в) </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Народы и древнейшие государства на территории России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0D1DEF">
        <w:rPr>
          <w:rFonts w:ascii="Times New Roman" w:hAnsi="Times New Roman" w:cs="Times New Roman"/>
          <w:sz w:val="24"/>
          <w:szCs w:val="24"/>
        </w:rPr>
        <w:t>производящему</w:t>
      </w:r>
      <w:proofErr w:type="gramEnd"/>
      <w:r w:rsidRPr="000D1DEF">
        <w:rPr>
          <w:rFonts w:ascii="Times New Roman" w:hAnsi="Times New Roman" w:cs="Times New Roman"/>
          <w:sz w:val="24"/>
          <w:szCs w:val="24"/>
        </w:rPr>
        <w:t xml:space="preserve">. Скотоводы и земледельцы. Появление металлических орудий и их влияние на первобытное общество.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0D1DEF">
        <w:rPr>
          <w:rFonts w:ascii="Times New Roman" w:hAnsi="Times New Roman" w:cs="Times New Roman"/>
          <w:sz w:val="24"/>
          <w:szCs w:val="24"/>
        </w:rPr>
        <w:t>тюркоязычные</w:t>
      </w:r>
      <w:proofErr w:type="spellEnd"/>
      <w:r w:rsidRPr="000D1DEF">
        <w:rPr>
          <w:rFonts w:ascii="Times New Roman" w:hAnsi="Times New Roman" w:cs="Times New Roman"/>
          <w:sz w:val="24"/>
          <w:szCs w:val="24"/>
        </w:rPr>
        <w:t xml:space="preserve"> племена. Занятия, общественный строй и верования восточных славян. Усиление роли племенных вождей, имущественное расслоение. </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Русь в IX – начале XII вв.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0D1DEF">
        <w:rPr>
          <w:rFonts w:ascii="Times New Roman" w:hAnsi="Times New Roman" w:cs="Times New Roman"/>
          <w:sz w:val="24"/>
          <w:szCs w:val="24"/>
        </w:rPr>
        <w:t>из</w:t>
      </w:r>
      <w:proofErr w:type="gramEnd"/>
      <w:r w:rsidRPr="000D1DEF">
        <w:rPr>
          <w:rFonts w:ascii="Times New Roman" w:hAnsi="Times New Roman" w:cs="Times New Roman"/>
          <w:sz w:val="24"/>
          <w:szCs w:val="24"/>
        </w:rPr>
        <w:t xml:space="preserve"> варяг в греки». Походы на Византию. Принятие христианства. Развитие норм права на Руси. Категории населения. Княжеские усобицы.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Русские земли и княжества в XII – середине XV вв.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Причины распада Древнерусского государства. Усиление экономической и политической </w:t>
      </w:r>
      <w:r w:rsidRPr="000D1DEF">
        <w:rPr>
          <w:rFonts w:ascii="Times New Roman" w:hAnsi="Times New Roman" w:cs="Times New Roman"/>
          <w:sz w:val="24"/>
          <w:szCs w:val="24"/>
        </w:rPr>
        <w:lastRenderedPageBreak/>
        <w:t xml:space="preserve">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0D1DEF">
        <w:rPr>
          <w:rFonts w:ascii="Times New Roman" w:hAnsi="Times New Roman" w:cs="Times New Roman"/>
          <w:sz w:val="24"/>
          <w:szCs w:val="24"/>
        </w:rPr>
        <w:t>домонгольской</w:t>
      </w:r>
      <w:proofErr w:type="spellEnd"/>
      <w:r w:rsidRPr="000D1DEF">
        <w:rPr>
          <w:rFonts w:ascii="Times New Roman" w:hAnsi="Times New Roman" w:cs="Times New Roman"/>
          <w:sz w:val="24"/>
          <w:szCs w:val="24"/>
        </w:rPr>
        <w:t xml:space="preserve"> Руси.</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Российское государство во второй половине XV – XVII вв.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0D1DEF">
        <w:rPr>
          <w:rFonts w:ascii="Times New Roman" w:hAnsi="Times New Roman" w:cs="Times New Roman"/>
          <w:sz w:val="24"/>
          <w:szCs w:val="24"/>
        </w:rPr>
        <w:t>Посполитой</w:t>
      </w:r>
      <w:proofErr w:type="spellEnd"/>
      <w:r w:rsidRPr="000D1DEF">
        <w:rPr>
          <w:rFonts w:ascii="Times New Roman" w:hAnsi="Times New Roman" w:cs="Times New Roman"/>
          <w:sz w:val="24"/>
          <w:szCs w:val="24"/>
        </w:rPr>
        <w:t xml:space="preserve"> и Швеции. Национальный подъем в России. Восстановление независимости страны.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proofErr w:type="gramStart"/>
      <w:r w:rsidRPr="000D1DEF">
        <w:rPr>
          <w:rFonts w:ascii="Times New Roman" w:hAnsi="Times New Roman" w:cs="Times New Roman"/>
          <w:sz w:val="24"/>
          <w:szCs w:val="24"/>
        </w:rPr>
        <w:t>Земской</w:t>
      </w:r>
      <w:proofErr w:type="gramEnd"/>
      <w:r w:rsidRPr="000D1DEF">
        <w:rPr>
          <w:rFonts w:ascii="Times New Roman" w:hAnsi="Times New Roman" w:cs="Times New Roman"/>
          <w:sz w:val="24"/>
          <w:szCs w:val="24"/>
        </w:rPr>
        <w:t xml:space="preserve"> собор 1613 г. и восстановление самодержавия. Первые Романовы. Расширение территории Российского государства в XVII </w:t>
      </w:r>
      <w:proofErr w:type="gramStart"/>
      <w:r w:rsidRPr="000D1DEF">
        <w:rPr>
          <w:rFonts w:ascii="Times New Roman" w:hAnsi="Times New Roman" w:cs="Times New Roman"/>
          <w:sz w:val="24"/>
          <w:szCs w:val="24"/>
        </w:rPr>
        <w:t>в</w:t>
      </w:r>
      <w:proofErr w:type="gramEnd"/>
      <w:r w:rsidRPr="000D1DEF">
        <w:rPr>
          <w:rFonts w:ascii="Times New Roman" w:hAnsi="Times New Roman" w:cs="Times New Roman"/>
          <w:sz w:val="24"/>
          <w:szCs w:val="24"/>
        </w:rPr>
        <w:t xml:space="preserve">. Вхождение Левобережной Украины в состав России. Освоение Сибири. Участие России в войнах в XVII в.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Россия в XVIII – середине XIX вв.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w:t>
      </w:r>
      <w:r w:rsidRPr="000D1DEF">
        <w:rPr>
          <w:rFonts w:ascii="Times New Roman" w:hAnsi="Times New Roman" w:cs="Times New Roman"/>
          <w:sz w:val="24"/>
          <w:szCs w:val="24"/>
        </w:rPr>
        <w:lastRenderedPageBreak/>
        <w:t xml:space="preserve">прав и привилегий дворянства. Просвещенный абсолютизм. Законодательное оформление сословного строя.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A96AF0" w:rsidRPr="000D1DEF" w:rsidRDefault="00A96AF0" w:rsidP="005D4776">
      <w:pPr>
        <w:widowControl w:val="0"/>
        <w:spacing w:after="0" w:line="240" w:lineRule="auto"/>
        <w:ind w:firstLine="567"/>
        <w:jc w:val="both"/>
        <w:rPr>
          <w:rFonts w:ascii="Times New Roman" w:hAnsi="Times New Roman" w:cs="Times New Roman"/>
          <w:sz w:val="24"/>
          <w:szCs w:val="24"/>
        </w:rPr>
      </w:pPr>
      <w:r w:rsidRPr="000D1DEF">
        <w:rPr>
          <w:rFonts w:ascii="Times New Roman" w:hAnsi="Times New Roman" w:cs="Times New Roman"/>
          <w:sz w:val="24"/>
          <w:szCs w:val="24"/>
        </w:rPr>
        <w:t>Культура народов Росс</w:t>
      </w:r>
      <w:proofErr w:type="gramStart"/>
      <w:r w:rsidRPr="000D1DEF">
        <w:rPr>
          <w:rFonts w:ascii="Times New Roman" w:hAnsi="Times New Roman" w:cs="Times New Roman"/>
          <w:sz w:val="24"/>
          <w:szCs w:val="24"/>
        </w:rPr>
        <w:t>ии и ее</w:t>
      </w:r>
      <w:proofErr w:type="gramEnd"/>
      <w:r w:rsidRPr="000D1DEF">
        <w:rPr>
          <w:rFonts w:ascii="Times New Roman" w:hAnsi="Times New Roman" w:cs="Times New Roman"/>
          <w:sz w:val="24"/>
          <w:szCs w:val="24"/>
        </w:rPr>
        <w:t xml:space="preserve">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A96AF0" w:rsidRPr="000D1DEF" w:rsidRDefault="00A96AF0" w:rsidP="005D4776">
      <w:pPr>
        <w:widowControl w:val="0"/>
        <w:spacing w:after="0" w:line="240" w:lineRule="auto"/>
        <w:ind w:firstLine="567"/>
        <w:jc w:val="both"/>
        <w:rPr>
          <w:rFonts w:ascii="Times New Roman" w:hAnsi="Times New Roman" w:cs="Times New Roman"/>
          <w:b/>
          <w:sz w:val="24"/>
          <w:szCs w:val="24"/>
        </w:rPr>
      </w:pPr>
      <w:r w:rsidRPr="000D1DEF">
        <w:rPr>
          <w:rFonts w:ascii="Times New Roman" w:hAnsi="Times New Roman" w:cs="Times New Roman"/>
          <w:b/>
          <w:sz w:val="24"/>
          <w:szCs w:val="24"/>
        </w:rPr>
        <w:t xml:space="preserve">Россия во второй половине </w:t>
      </w:r>
      <w:proofErr w:type="spellStart"/>
      <w:r w:rsidRPr="000D1DEF">
        <w:rPr>
          <w:rFonts w:ascii="Times New Roman" w:hAnsi="Times New Roman" w:cs="Times New Roman"/>
          <w:b/>
          <w:sz w:val="24"/>
          <w:szCs w:val="24"/>
        </w:rPr>
        <w:t>XIX</w:t>
      </w:r>
      <w:proofErr w:type="gramStart"/>
      <w:r w:rsidRPr="000D1DEF">
        <w:rPr>
          <w:rFonts w:ascii="Times New Roman" w:hAnsi="Times New Roman" w:cs="Times New Roman"/>
          <w:b/>
          <w:sz w:val="24"/>
          <w:szCs w:val="24"/>
        </w:rPr>
        <w:t>в</w:t>
      </w:r>
      <w:proofErr w:type="spellEnd"/>
      <w:proofErr w:type="gramEnd"/>
    </w:p>
    <w:p w:rsidR="00EE0FBF" w:rsidRPr="000D1DEF" w:rsidRDefault="00A96AF0" w:rsidP="005D4776">
      <w:pPr>
        <w:widowControl w:val="0"/>
        <w:spacing w:after="0" w:line="240" w:lineRule="auto"/>
        <w:ind w:firstLine="567"/>
        <w:jc w:val="both"/>
        <w:rPr>
          <w:rFonts w:ascii="Times New Roman" w:hAnsi="Times New Roman" w:cs="Times New Roman"/>
          <w:b/>
          <w:i/>
          <w:sz w:val="24"/>
          <w:szCs w:val="24"/>
        </w:rPr>
      </w:pPr>
      <w:r w:rsidRPr="000D1DEF">
        <w:rPr>
          <w:rFonts w:ascii="Times New Roman" w:hAnsi="Times New Roman" w:cs="Times New Roman"/>
          <w:sz w:val="24"/>
          <w:szCs w:val="24"/>
        </w:rPr>
        <w:t>Предпосылки великих реформ. Отмена крепостного права. Аграрная, судебная, земская, военная, городская реформы 1860-1870-х гг. Самодержавие и сословный строй в условиях модернизации. Политика контрреформ. Роль государства в экономической жизни страны.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Нарастание экономических и социальных противоречий в условиях форсированной модернизации. Народническое движение. Либеральное движение. Распространение марксизма в России. Окончание кавказской войны. Присоединение к России Дальнего Востока и Средней Азии. Продажа Аляски США. Балканская война. Россия в системе международных отношений в 80-90-е гг. Духовная жизнь российского общества во второй половине XIX в. Критический реализм. Элитарная и народная культура.</w:t>
      </w:r>
      <w:r w:rsidRPr="000D1DEF">
        <w:rPr>
          <w:rFonts w:ascii="Times New Roman" w:hAnsi="Times New Roman" w:cs="Times New Roman"/>
          <w:sz w:val="24"/>
          <w:szCs w:val="24"/>
        </w:rPr>
        <w:br/>
      </w:r>
      <w:r w:rsidR="00EE0FBF" w:rsidRPr="00213F25">
        <w:rPr>
          <w:rFonts w:ascii="Times New Roman" w:eastAsia="Calibri" w:hAnsi="Times New Roman" w:cs="Times New Roman"/>
          <w:b/>
          <w:sz w:val="24"/>
          <w:szCs w:val="24"/>
          <w:lang w:eastAsia="ar-SA"/>
        </w:rPr>
        <w:t xml:space="preserve">                                                   </w:t>
      </w:r>
    </w:p>
    <w:p w:rsidR="003263D9" w:rsidRDefault="003263D9" w:rsidP="005D4776">
      <w:pPr>
        <w:widowControl w:val="0"/>
        <w:tabs>
          <w:tab w:val="left" w:pos="5655"/>
        </w:tabs>
        <w:spacing w:after="0" w:line="240" w:lineRule="auto"/>
        <w:ind w:firstLine="567"/>
        <w:jc w:val="both"/>
        <w:rPr>
          <w:rFonts w:ascii="Times New Roman" w:hAnsi="Times New Roman" w:cs="Times New Roman"/>
          <w:b/>
          <w:sz w:val="24"/>
          <w:szCs w:val="24"/>
        </w:rPr>
      </w:pPr>
    </w:p>
    <w:p w:rsidR="003263D9" w:rsidRDefault="003263D9" w:rsidP="005D4776">
      <w:pPr>
        <w:widowControl w:val="0"/>
        <w:tabs>
          <w:tab w:val="left" w:pos="5655"/>
        </w:tabs>
        <w:spacing w:after="0" w:line="240" w:lineRule="auto"/>
        <w:ind w:firstLine="567"/>
        <w:jc w:val="both"/>
        <w:rPr>
          <w:rFonts w:ascii="Times New Roman" w:hAnsi="Times New Roman" w:cs="Times New Roman"/>
          <w:b/>
          <w:sz w:val="24"/>
          <w:szCs w:val="24"/>
        </w:rPr>
      </w:pPr>
    </w:p>
    <w:p w:rsidR="00213F25" w:rsidRPr="001F046F" w:rsidRDefault="00EE0FBF" w:rsidP="005D4776">
      <w:pPr>
        <w:widowControl w:val="0"/>
        <w:tabs>
          <w:tab w:val="left" w:pos="5655"/>
        </w:tabs>
        <w:spacing w:after="0" w:line="240" w:lineRule="auto"/>
        <w:ind w:firstLine="567"/>
        <w:jc w:val="both"/>
        <w:rPr>
          <w:rFonts w:ascii="Times New Roman" w:hAnsi="Times New Roman" w:cs="Times New Roman"/>
          <w:b/>
          <w:sz w:val="24"/>
          <w:szCs w:val="24"/>
        </w:rPr>
      </w:pPr>
      <w:r w:rsidRPr="001F046F">
        <w:rPr>
          <w:rFonts w:ascii="Times New Roman" w:hAnsi="Times New Roman" w:cs="Times New Roman"/>
          <w:b/>
          <w:sz w:val="24"/>
          <w:szCs w:val="24"/>
        </w:rPr>
        <w:t>История 11 класс (базовый уровень)</w:t>
      </w:r>
    </w:p>
    <w:p w:rsidR="00EE0FBF" w:rsidRPr="00213F25" w:rsidRDefault="00EE0FBF" w:rsidP="005D4776">
      <w:pPr>
        <w:widowControl w:val="0"/>
        <w:tabs>
          <w:tab w:val="left" w:pos="5655"/>
        </w:tabs>
        <w:spacing w:after="0" w:line="240" w:lineRule="auto"/>
        <w:ind w:firstLine="567"/>
        <w:jc w:val="both"/>
        <w:rPr>
          <w:b/>
          <w:color w:val="FF0000"/>
          <w:sz w:val="28"/>
          <w:szCs w:val="26"/>
        </w:rPr>
      </w:pPr>
      <w:r w:rsidRPr="00213F25">
        <w:rPr>
          <w:rFonts w:ascii="Times New Roman" w:hAnsi="Times New Roman" w:cs="Times New Roman"/>
          <w:b/>
          <w:sz w:val="24"/>
          <w:szCs w:val="24"/>
        </w:rPr>
        <w:t xml:space="preserve">Всеобщая история </w:t>
      </w:r>
    </w:p>
    <w:p w:rsidR="00213F25" w:rsidRPr="00213F25" w:rsidRDefault="00EE0FBF" w:rsidP="005D4776">
      <w:pPr>
        <w:widowControl w:val="0"/>
        <w:spacing w:after="0" w:line="240" w:lineRule="auto"/>
        <w:ind w:firstLine="567"/>
        <w:jc w:val="both"/>
        <w:rPr>
          <w:rFonts w:ascii="Times New Roman" w:hAnsi="Times New Roman" w:cs="Times New Roman"/>
          <w:b/>
          <w:sz w:val="24"/>
          <w:szCs w:val="24"/>
          <w:u w:val="single"/>
        </w:rPr>
      </w:pPr>
      <w:r w:rsidRPr="00213F25">
        <w:rPr>
          <w:rFonts w:ascii="Times New Roman" w:hAnsi="Times New Roman" w:cs="Times New Roman"/>
          <w:b/>
          <w:sz w:val="24"/>
          <w:szCs w:val="24"/>
          <w:u w:val="single"/>
        </w:rPr>
        <w:t>Вве</w:t>
      </w:r>
      <w:r w:rsidR="003263D9">
        <w:rPr>
          <w:rFonts w:ascii="Times New Roman" w:hAnsi="Times New Roman" w:cs="Times New Roman"/>
          <w:b/>
          <w:sz w:val="24"/>
          <w:szCs w:val="24"/>
          <w:u w:val="single"/>
        </w:rPr>
        <w:t>дение. Новейшее время в истории</w:t>
      </w:r>
      <w:r w:rsidRPr="00213F25">
        <w:rPr>
          <w:rFonts w:ascii="Times New Roman" w:hAnsi="Times New Roman" w:cs="Times New Roman"/>
          <w:b/>
          <w:sz w:val="24"/>
          <w:szCs w:val="24"/>
          <w:u w:val="single"/>
        </w:rPr>
        <w:t>.</w:t>
      </w:r>
      <w:r w:rsidR="003263D9">
        <w:rPr>
          <w:rFonts w:ascii="Times New Roman" w:hAnsi="Times New Roman" w:cs="Times New Roman"/>
          <w:b/>
          <w:sz w:val="24"/>
          <w:szCs w:val="24"/>
          <w:u w:val="single"/>
        </w:rPr>
        <w:t xml:space="preserve"> </w:t>
      </w:r>
      <w:r w:rsidRPr="00213F25">
        <w:rPr>
          <w:rFonts w:ascii="Times New Roman" w:hAnsi="Times New Roman" w:cs="Times New Roman"/>
          <w:b/>
          <w:sz w:val="24"/>
          <w:szCs w:val="24"/>
          <w:u w:val="single"/>
        </w:rPr>
        <w:t xml:space="preserve">На пороге новейшей эпохи. </w:t>
      </w:r>
    </w:p>
    <w:p w:rsidR="00EE0FBF" w:rsidRPr="00213F25" w:rsidRDefault="00EE0FBF" w:rsidP="005D4776">
      <w:pPr>
        <w:widowControl w:val="0"/>
        <w:spacing w:after="0" w:line="240" w:lineRule="auto"/>
        <w:ind w:firstLine="567"/>
        <w:jc w:val="both"/>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Новые явления в экономике, политике, идеологии.  Изменения в социальной структуре. Окончательное формирование индустриального общества. Глобальные миграционные процессы: изменение потоков эмиграции из Европы в Америку (из Восточной Европы и с Балкан). Территориальный раздел мира. Научно-технический прогресс. Новые явления в культуре. "Стандартизация мира", стандарты образования. </w:t>
      </w:r>
    </w:p>
    <w:p w:rsidR="00213F25" w:rsidRPr="00213F25" w:rsidRDefault="00EE0FBF" w:rsidP="005D4776">
      <w:pPr>
        <w:widowControl w:val="0"/>
        <w:spacing w:after="0" w:line="240" w:lineRule="auto"/>
        <w:ind w:firstLine="567"/>
        <w:jc w:val="both"/>
        <w:rPr>
          <w:rFonts w:ascii="Times New Roman" w:hAnsi="Times New Roman" w:cs="Times New Roman"/>
          <w:b/>
          <w:color w:val="000000"/>
          <w:sz w:val="24"/>
          <w:szCs w:val="24"/>
          <w:u w:val="single"/>
        </w:rPr>
      </w:pPr>
      <w:r w:rsidRPr="00213F25">
        <w:rPr>
          <w:rFonts w:ascii="Times New Roman" w:hAnsi="Times New Roman" w:cs="Times New Roman"/>
          <w:b/>
          <w:color w:val="000000"/>
          <w:sz w:val="24"/>
          <w:szCs w:val="24"/>
          <w:u w:val="single"/>
        </w:rPr>
        <w:t xml:space="preserve">Мир в первой половине </w:t>
      </w:r>
      <w:r w:rsidRPr="00213F25">
        <w:rPr>
          <w:rFonts w:ascii="Times New Roman" w:hAnsi="Times New Roman" w:cs="Times New Roman"/>
          <w:b/>
          <w:color w:val="000000"/>
          <w:sz w:val="24"/>
          <w:szCs w:val="24"/>
          <w:u w:val="single"/>
          <w:lang w:val="en-US"/>
        </w:rPr>
        <w:t>XX</w:t>
      </w:r>
      <w:r w:rsidRPr="00213F25">
        <w:rPr>
          <w:rFonts w:ascii="Times New Roman" w:hAnsi="Times New Roman" w:cs="Times New Roman"/>
          <w:b/>
          <w:color w:val="000000"/>
          <w:sz w:val="24"/>
          <w:szCs w:val="24"/>
          <w:u w:val="single"/>
        </w:rPr>
        <w:t xml:space="preserve"> века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sz w:val="24"/>
          <w:szCs w:val="24"/>
        </w:rPr>
        <w:t xml:space="preserve">Страны Европы и  США в начале </w:t>
      </w:r>
      <w:r w:rsidRPr="00213F25">
        <w:rPr>
          <w:rFonts w:ascii="Times New Roman" w:hAnsi="Times New Roman" w:cs="Times New Roman"/>
          <w:b/>
          <w:i/>
          <w:sz w:val="24"/>
          <w:szCs w:val="24"/>
          <w:lang w:val="en-US"/>
        </w:rPr>
        <w:t>XX</w:t>
      </w:r>
      <w:r w:rsidRPr="00213F25">
        <w:rPr>
          <w:rFonts w:ascii="Times New Roman" w:hAnsi="Times New Roman" w:cs="Times New Roman"/>
          <w:b/>
          <w:i/>
          <w:sz w:val="24"/>
          <w:szCs w:val="24"/>
        </w:rPr>
        <w:t xml:space="preserve">  достижения и проблемы индустриального развития.</w:t>
      </w:r>
      <w:r w:rsidRPr="00213F25">
        <w:rPr>
          <w:rFonts w:ascii="Times New Roman" w:hAnsi="Times New Roman" w:cs="Times New Roman"/>
          <w:b/>
          <w:bCs/>
          <w:color w:val="000000"/>
          <w:sz w:val="24"/>
          <w:szCs w:val="24"/>
        </w:rPr>
        <w:t xml:space="preserve"> </w:t>
      </w:r>
      <w:hyperlink r:id="rId8">
        <w:r w:rsidRPr="00213F25">
          <w:rPr>
            <w:rStyle w:val="-"/>
            <w:rFonts w:ascii="Times New Roman" w:hAnsi="Times New Roman" w:cs="Times New Roman"/>
            <w:color w:val="000000"/>
            <w:sz w:val="24"/>
            <w:szCs w:val="24"/>
          </w:rPr>
          <w:t>Великобритания</w:t>
        </w:r>
      </w:hyperlink>
      <w:r w:rsidRPr="00213F25">
        <w:rPr>
          <w:rFonts w:ascii="Times New Roman" w:hAnsi="Times New Roman" w:cs="Times New Roman"/>
          <w:color w:val="000000"/>
          <w:sz w:val="24"/>
          <w:szCs w:val="24"/>
        </w:rPr>
        <w:t xml:space="preserve">, реформизм </w:t>
      </w:r>
      <w:hyperlink r:id="rId9">
        <w:r w:rsidRPr="00213F25">
          <w:rPr>
            <w:rStyle w:val="-"/>
            <w:rFonts w:ascii="Times New Roman" w:hAnsi="Times New Roman" w:cs="Times New Roman"/>
            <w:color w:val="000000"/>
            <w:sz w:val="24"/>
            <w:szCs w:val="24"/>
          </w:rPr>
          <w:t>Дэвида Ллойд Джорджа</w:t>
        </w:r>
      </w:hyperlink>
      <w:r w:rsidRPr="00213F25">
        <w:rPr>
          <w:rFonts w:ascii="Times New Roman" w:hAnsi="Times New Roman" w:cs="Times New Roman"/>
          <w:bCs/>
          <w:color w:val="000000"/>
          <w:sz w:val="24"/>
          <w:szCs w:val="24"/>
        </w:rPr>
        <w:t xml:space="preserve">. </w:t>
      </w:r>
      <w:hyperlink r:id="rId10">
        <w:r w:rsidRPr="00213F25">
          <w:rPr>
            <w:rStyle w:val="-"/>
            <w:rFonts w:ascii="Times New Roman" w:hAnsi="Times New Roman" w:cs="Times New Roman"/>
            <w:color w:val="000000"/>
            <w:sz w:val="24"/>
            <w:szCs w:val="24"/>
          </w:rPr>
          <w:t>Германия</w:t>
        </w:r>
      </w:hyperlink>
      <w:r w:rsidRPr="00213F25">
        <w:rPr>
          <w:rFonts w:ascii="Times New Roman" w:hAnsi="Times New Roman" w:cs="Times New Roman"/>
          <w:color w:val="000000"/>
          <w:sz w:val="24"/>
          <w:szCs w:val="24"/>
        </w:rPr>
        <w:t xml:space="preserve">, кайзер </w:t>
      </w:r>
      <w:hyperlink r:id="rId11">
        <w:r w:rsidRPr="00213F25">
          <w:rPr>
            <w:rStyle w:val="-"/>
            <w:rFonts w:ascii="Times New Roman" w:hAnsi="Times New Roman" w:cs="Times New Roman"/>
            <w:color w:val="000000"/>
            <w:sz w:val="24"/>
            <w:szCs w:val="24"/>
          </w:rPr>
          <w:t xml:space="preserve">Вильгельм II </w:t>
        </w:r>
      </w:hyperlink>
      <w:r w:rsidRPr="00213F25">
        <w:rPr>
          <w:rFonts w:ascii="Times New Roman" w:hAnsi="Times New Roman" w:cs="Times New Roman"/>
          <w:color w:val="000000"/>
          <w:sz w:val="24"/>
          <w:szCs w:val="24"/>
        </w:rPr>
        <w:t xml:space="preserve">, канцлер </w:t>
      </w:r>
      <w:hyperlink r:id="rId12">
        <w:r w:rsidRPr="00213F25">
          <w:rPr>
            <w:rStyle w:val="-"/>
            <w:rFonts w:ascii="Times New Roman" w:hAnsi="Times New Roman" w:cs="Times New Roman"/>
            <w:color w:val="000000"/>
            <w:sz w:val="24"/>
            <w:szCs w:val="24"/>
          </w:rPr>
          <w:t>Отто фон Бисмарк</w:t>
        </w:r>
      </w:hyperlink>
      <w:r w:rsidRPr="00213F25">
        <w:rPr>
          <w:rFonts w:ascii="Times New Roman" w:hAnsi="Times New Roman" w:cs="Times New Roman"/>
          <w:color w:val="000000"/>
          <w:sz w:val="24"/>
          <w:szCs w:val="24"/>
        </w:rPr>
        <w:t>, юнкеры, "натиск на Восток" (</w:t>
      </w:r>
      <w:hyperlink r:id="rId13">
        <w:r w:rsidRPr="00213F25">
          <w:rPr>
            <w:rStyle w:val="-"/>
            <w:rFonts w:ascii="Times New Roman" w:hAnsi="Times New Roman" w:cs="Times New Roman"/>
            <w:color w:val="000000"/>
            <w:sz w:val="24"/>
            <w:szCs w:val="24"/>
          </w:rPr>
          <w:t>"</w:t>
        </w:r>
        <w:proofErr w:type="spellStart"/>
        <w:r w:rsidRPr="00213F25">
          <w:rPr>
            <w:rStyle w:val="-"/>
            <w:rFonts w:ascii="Times New Roman" w:hAnsi="Times New Roman" w:cs="Times New Roman"/>
            <w:color w:val="000000"/>
            <w:sz w:val="24"/>
            <w:szCs w:val="24"/>
          </w:rPr>
          <w:t>Дранг</w:t>
        </w:r>
        <w:proofErr w:type="spellEnd"/>
        <w:r w:rsidRPr="00213F25">
          <w:rPr>
            <w:rStyle w:val="-"/>
            <w:rFonts w:ascii="Times New Roman" w:hAnsi="Times New Roman" w:cs="Times New Roman"/>
            <w:color w:val="000000"/>
            <w:sz w:val="24"/>
            <w:szCs w:val="24"/>
          </w:rPr>
          <w:t xml:space="preserve"> нах </w:t>
        </w:r>
        <w:proofErr w:type="spellStart"/>
        <w:r w:rsidRPr="00213F25">
          <w:rPr>
            <w:rStyle w:val="-"/>
            <w:rFonts w:ascii="Times New Roman" w:hAnsi="Times New Roman" w:cs="Times New Roman"/>
            <w:color w:val="000000"/>
            <w:sz w:val="24"/>
            <w:szCs w:val="24"/>
          </w:rPr>
          <w:t>остен</w:t>
        </w:r>
        <w:proofErr w:type="spellEnd"/>
        <w:r w:rsidRPr="00213F25">
          <w:rPr>
            <w:rStyle w:val="-"/>
            <w:rFonts w:ascii="Times New Roman" w:hAnsi="Times New Roman" w:cs="Times New Roman"/>
            <w:color w:val="000000"/>
            <w:sz w:val="24"/>
            <w:szCs w:val="24"/>
          </w:rPr>
          <w:t>"</w:t>
        </w:r>
      </w:hyperlink>
      <w:r w:rsidRPr="00213F25">
        <w:rPr>
          <w:rFonts w:ascii="Times New Roman" w:hAnsi="Times New Roman" w:cs="Times New Roman"/>
          <w:color w:val="000000"/>
          <w:sz w:val="24"/>
          <w:szCs w:val="24"/>
        </w:rPr>
        <w:t xml:space="preserve">). </w:t>
      </w:r>
      <w:hyperlink r:id="rId14">
        <w:r w:rsidRPr="00213F25">
          <w:rPr>
            <w:rStyle w:val="-"/>
            <w:rFonts w:ascii="Times New Roman" w:hAnsi="Times New Roman" w:cs="Times New Roman"/>
            <w:color w:val="000000"/>
            <w:sz w:val="24"/>
            <w:szCs w:val="24"/>
          </w:rPr>
          <w:t>Франция</w:t>
        </w:r>
      </w:hyperlink>
      <w:r w:rsidRPr="00213F25">
        <w:rPr>
          <w:rFonts w:ascii="Times New Roman" w:hAnsi="Times New Roman" w:cs="Times New Roman"/>
          <w:color w:val="000000"/>
          <w:sz w:val="24"/>
          <w:szCs w:val="24"/>
        </w:rPr>
        <w:t xml:space="preserve">, радикальное правительство </w:t>
      </w:r>
      <w:hyperlink r:id="rId15">
        <w:r w:rsidRPr="00213F25">
          <w:rPr>
            <w:rStyle w:val="-"/>
            <w:rFonts w:ascii="Times New Roman" w:hAnsi="Times New Roman" w:cs="Times New Roman"/>
            <w:color w:val="000000"/>
            <w:sz w:val="24"/>
            <w:szCs w:val="24"/>
          </w:rPr>
          <w:t xml:space="preserve">Жоржа </w:t>
        </w:r>
        <w:proofErr w:type="spellStart"/>
        <w:r w:rsidRPr="00213F25">
          <w:rPr>
            <w:rStyle w:val="-"/>
            <w:rFonts w:ascii="Times New Roman" w:hAnsi="Times New Roman" w:cs="Times New Roman"/>
            <w:color w:val="000000"/>
            <w:sz w:val="24"/>
            <w:szCs w:val="24"/>
          </w:rPr>
          <w:t>Клемансо</w:t>
        </w:r>
        <w:proofErr w:type="spellEnd"/>
        <w:r w:rsidRPr="00213F25">
          <w:rPr>
            <w:rStyle w:val="-"/>
            <w:rFonts w:ascii="Times New Roman" w:hAnsi="Times New Roman" w:cs="Times New Roman"/>
            <w:color w:val="000000"/>
            <w:sz w:val="24"/>
            <w:szCs w:val="24"/>
          </w:rPr>
          <w:t>.</w:t>
        </w:r>
      </w:hyperlink>
      <w:r w:rsidRPr="00213F25">
        <w:rPr>
          <w:rFonts w:ascii="Times New Roman" w:hAnsi="Times New Roman" w:cs="Times New Roman"/>
          <w:bCs/>
          <w:color w:val="000000"/>
          <w:sz w:val="24"/>
          <w:szCs w:val="24"/>
        </w:rPr>
        <w:t xml:space="preserve"> </w:t>
      </w:r>
      <w:hyperlink r:id="rId16">
        <w:r w:rsidRPr="00213F25">
          <w:rPr>
            <w:rStyle w:val="-"/>
            <w:rFonts w:ascii="Times New Roman" w:hAnsi="Times New Roman" w:cs="Times New Roman"/>
            <w:color w:val="000000"/>
            <w:sz w:val="24"/>
            <w:szCs w:val="24"/>
          </w:rPr>
          <w:t>США</w:t>
        </w:r>
      </w:hyperlink>
      <w:r w:rsidRPr="00213F25">
        <w:rPr>
          <w:rFonts w:ascii="Times New Roman" w:hAnsi="Times New Roman" w:cs="Times New Roman"/>
          <w:bCs/>
          <w:color w:val="000000"/>
          <w:sz w:val="24"/>
          <w:szCs w:val="24"/>
        </w:rPr>
        <w:t xml:space="preserve">, </w:t>
      </w:r>
      <w:r w:rsidRPr="00213F25">
        <w:rPr>
          <w:rFonts w:ascii="Times New Roman" w:hAnsi="Times New Roman" w:cs="Times New Roman"/>
          <w:color w:val="000000"/>
          <w:sz w:val="24"/>
          <w:szCs w:val="24"/>
        </w:rPr>
        <w:t xml:space="preserve">двухпартийная система, президенты </w:t>
      </w:r>
      <w:hyperlink r:id="rId17">
        <w:r w:rsidRPr="00213F25">
          <w:rPr>
            <w:rStyle w:val="-"/>
            <w:rFonts w:ascii="Times New Roman" w:hAnsi="Times New Roman" w:cs="Times New Roman"/>
            <w:color w:val="000000"/>
            <w:sz w:val="24"/>
            <w:szCs w:val="24"/>
          </w:rPr>
          <w:t xml:space="preserve">Вильсон Томас </w:t>
        </w:r>
        <w:proofErr w:type="spellStart"/>
        <w:r w:rsidRPr="00213F25">
          <w:rPr>
            <w:rStyle w:val="-"/>
            <w:rFonts w:ascii="Times New Roman" w:hAnsi="Times New Roman" w:cs="Times New Roman"/>
            <w:color w:val="000000"/>
            <w:sz w:val="24"/>
            <w:szCs w:val="24"/>
          </w:rPr>
          <w:t>Вудро</w:t>
        </w:r>
        <w:proofErr w:type="spellEnd"/>
      </w:hyperlink>
      <w:r w:rsidRPr="00213F25">
        <w:rPr>
          <w:rFonts w:ascii="Times New Roman" w:hAnsi="Times New Roman" w:cs="Times New Roman"/>
          <w:color w:val="000000"/>
          <w:sz w:val="24"/>
          <w:szCs w:val="24"/>
        </w:rPr>
        <w:t xml:space="preserve"> и </w:t>
      </w:r>
      <w:hyperlink r:id="rId18">
        <w:r w:rsidRPr="00213F25">
          <w:rPr>
            <w:rStyle w:val="-"/>
            <w:rFonts w:ascii="Times New Roman" w:hAnsi="Times New Roman" w:cs="Times New Roman"/>
            <w:color w:val="000000"/>
            <w:sz w:val="24"/>
            <w:szCs w:val="24"/>
          </w:rPr>
          <w:t>Рузвельт Теодор</w:t>
        </w:r>
      </w:hyperlink>
      <w:r w:rsidRPr="00213F25">
        <w:rPr>
          <w:rFonts w:ascii="Times New Roman" w:hAnsi="Times New Roman" w:cs="Times New Roman"/>
          <w:color w:val="000000"/>
          <w:sz w:val="24"/>
          <w:szCs w:val="24"/>
        </w:rPr>
        <w:t xml:space="preserve">. </w:t>
      </w:r>
      <w:hyperlink r:id="rId19">
        <w:r w:rsidRPr="00213F25">
          <w:rPr>
            <w:rStyle w:val="-"/>
            <w:rFonts w:ascii="Times New Roman" w:hAnsi="Times New Roman" w:cs="Times New Roman"/>
            <w:color w:val="000000"/>
            <w:sz w:val="24"/>
            <w:szCs w:val="24"/>
          </w:rPr>
          <w:t>Австро-Венгерская империя</w:t>
        </w:r>
      </w:hyperlink>
      <w:r w:rsidRPr="00213F25">
        <w:rPr>
          <w:rFonts w:ascii="Times New Roman" w:hAnsi="Times New Roman" w:cs="Times New Roman"/>
          <w:color w:val="000000"/>
          <w:sz w:val="24"/>
          <w:szCs w:val="24"/>
        </w:rPr>
        <w:t xml:space="preserve">, император </w:t>
      </w:r>
      <w:hyperlink r:id="rId20">
        <w:r w:rsidRPr="00213F25">
          <w:rPr>
            <w:rStyle w:val="-"/>
            <w:rFonts w:ascii="Times New Roman" w:hAnsi="Times New Roman" w:cs="Times New Roman"/>
            <w:color w:val="000000"/>
            <w:sz w:val="24"/>
            <w:szCs w:val="24"/>
          </w:rPr>
          <w:t>Франц Иосиф</w:t>
        </w:r>
      </w:hyperlink>
      <w:r w:rsidRPr="00213F25">
        <w:rPr>
          <w:rFonts w:ascii="Times New Roman" w:hAnsi="Times New Roman" w:cs="Times New Roman"/>
          <w:color w:val="000000"/>
          <w:sz w:val="24"/>
          <w:szCs w:val="24"/>
        </w:rPr>
        <w:t xml:space="preserve">. </w:t>
      </w:r>
      <w:hyperlink r:id="rId21">
        <w:r w:rsidRPr="00213F25">
          <w:rPr>
            <w:rStyle w:val="-"/>
            <w:rFonts w:ascii="Times New Roman" w:hAnsi="Times New Roman" w:cs="Times New Roman"/>
            <w:color w:val="000000"/>
            <w:sz w:val="24"/>
            <w:szCs w:val="24"/>
          </w:rPr>
          <w:t>Италия</w:t>
        </w:r>
      </w:hyperlink>
      <w:r w:rsidRPr="00213F25">
        <w:rPr>
          <w:rFonts w:ascii="Times New Roman" w:hAnsi="Times New Roman" w:cs="Times New Roman"/>
          <w:color w:val="000000"/>
          <w:sz w:val="24"/>
          <w:szCs w:val="24"/>
        </w:rPr>
        <w:t xml:space="preserve">, убийство Умберто </w:t>
      </w:r>
      <w:r w:rsidRPr="00213F25">
        <w:rPr>
          <w:rFonts w:ascii="Times New Roman" w:hAnsi="Times New Roman" w:cs="Times New Roman"/>
          <w:color w:val="000000"/>
          <w:sz w:val="24"/>
          <w:szCs w:val="24"/>
          <w:lang w:val="en-US"/>
        </w:rPr>
        <w:t>I</w:t>
      </w:r>
      <w:r w:rsidRPr="00213F25">
        <w:rPr>
          <w:rFonts w:ascii="Times New Roman" w:hAnsi="Times New Roman" w:cs="Times New Roman"/>
          <w:color w:val="000000"/>
          <w:sz w:val="24"/>
          <w:szCs w:val="24"/>
        </w:rPr>
        <w:t xml:space="preserve">, король </w:t>
      </w:r>
      <w:hyperlink r:id="rId22">
        <w:r w:rsidRPr="00213F25">
          <w:rPr>
            <w:rStyle w:val="-"/>
            <w:rFonts w:ascii="Times New Roman" w:hAnsi="Times New Roman" w:cs="Times New Roman"/>
            <w:color w:val="000000"/>
            <w:sz w:val="24"/>
            <w:szCs w:val="24"/>
          </w:rPr>
          <w:t>Виктор Эммануил III</w:t>
        </w:r>
      </w:hyperlink>
      <w:r w:rsidRPr="00213F25">
        <w:rPr>
          <w:rFonts w:ascii="Times New Roman" w:hAnsi="Times New Roman" w:cs="Times New Roman"/>
          <w:color w:val="000000"/>
          <w:sz w:val="24"/>
          <w:szCs w:val="24"/>
        </w:rPr>
        <w:t xml:space="preserve">, левый либерал Джузеппе </w:t>
      </w:r>
      <w:proofErr w:type="spellStart"/>
      <w:r w:rsidRPr="00213F25">
        <w:rPr>
          <w:rFonts w:ascii="Times New Roman" w:hAnsi="Times New Roman" w:cs="Times New Roman"/>
          <w:color w:val="000000"/>
          <w:sz w:val="24"/>
          <w:szCs w:val="24"/>
        </w:rPr>
        <w:t>Занарделли</w:t>
      </w:r>
      <w:proofErr w:type="spellEnd"/>
      <w:r w:rsidRPr="00213F25">
        <w:rPr>
          <w:rFonts w:ascii="Times New Roman" w:hAnsi="Times New Roman" w:cs="Times New Roman"/>
          <w:color w:val="000000"/>
          <w:sz w:val="24"/>
          <w:szCs w:val="24"/>
        </w:rPr>
        <w:t xml:space="preserve">, "эра </w:t>
      </w:r>
      <w:proofErr w:type="spellStart"/>
      <w:r w:rsidRPr="00213F25">
        <w:rPr>
          <w:rFonts w:ascii="Times New Roman" w:hAnsi="Times New Roman" w:cs="Times New Roman"/>
          <w:color w:val="000000"/>
          <w:sz w:val="24"/>
          <w:szCs w:val="24"/>
        </w:rPr>
        <w:t>Джолитти</w:t>
      </w:r>
      <w:proofErr w:type="spellEnd"/>
      <w:r w:rsidRPr="00213F25">
        <w:rPr>
          <w:rFonts w:ascii="Times New Roman" w:hAnsi="Times New Roman" w:cs="Times New Roman"/>
          <w:color w:val="000000"/>
          <w:sz w:val="24"/>
          <w:szCs w:val="24"/>
        </w:rPr>
        <w:t xml:space="preserve">".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sz w:val="24"/>
          <w:szCs w:val="24"/>
        </w:rPr>
        <w:t xml:space="preserve"> «Пробуждение Азии». Мексиканская революция 1910-1917 гг.</w:t>
      </w:r>
      <w:r w:rsidRPr="00213F25">
        <w:rPr>
          <w:rFonts w:ascii="Times New Roman" w:hAnsi="Times New Roman" w:cs="Times New Roman"/>
          <w:i/>
          <w:color w:val="000000"/>
          <w:sz w:val="24"/>
          <w:szCs w:val="24"/>
        </w:rPr>
        <w:t xml:space="preserve"> Общая</w:t>
      </w:r>
      <w:r w:rsidRPr="00213F25">
        <w:rPr>
          <w:rFonts w:ascii="Times New Roman" w:hAnsi="Times New Roman" w:cs="Times New Roman"/>
          <w:color w:val="000000"/>
          <w:sz w:val="24"/>
          <w:szCs w:val="24"/>
        </w:rPr>
        <w:t xml:space="preserve"> характеристика стран Азии, Африки и Латинской Америки. </w:t>
      </w:r>
      <w:hyperlink r:id="rId23">
        <w:r w:rsidRPr="00213F25">
          <w:rPr>
            <w:rStyle w:val="-"/>
            <w:rFonts w:ascii="Times New Roman" w:hAnsi="Times New Roman" w:cs="Times New Roman"/>
            <w:color w:val="000000"/>
            <w:sz w:val="24"/>
            <w:szCs w:val="24"/>
          </w:rPr>
          <w:t>Япония</w:t>
        </w:r>
      </w:hyperlink>
      <w:r w:rsidRPr="00213F25">
        <w:rPr>
          <w:rFonts w:ascii="Times New Roman" w:hAnsi="Times New Roman" w:cs="Times New Roman"/>
          <w:bCs/>
          <w:color w:val="000000"/>
          <w:sz w:val="24"/>
          <w:szCs w:val="24"/>
        </w:rPr>
        <w:t xml:space="preserve">, </w:t>
      </w:r>
      <w:hyperlink r:id="rId24">
        <w:r w:rsidRPr="00213F25">
          <w:rPr>
            <w:rStyle w:val="-"/>
            <w:rFonts w:ascii="Times New Roman" w:hAnsi="Times New Roman" w:cs="Times New Roman"/>
            <w:color w:val="000000"/>
            <w:sz w:val="24"/>
            <w:szCs w:val="24"/>
          </w:rPr>
          <w:t>Китай</w:t>
        </w:r>
      </w:hyperlink>
      <w:r w:rsidRPr="00213F25">
        <w:rPr>
          <w:rFonts w:ascii="Times New Roman" w:hAnsi="Times New Roman" w:cs="Times New Roman"/>
          <w:color w:val="000000"/>
          <w:sz w:val="24"/>
          <w:szCs w:val="24"/>
        </w:rPr>
        <w:t xml:space="preserve">, </w:t>
      </w:r>
      <w:proofErr w:type="spellStart"/>
      <w:r w:rsidRPr="00213F25">
        <w:rPr>
          <w:rFonts w:ascii="Times New Roman" w:hAnsi="Times New Roman" w:cs="Times New Roman"/>
          <w:color w:val="000000"/>
          <w:sz w:val="24"/>
          <w:szCs w:val="24"/>
        </w:rPr>
        <w:t>Цинская</w:t>
      </w:r>
      <w:proofErr w:type="spellEnd"/>
      <w:r w:rsidRPr="00213F25">
        <w:rPr>
          <w:rFonts w:ascii="Times New Roman" w:hAnsi="Times New Roman" w:cs="Times New Roman"/>
          <w:color w:val="000000"/>
          <w:sz w:val="24"/>
          <w:szCs w:val="24"/>
        </w:rPr>
        <w:t xml:space="preserve"> династия, императрица </w:t>
      </w:r>
      <w:proofErr w:type="spellStart"/>
      <w:r w:rsidRPr="00213F25">
        <w:rPr>
          <w:rFonts w:ascii="Times New Roman" w:hAnsi="Times New Roman" w:cs="Times New Roman"/>
          <w:color w:val="000000"/>
          <w:sz w:val="24"/>
          <w:szCs w:val="24"/>
        </w:rPr>
        <w:t>Цы</w:t>
      </w:r>
      <w:proofErr w:type="spellEnd"/>
      <w:r w:rsidRPr="00213F25">
        <w:rPr>
          <w:rFonts w:ascii="Times New Roman" w:hAnsi="Times New Roman" w:cs="Times New Roman"/>
          <w:color w:val="000000"/>
          <w:sz w:val="24"/>
          <w:szCs w:val="24"/>
        </w:rPr>
        <w:t xml:space="preserve"> Си, программа </w:t>
      </w:r>
      <w:hyperlink r:id="rId25">
        <w:r w:rsidRPr="00213F25">
          <w:rPr>
            <w:rStyle w:val="-"/>
            <w:rFonts w:ascii="Times New Roman" w:hAnsi="Times New Roman" w:cs="Times New Roman"/>
            <w:color w:val="000000"/>
            <w:sz w:val="24"/>
            <w:szCs w:val="24"/>
          </w:rPr>
          <w:t xml:space="preserve">Сунь </w:t>
        </w:r>
        <w:proofErr w:type="spellStart"/>
        <w:proofErr w:type="gramStart"/>
        <w:r w:rsidRPr="00213F25">
          <w:rPr>
            <w:rStyle w:val="-"/>
            <w:rFonts w:ascii="Times New Roman" w:hAnsi="Times New Roman" w:cs="Times New Roman"/>
            <w:color w:val="000000"/>
            <w:sz w:val="24"/>
            <w:szCs w:val="24"/>
          </w:rPr>
          <w:t>Ят</w:t>
        </w:r>
        <w:proofErr w:type="spellEnd"/>
        <w:r w:rsidRPr="00213F25">
          <w:rPr>
            <w:rStyle w:val="-"/>
            <w:rFonts w:ascii="Times New Roman" w:hAnsi="Times New Roman" w:cs="Times New Roman"/>
            <w:color w:val="000000"/>
            <w:sz w:val="24"/>
            <w:szCs w:val="24"/>
          </w:rPr>
          <w:t>-сена</w:t>
        </w:r>
        <w:proofErr w:type="gramEnd"/>
      </w:hyperlink>
      <w:r w:rsidRPr="00213F25">
        <w:rPr>
          <w:rFonts w:ascii="Times New Roman" w:hAnsi="Times New Roman" w:cs="Times New Roman"/>
          <w:color w:val="000000"/>
          <w:sz w:val="24"/>
          <w:szCs w:val="24"/>
        </w:rPr>
        <w:t xml:space="preserve">. </w:t>
      </w:r>
      <w:hyperlink r:id="rId26">
        <w:r w:rsidRPr="00213F25">
          <w:rPr>
            <w:rStyle w:val="-"/>
            <w:rFonts w:ascii="Times New Roman" w:hAnsi="Times New Roman" w:cs="Times New Roman"/>
            <w:color w:val="000000"/>
            <w:sz w:val="24"/>
            <w:szCs w:val="24"/>
          </w:rPr>
          <w:t>Индия</w:t>
        </w:r>
      </w:hyperlink>
      <w:r w:rsidRPr="00213F25">
        <w:rPr>
          <w:rFonts w:ascii="Times New Roman" w:hAnsi="Times New Roman" w:cs="Times New Roman"/>
          <w:color w:val="000000"/>
          <w:sz w:val="24"/>
          <w:szCs w:val="24"/>
        </w:rPr>
        <w:t xml:space="preserve">, </w:t>
      </w:r>
      <w:proofErr w:type="spellStart"/>
      <w:r w:rsidRPr="00213F25">
        <w:rPr>
          <w:rFonts w:ascii="Times New Roman" w:hAnsi="Times New Roman" w:cs="Times New Roman"/>
          <w:color w:val="000000"/>
          <w:sz w:val="24"/>
          <w:szCs w:val="24"/>
        </w:rPr>
        <w:t>Балгангадхара</w:t>
      </w:r>
      <w:proofErr w:type="spellEnd"/>
      <w:r w:rsidRPr="00213F25">
        <w:rPr>
          <w:rFonts w:ascii="Times New Roman" w:hAnsi="Times New Roman" w:cs="Times New Roman"/>
          <w:color w:val="000000"/>
          <w:sz w:val="24"/>
          <w:szCs w:val="24"/>
        </w:rPr>
        <w:t xml:space="preserve"> </w:t>
      </w:r>
      <w:proofErr w:type="spellStart"/>
      <w:r w:rsidRPr="00213F25">
        <w:rPr>
          <w:rFonts w:ascii="Times New Roman" w:hAnsi="Times New Roman" w:cs="Times New Roman"/>
          <w:color w:val="000000"/>
          <w:sz w:val="24"/>
          <w:szCs w:val="24"/>
        </w:rPr>
        <w:t>Тилака</w:t>
      </w:r>
      <w:proofErr w:type="spellEnd"/>
      <w:r w:rsidRPr="00213F25">
        <w:rPr>
          <w:rFonts w:ascii="Times New Roman" w:hAnsi="Times New Roman" w:cs="Times New Roman"/>
          <w:color w:val="000000"/>
          <w:sz w:val="24"/>
          <w:szCs w:val="24"/>
        </w:rPr>
        <w:t xml:space="preserve">. Иран, </w:t>
      </w:r>
      <w:hyperlink r:id="rId27">
        <w:r w:rsidRPr="00213F25">
          <w:rPr>
            <w:rStyle w:val="-"/>
            <w:rFonts w:ascii="Times New Roman" w:hAnsi="Times New Roman" w:cs="Times New Roman"/>
            <w:color w:val="000000"/>
            <w:sz w:val="24"/>
            <w:szCs w:val="24"/>
          </w:rPr>
          <w:t>Персидская революция</w:t>
        </w:r>
      </w:hyperlink>
      <w:r w:rsidRPr="00213F25">
        <w:rPr>
          <w:rFonts w:ascii="Times New Roman" w:hAnsi="Times New Roman" w:cs="Times New Roman"/>
          <w:color w:val="000000"/>
          <w:sz w:val="24"/>
          <w:szCs w:val="24"/>
        </w:rPr>
        <w:t xml:space="preserve">. </w:t>
      </w:r>
      <w:hyperlink r:id="rId28">
        <w:r w:rsidRPr="00213F25">
          <w:rPr>
            <w:rStyle w:val="-"/>
            <w:rFonts w:ascii="Times New Roman" w:hAnsi="Times New Roman" w:cs="Times New Roman"/>
            <w:color w:val="000000"/>
            <w:sz w:val="24"/>
            <w:szCs w:val="24"/>
          </w:rPr>
          <w:t>Турция</w:t>
        </w:r>
      </w:hyperlink>
      <w:r w:rsidRPr="00213F25">
        <w:rPr>
          <w:rFonts w:ascii="Times New Roman" w:hAnsi="Times New Roman" w:cs="Times New Roman"/>
          <w:color w:val="000000"/>
          <w:sz w:val="24"/>
          <w:szCs w:val="24"/>
        </w:rPr>
        <w:t xml:space="preserve">, </w:t>
      </w:r>
      <w:hyperlink r:id="rId29">
        <w:r w:rsidRPr="00213F25">
          <w:rPr>
            <w:rStyle w:val="-"/>
            <w:rFonts w:ascii="Times New Roman" w:hAnsi="Times New Roman" w:cs="Times New Roman"/>
            <w:color w:val="000000"/>
            <w:sz w:val="24"/>
            <w:szCs w:val="24"/>
          </w:rPr>
          <w:t>Младотурецкая революция</w:t>
        </w:r>
      </w:hyperlink>
      <w:r w:rsidRPr="00213F25">
        <w:rPr>
          <w:rFonts w:ascii="Times New Roman" w:hAnsi="Times New Roman" w:cs="Times New Roman"/>
          <w:color w:val="000000"/>
          <w:sz w:val="24"/>
          <w:szCs w:val="24"/>
        </w:rPr>
        <w:t>. Страны Африки. Страны Латинской Америки.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color w:val="000000"/>
          <w:sz w:val="24"/>
          <w:szCs w:val="24"/>
        </w:rPr>
        <w:t xml:space="preserve"> </w:t>
      </w:r>
      <w:r w:rsidRPr="00213F25">
        <w:rPr>
          <w:rFonts w:ascii="Times New Roman" w:hAnsi="Times New Roman" w:cs="Times New Roman"/>
          <w:b/>
          <w:i/>
          <w:sz w:val="24"/>
          <w:szCs w:val="24"/>
        </w:rPr>
        <w:t>Первая мировая война: на фронтах и в тылу.</w:t>
      </w:r>
      <w:r w:rsidRPr="00213F25">
        <w:rPr>
          <w:rFonts w:ascii="Times New Roman" w:hAnsi="Times New Roman" w:cs="Times New Roman"/>
          <w:b/>
          <w:bCs/>
          <w:color w:val="000000"/>
          <w:sz w:val="24"/>
          <w:szCs w:val="24"/>
        </w:rPr>
        <w:t xml:space="preserve"> </w:t>
      </w:r>
      <w:r w:rsidRPr="00213F25">
        <w:rPr>
          <w:rFonts w:ascii="Times New Roman" w:hAnsi="Times New Roman" w:cs="Times New Roman"/>
          <w:color w:val="000000"/>
          <w:sz w:val="24"/>
          <w:szCs w:val="24"/>
        </w:rPr>
        <w:t xml:space="preserve">Июльский кризис и начало </w:t>
      </w:r>
      <w:hyperlink r:id="rId30">
        <w:r w:rsidRPr="00213F25">
          <w:rPr>
            <w:rStyle w:val="-"/>
            <w:rFonts w:ascii="Times New Roman" w:hAnsi="Times New Roman" w:cs="Times New Roman"/>
            <w:color w:val="000000"/>
            <w:sz w:val="24"/>
            <w:szCs w:val="24"/>
          </w:rPr>
          <w:t>Первой мировой войны</w:t>
        </w:r>
      </w:hyperlink>
      <w:r w:rsidRPr="00213F25">
        <w:rPr>
          <w:rFonts w:ascii="Times New Roman" w:hAnsi="Times New Roman" w:cs="Times New Roman"/>
          <w:color w:val="000000"/>
          <w:sz w:val="24"/>
          <w:szCs w:val="24"/>
        </w:rPr>
        <w:t xml:space="preserve">. Эрцгерцог </w:t>
      </w:r>
      <w:hyperlink r:id="rId31">
        <w:r w:rsidRPr="00213F25">
          <w:rPr>
            <w:rStyle w:val="-"/>
            <w:rFonts w:ascii="Times New Roman" w:hAnsi="Times New Roman" w:cs="Times New Roman"/>
            <w:color w:val="000000"/>
            <w:sz w:val="24"/>
            <w:szCs w:val="24"/>
          </w:rPr>
          <w:t>Франц Фердинанд</w:t>
        </w:r>
      </w:hyperlink>
      <w:r w:rsidRPr="00213F25">
        <w:rPr>
          <w:rFonts w:ascii="Times New Roman" w:hAnsi="Times New Roman" w:cs="Times New Roman"/>
          <w:color w:val="000000"/>
          <w:sz w:val="24"/>
          <w:szCs w:val="24"/>
        </w:rPr>
        <w:t xml:space="preserve"> и Гаврило Принцип. Характер войны и планы сторон. Начальный период войны (август-декабрь 1914 года), </w:t>
      </w:r>
      <w:hyperlink r:id="rId32">
        <w:r w:rsidRPr="00213F25">
          <w:rPr>
            <w:rStyle w:val="-"/>
            <w:rFonts w:ascii="Times New Roman" w:hAnsi="Times New Roman" w:cs="Times New Roman"/>
            <w:color w:val="000000"/>
            <w:sz w:val="24"/>
            <w:szCs w:val="24"/>
          </w:rPr>
          <w:t>Восточно-Прусская операция</w:t>
        </w:r>
      </w:hyperlink>
      <w:r w:rsidRPr="00213F25">
        <w:rPr>
          <w:rFonts w:ascii="Times New Roman" w:hAnsi="Times New Roman" w:cs="Times New Roman"/>
          <w:color w:val="000000"/>
          <w:sz w:val="24"/>
          <w:szCs w:val="24"/>
        </w:rPr>
        <w:t xml:space="preserve">, </w:t>
      </w:r>
      <w:hyperlink r:id="rId33">
        <w:proofErr w:type="spellStart"/>
        <w:r w:rsidRPr="00213F25">
          <w:rPr>
            <w:rStyle w:val="-"/>
            <w:rFonts w:ascii="Times New Roman" w:hAnsi="Times New Roman" w:cs="Times New Roman"/>
            <w:color w:val="000000"/>
            <w:sz w:val="24"/>
            <w:szCs w:val="24"/>
          </w:rPr>
          <w:t>Галицийская</w:t>
        </w:r>
        <w:proofErr w:type="spellEnd"/>
        <w:r w:rsidRPr="00213F25">
          <w:rPr>
            <w:rStyle w:val="-"/>
            <w:rFonts w:ascii="Times New Roman" w:hAnsi="Times New Roman" w:cs="Times New Roman"/>
            <w:color w:val="000000"/>
            <w:sz w:val="24"/>
            <w:szCs w:val="24"/>
          </w:rPr>
          <w:t xml:space="preserve"> битва</w:t>
        </w:r>
      </w:hyperlink>
      <w:r w:rsidRPr="00213F25">
        <w:rPr>
          <w:rFonts w:ascii="Times New Roman" w:hAnsi="Times New Roman" w:cs="Times New Roman"/>
          <w:color w:val="000000"/>
          <w:sz w:val="24"/>
          <w:szCs w:val="24"/>
        </w:rPr>
        <w:t xml:space="preserve">, Встречное сражение под </w:t>
      </w:r>
      <w:hyperlink r:id="rId34">
        <w:proofErr w:type="spellStart"/>
        <w:r w:rsidRPr="00213F25">
          <w:rPr>
            <w:rStyle w:val="-"/>
            <w:rFonts w:ascii="Times New Roman" w:hAnsi="Times New Roman" w:cs="Times New Roman"/>
            <w:color w:val="000000"/>
            <w:sz w:val="24"/>
            <w:szCs w:val="24"/>
          </w:rPr>
          <w:t>Гумбинненом</w:t>
        </w:r>
        <w:proofErr w:type="spellEnd"/>
      </w:hyperlink>
      <w:r w:rsidRPr="00213F25">
        <w:rPr>
          <w:rFonts w:ascii="Times New Roman" w:hAnsi="Times New Roman" w:cs="Times New Roman"/>
          <w:color w:val="000000"/>
          <w:sz w:val="24"/>
          <w:szCs w:val="24"/>
        </w:rPr>
        <w:t xml:space="preserve">, </w:t>
      </w:r>
      <w:hyperlink r:id="rId35">
        <w:r w:rsidRPr="00213F25">
          <w:rPr>
            <w:rStyle w:val="-"/>
            <w:rFonts w:ascii="Times New Roman" w:hAnsi="Times New Roman" w:cs="Times New Roman"/>
            <w:color w:val="000000"/>
            <w:sz w:val="24"/>
            <w:szCs w:val="24"/>
          </w:rPr>
          <w:t>Сражение на Марне</w:t>
        </w:r>
      </w:hyperlink>
      <w:r w:rsidRPr="00213F25">
        <w:rPr>
          <w:rFonts w:ascii="Times New Roman" w:hAnsi="Times New Roman" w:cs="Times New Roman"/>
          <w:color w:val="000000"/>
          <w:sz w:val="24"/>
          <w:szCs w:val="24"/>
        </w:rPr>
        <w:t xml:space="preserve">, </w:t>
      </w:r>
      <w:hyperlink r:id="rId36">
        <w:r w:rsidRPr="00213F25">
          <w:rPr>
            <w:rStyle w:val="-"/>
            <w:rFonts w:ascii="Times New Roman" w:hAnsi="Times New Roman" w:cs="Times New Roman"/>
            <w:color w:val="000000"/>
            <w:sz w:val="24"/>
            <w:szCs w:val="24"/>
          </w:rPr>
          <w:t>Августовская операция</w:t>
        </w:r>
      </w:hyperlink>
      <w:r w:rsidRPr="00213F25">
        <w:rPr>
          <w:rFonts w:ascii="Times New Roman" w:hAnsi="Times New Roman" w:cs="Times New Roman"/>
          <w:color w:val="000000"/>
          <w:sz w:val="24"/>
          <w:szCs w:val="24"/>
        </w:rPr>
        <w:t xml:space="preserve">, </w:t>
      </w:r>
      <w:hyperlink r:id="rId37">
        <w:proofErr w:type="spellStart"/>
        <w:r w:rsidRPr="00213F25">
          <w:rPr>
            <w:rStyle w:val="-"/>
            <w:rFonts w:ascii="Times New Roman" w:hAnsi="Times New Roman" w:cs="Times New Roman"/>
            <w:color w:val="000000"/>
            <w:sz w:val="24"/>
            <w:szCs w:val="24"/>
          </w:rPr>
          <w:t>Варшавско-Ивангородская</w:t>
        </w:r>
        <w:proofErr w:type="spellEnd"/>
        <w:r w:rsidRPr="00213F25">
          <w:rPr>
            <w:rStyle w:val="-"/>
            <w:rFonts w:ascii="Times New Roman" w:hAnsi="Times New Roman" w:cs="Times New Roman"/>
            <w:color w:val="000000"/>
            <w:sz w:val="24"/>
            <w:szCs w:val="24"/>
          </w:rPr>
          <w:t xml:space="preserve"> операция</w:t>
        </w:r>
      </w:hyperlink>
      <w:r w:rsidRPr="00213F25">
        <w:rPr>
          <w:rFonts w:ascii="Times New Roman" w:hAnsi="Times New Roman" w:cs="Times New Roman"/>
          <w:color w:val="000000"/>
          <w:sz w:val="24"/>
          <w:szCs w:val="24"/>
        </w:rPr>
        <w:t xml:space="preserve">, морской бой у мыса </w:t>
      </w:r>
      <w:hyperlink r:id="rId38" w:anchor="saruch%23saruch" w:history="1">
        <w:r w:rsidRPr="00213F25">
          <w:rPr>
            <w:rStyle w:val="-"/>
            <w:rFonts w:ascii="Times New Roman" w:hAnsi="Times New Roman" w:cs="Times New Roman"/>
            <w:color w:val="000000"/>
            <w:sz w:val="24"/>
            <w:szCs w:val="24"/>
          </w:rPr>
          <w:t>Сарыч</w:t>
        </w:r>
      </w:hyperlink>
      <w:r w:rsidRPr="00213F25">
        <w:rPr>
          <w:rFonts w:ascii="Times New Roman" w:hAnsi="Times New Roman" w:cs="Times New Roman"/>
          <w:color w:val="000000"/>
          <w:sz w:val="24"/>
          <w:szCs w:val="24"/>
        </w:rPr>
        <w:t xml:space="preserve">, </w:t>
      </w:r>
      <w:hyperlink r:id="rId39">
        <w:proofErr w:type="spellStart"/>
        <w:r w:rsidRPr="00213F25">
          <w:rPr>
            <w:rStyle w:val="-"/>
            <w:rFonts w:ascii="Times New Roman" w:hAnsi="Times New Roman" w:cs="Times New Roman"/>
            <w:color w:val="000000"/>
            <w:sz w:val="24"/>
            <w:szCs w:val="24"/>
          </w:rPr>
          <w:t>Сарыкамышская</w:t>
        </w:r>
        <w:proofErr w:type="spellEnd"/>
        <w:r w:rsidRPr="00213F25">
          <w:rPr>
            <w:rStyle w:val="-"/>
            <w:rFonts w:ascii="Times New Roman" w:hAnsi="Times New Roman" w:cs="Times New Roman"/>
            <w:color w:val="000000"/>
            <w:sz w:val="24"/>
            <w:szCs w:val="24"/>
          </w:rPr>
          <w:t xml:space="preserve"> операция</w:t>
        </w:r>
      </w:hyperlink>
      <w:r w:rsidRPr="00213F25">
        <w:rPr>
          <w:rFonts w:ascii="Times New Roman" w:hAnsi="Times New Roman" w:cs="Times New Roman"/>
          <w:color w:val="000000"/>
          <w:sz w:val="24"/>
          <w:szCs w:val="24"/>
        </w:rPr>
        <w:t xml:space="preserve">. Общий ход военных действий и основные сражения в 1915-1916 годах: </w:t>
      </w:r>
      <w:hyperlink r:id="rId40">
        <w:proofErr w:type="gramStart"/>
        <w:r w:rsidRPr="00213F25">
          <w:rPr>
            <w:rStyle w:val="-"/>
            <w:rFonts w:ascii="Times New Roman" w:hAnsi="Times New Roman" w:cs="Times New Roman"/>
            <w:color w:val="000000"/>
            <w:sz w:val="24"/>
            <w:szCs w:val="24"/>
          </w:rPr>
          <w:t>Августовская операция</w:t>
        </w:r>
      </w:hyperlink>
      <w:r w:rsidRPr="00213F25">
        <w:rPr>
          <w:rFonts w:ascii="Times New Roman" w:hAnsi="Times New Roman" w:cs="Times New Roman"/>
          <w:color w:val="000000"/>
          <w:sz w:val="24"/>
          <w:szCs w:val="24"/>
        </w:rPr>
        <w:t xml:space="preserve"> (вторая), </w:t>
      </w:r>
      <w:hyperlink r:id="rId41">
        <w:proofErr w:type="spellStart"/>
        <w:r w:rsidRPr="00213F25">
          <w:rPr>
            <w:rStyle w:val="-"/>
            <w:rFonts w:ascii="Times New Roman" w:hAnsi="Times New Roman" w:cs="Times New Roman"/>
            <w:color w:val="000000"/>
            <w:sz w:val="24"/>
            <w:szCs w:val="24"/>
          </w:rPr>
          <w:t>Горлицкий</w:t>
        </w:r>
        <w:proofErr w:type="spellEnd"/>
        <w:r w:rsidRPr="00213F25">
          <w:rPr>
            <w:rStyle w:val="-"/>
            <w:rFonts w:ascii="Times New Roman" w:hAnsi="Times New Roman" w:cs="Times New Roman"/>
            <w:color w:val="000000"/>
            <w:sz w:val="24"/>
            <w:szCs w:val="24"/>
          </w:rPr>
          <w:t xml:space="preserve"> прорыв</w:t>
        </w:r>
      </w:hyperlink>
      <w:r w:rsidRPr="00213F25">
        <w:rPr>
          <w:rFonts w:ascii="Times New Roman" w:hAnsi="Times New Roman" w:cs="Times New Roman"/>
          <w:color w:val="000000"/>
          <w:sz w:val="24"/>
          <w:szCs w:val="24"/>
        </w:rPr>
        <w:t xml:space="preserve">, </w:t>
      </w:r>
      <w:hyperlink r:id="rId42">
        <w:proofErr w:type="spellStart"/>
        <w:r w:rsidRPr="00213F25">
          <w:rPr>
            <w:rStyle w:val="-"/>
            <w:rFonts w:ascii="Times New Roman" w:hAnsi="Times New Roman" w:cs="Times New Roman"/>
            <w:color w:val="000000"/>
            <w:sz w:val="24"/>
            <w:szCs w:val="24"/>
          </w:rPr>
          <w:t>Алашкертская</w:t>
        </w:r>
        <w:proofErr w:type="spellEnd"/>
        <w:r w:rsidRPr="00213F25">
          <w:rPr>
            <w:rStyle w:val="-"/>
            <w:rFonts w:ascii="Times New Roman" w:hAnsi="Times New Roman" w:cs="Times New Roman"/>
            <w:color w:val="000000"/>
            <w:sz w:val="24"/>
            <w:szCs w:val="24"/>
          </w:rPr>
          <w:t xml:space="preserve"> операция</w:t>
        </w:r>
      </w:hyperlink>
      <w:r w:rsidRPr="00213F25">
        <w:rPr>
          <w:rFonts w:ascii="Times New Roman" w:hAnsi="Times New Roman" w:cs="Times New Roman"/>
          <w:color w:val="000000"/>
          <w:sz w:val="24"/>
          <w:szCs w:val="24"/>
        </w:rPr>
        <w:t xml:space="preserve">, </w:t>
      </w:r>
      <w:hyperlink r:id="rId43">
        <w:proofErr w:type="spellStart"/>
        <w:r w:rsidRPr="00213F25">
          <w:rPr>
            <w:rStyle w:val="-"/>
            <w:rFonts w:ascii="Times New Roman" w:hAnsi="Times New Roman" w:cs="Times New Roman"/>
            <w:color w:val="000000"/>
            <w:sz w:val="24"/>
            <w:szCs w:val="24"/>
          </w:rPr>
          <w:t>Готландский</w:t>
        </w:r>
        <w:proofErr w:type="spellEnd"/>
        <w:r w:rsidRPr="00213F25">
          <w:rPr>
            <w:rStyle w:val="-"/>
            <w:rFonts w:ascii="Times New Roman" w:hAnsi="Times New Roman" w:cs="Times New Roman"/>
            <w:color w:val="000000"/>
            <w:sz w:val="24"/>
            <w:szCs w:val="24"/>
          </w:rPr>
          <w:t xml:space="preserve"> бой</w:t>
        </w:r>
      </w:hyperlink>
      <w:r w:rsidRPr="00213F25">
        <w:rPr>
          <w:rFonts w:ascii="Times New Roman" w:hAnsi="Times New Roman" w:cs="Times New Roman"/>
          <w:color w:val="000000"/>
          <w:sz w:val="24"/>
          <w:szCs w:val="24"/>
        </w:rPr>
        <w:t xml:space="preserve">, </w:t>
      </w:r>
      <w:hyperlink r:id="rId44">
        <w:proofErr w:type="spellStart"/>
        <w:r w:rsidRPr="00213F25">
          <w:rPr>
            <w:rStyle w:val="-"/>
            <w:rFonts w:ascii="Times New Roman" w:hAnsi="Times New Roman" w:cs="Times New Roman"/>
            <w:color w:val="000000"/>
            <w:sz w:val="24"/>
            <w:szCs w:val="24"/>
          </w:rPr>
          <w:t>Виленское</w:t>
        </w:r>
        <w:proofErr w:type="spellEnd"/>
        <w:r w:rsidRPr="00213F25">
          <w:rPr>
            <w:rStyle w:val="-"/>
            <w:rFonts w:ascii="Times New Roman" w:hAnsi="Times New Roman" w:cs="Times New Roman"/>
            <w:color w:val="000000"/>
            <w:sz w:val="24"/>
            <w:szCs w:val="24"/>
          </w:rPr>
          <w:t xml:space="preserve"> сражение</w:t>
        </w:r>
      </w:hyperlink>
      <w:r w:rsidRPr="00213F25">
        <w:rPr>
          <w:rFonts w:ascii="Times New Roman" w:hAnsi="Times New Roman" w:cs="Times New Roman"/>
          <w:color w:val="000000"/>
          <w:sz w:val="24"/>
          <w:szCs w:val="24"/>
        </w:rPr>
        <w:t xml:space="preserve">.  </w:t>
      </w:r>
      <w:proofErr w:type="spellStart"/>
      <w:r w:rsidRPr="00213F25">
        <w:rPr>
          <w:rFonts w:ascii="Times New Roman" w:hAnsi="Times New Roman" w:cs="Times New Roman"/>
          <w:color w:val="000000"/>
          <w:sz w:val="24"/>
          <w:szCs w:val="24"/>
        </w:rPr>
        <w:t>Сарыкамышская</w:t>
      </w:r>
      <w:proofErr w:type="spellEnd"/>
      <w:r w:rsidRPr="00213F25">
        <w:rPr>
          <w:rFonts w:ascii="Times New Roman" w:hAnsi="Times New Roman" w:cs="Times New Roman"/>
          <w:color w:val="000000"/>
          <w:sz w:val="24"/>
          <w:szCs w:val="24"/>
        </w:rPr>
        <w:t xml:space="preserve"> операция, </w:t>
      </w:r>
      <w:proofErr w:type="spellStart"/>
      <w:r w:rsidRPr="00213F25">
        <w:rPr>
          <w:rFonts w:ascii="Times New Roman" w:hAnsi="Times New Roman" w:cs="Times New Roman"/>
          <w:color w:val="000000"/>
          <w:sz w:val="24"/>
          <w:szCs w:val="24"/>
        </w:rPr>
        <w:t>Эрзерумская</w:t>
      </w:r>
      <w:proofErr w:type="spellEnd"/>
      <w:r w:rsidRPr="00213F25">
        <w:rPr>
          <w:rFonts w:ascii="Times New Roman" w:hAnsi="Times New Roman" w:cs="Times New Roman"/>
          <w:color w:val="000000"/>
          <w:sz w:val="24"/>
          <w:szCs w:val="24"/>
        </w:rPr>
        <w:t xml:space="preserve"> операция, </w:t>
      </w:r>
      <w:hyperlink r:id="rId45">
        <w:proofErr w:type="spellStart"/>
        <w:r w:rsidRPr="00213F25">
          <w:rPr>
            <w:rStyle w:val="-"/>
            <w:rFonts w:ascii="Times New Roman" w:hAnsi="Times New Roman" w:cs="Times New Roman"/>
            <w:color w:val="000000"/>
            <w:sz w:val="24"/>
            <w:szCs w:val="24"/>
          </w:rPr>
          <w:t>Трапезундская</w:t>
        </w:r>
        <w:proofErr w:type="spellEnd"/>
        <w:r w:rsidRPr="00213F25">
          <w:rPr>
            <w:rStyle w:val="-"/>
            <w:rFonts w:ascii="Times New Roman" w:hAnsi="Times New Roman" w:cs="Times New Roman"/>
            <w:color w:val="000000"/>
            <w:sz w:val="24"/>
            <w:szCs w:val="24"/>
          </w:rPr>
          <w:t xml:space="preserve"> операция</w:t>
        </w:r>
      </w:hyperlink>
      <w:r w:rsidRPr="00213F25">
        <w:rPr>
          <w:rFonts w:ascii="Times New Roman" w:hAnsi="Times New Roman" w:cs="Times New Roman"/>
          <w:color w:val="000000"/>
          <w:sz w:val="24"/>
          <w:szCs w:val="24"/>
        </w:rPr>
        <w:t xml:space="preserve">, </w:t>
      </w:r>
      <w:hyperlink r:id="rId46">
        <w:proofErr w:type="spellStart"/>
        <w:r w:rsidRPr="00213F25">
          <w:rPr>
            <w:rStyle w:val="-"/>
            <w:rFonts w:ascii="Times New Roman" w:hAnsi="Times New Roman" w:cs="Times New Roman"/>
            <w:color w:val="000000"/>
            <w:sz w:val="24"/>
            <w:szCs w:val="24"/>
          </w:rPr>
          <w:t>Ютландское</w:t>
        </w:r>
        <w:proofErr w:type="spellEnd"/>
        <w:r w:rsidRPr="00213F25">
          <w:rPr>
            <w:rStyle w:val="-"/>
            <w:rFonts w:ascii="Times New Roman" w:hAnsi="Times New Roman" w:cs="Times New Roman"/>
            <w:color w:val="000000"/>
            <w:sz w:val="24"/>
            <w:szCs w:val="24"/>
          </w:rPr>
          <w:t xml:space="preserve"> сражение</w:t>
        </w:r>
      </w:hyperlink>
      <w:r w:rsidRPr="00213F25">
        <w:rPr>
          <w:rFonts w:ascii="Times New Roman" w:hAnsi="Times New Roman" w:cs="Times New Roman"/>
          <w:color w:val="000000"/>
          <w:sz w:val="24"/>
          <w:szCs w:val="24"/>
        </w:rPr>
        <w:t>,</w:t>
      </w:r>
      <w:r w:rsidRPr="00213F25">
        <w:rPr>
          <w:rFonts w:ascii="Times New Roman" w:hAnsi="Times New Roman" w:cs="Times New Roman"/>
          <w:bCs/>
          <w:color w:val="000000"/>
          <w:sz w:val="24"/>
          <w:szCs w:val="24"/>
        </w:rPr>
        <w:t xml:space="preserve"> </w:t>
      </w:r>
      <w:hyperlink r:id="rId47">
        <w:r w:rsidRPr="00213F25">
          <w:rPr>
            <w:rStyle w:val="-"/>
            <w:rFonts w:ascii="Times New Roman" w:hAnsi="Times New Roman" w:cs="Times New Roman"/>
            <w:color w:val="000000"/>
            <w:sz w:val="24"/>
            <w:szCs w:val="24"/>
          </w:rPr>
          <w:t>Брусиловский прорыв</w:t>
        </w:r>
      </w:hyperlink>
      <w:r w:rsidRPr="00213F25">
        <w:rPr>
          <w:rFonts w:ascii="Times New Roman" w:hAnsi="Times New Roman" w:cs="Times New Roman"/>
          <w:color w:val="000000"/>
          <w:sz w:val="24"/>
          <w:szCs w:val="24"/>
        </w:rPr>
        <w:t>. Завершающий этап войны (1917-1918 годы).</w:t>
      </w:r>
      <w:proofErr w:type="gramEnd"/>
      <w:r w:rsidRPr="00213F25">
        <w:rPr>
          <w:rFonts w:ascii="Times New Roman" w:hAnsi="Times New Roman" w:cs="Times New Roman"/>
          <w:color w:val="000000"/>
          <w:sz w:val="24"/>
          <w:szCs w:val="24"/>
        </w:rPr>
        <w:t xml:space="preserve"> Перемирие в </w:t>
      </w:r>
      <w:proofErr w:type="spellStart"/>
      <w:r w:rsidRPr="00213F25">
        <w:rPr>
          <w:rFonts w:ascii="Times New Roman" w:hAnsi="Times New Roman" w:cs="Times New Roman"/>
          <w:color w:val="000000"/>
          <w:sz w:val="24"/>
          <w:szCs w:val="24"/>
        </w:rPr>
        <w:t>Компьене</w:t>
      </w:r>
      <w:proofErr w:type="spellEnd"/>
      <w:r w:rsidRPr="00213F25">
        <w:rPr>
          <w:rFonts w:ascii="Times New Roman" w:hAnsi="Times New Roman" w:cs="Times New Roman"/>
          <w:color w:val="000000"/>
          <w:sz w:val="24"/>
          <w:szCs w:val="24"/>
        </w:rPr>
        <w:t xml:space="preserve"> и окончание войны.   Патриотический подъем начального периода войны. Поддержка войны II Интернационалом. Нейтральные страны в годы войны. Перестройка политических режимов и экономики на военный лад. Антивоенные и национально-демократические движения. Итоги Первой мировой войны.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sz w:val="24"/>
          <w:szCs w:val="24"/>
        </w:rPr>
        <w:t>К новому миру</w:t>
      </w:r>
      <w:r w:rsidRPr="00213F25">
        <w:rPr>
          <w:rFonts w:ascii="Times New Roman" w:hAnsi="Times New Roman" w:cs="Times New Roman"/>
          <w:b/>
          <w:bCs/>
          <w:color w:val="000000"/>
          <w:sz w:val="24"/>
          <w:szCs w:val="24"/>
        </w:rPr>
        <w:t xml:space="preserve"> </w:t>
      </w:r>
      <w:r w:rsidRPr="00213F25">
        <w:rPr>
          <w:rFonts w:ascii="Times New Roman" w:hAnsi="Times New Roman" w:cs="Times New Roman"/>
          <w:color w:val="000000"/>
          <w:sz w:val="24"/>
          <w:szCs w:val="24"/>
        </w:rPr>
        <w:t xml:space="preserve">Крушение империй. Создание Чехословакии. Образование </w:t>
      </w:r>
      <w:hyperlink r:id="rId48">
        <w:r w:rsidRPr="00213F25">
          <w:rPr>
            <w:rStyle w:val="-"/>
            <w:rFonts w:ascii="Times New Roman" w:hAnsi="Times New Roman" w:cs="Times New Roman"/>
            <w:color w:val="000000"/>
            <w:sz w:val="24"/>
            <w:szCs w:val="24"/>
          </w:rPr>
          <w:t>Югославии</w:t>
        </w:r>
      </w:hyperlink>
      <w:r w:rsidRPr="00213F25">
        <w:rPr>
          <w:rFonts w:ascii="Times New Roman" w:hAnsi="Times New Roman" w:cs="Times New Roman"/>
          <w:color w:val="000000"/>
          <w:sz w:val="24"/>
          <w:szCs w:val="24"/>
        </w:rPr>
        <w:t xml:space="preserve">. Воссоздание </w:t>
      </w:r>
      <w:hyperlink r:id="rId49">
        <w:r w:rsidRPr="00213F25">
          <w:rPr>
            <w:rStyle w:val="-"/>
            <w:rFonts w:ascii="Times New Roman" w:hAnsi="Times New Roman" w:cs="Times New Roman"/>
            <w:color w:val="000000"/>
            <w:sz w:val="24"/>
            <w:szCs w:val="24"/>
          </w:rPr>
          <w:t>Польского государства</w:t>
        </w:r>
      </w:hyperlink>
      <w:r w:rsidRPr="00213F25">
        <w:rPr>
          <w:rFonts w:ascii="Times New Roman" w:hAnsi="Times New Roman" w:cs="Times New Roman"/>
          <w:color w:val="000000"/>
          <w:sz w:val="24"/>
          <w:szCs w:val="24"/>
        </w:rPr>
        <w:t xml:space="preserve">, </w:t>
      </w:r>
      <w:hyperlink r:id="rId50">
        <w:r w:rsidRPr="00213F25">
          <w:rPr>
            <w:rStyle w:val="-"/>
            <w:rFonts w:ascii="Times New Roman" w:hAnsi="Times New Roman" w:cs="Times New Roman"/>
            <w:color w:val="000000"/>
            <w:sz w:val="24"/>
            <w:szCs w:val="24"/>
          </w:rPr>
          <w:t xml:space="preserve">Юзеф </w:t>
        </w:r>
        <w:proofErr w:type="spellStart"/>
        <w:r w:rsidRPr="00213F25">
          <w:rPr>
            <w:rStyle w:val="-"/>
            <w:rFonts w:ascii="Times New Roman" w:hAnsi="Times New Roman" w:cs="Times New Roman"/>
            <w:color w:val="000000"/>
            <w:sz w:val="24"/>
            <w:szCs w:val="24"/>
          </w:rPr>
          <w:t>Клеменс</w:t>
        </w:r>
        <w:proofErr w:type="spellEnd"/>
        <w:r w:rsidRPr="00213F25">
          <w:rPr>
            <w:rStyle w:val="-"/>
            <w:rFonts w:ascii="Times New Roman" w:hAnsi="Times New Roman" w:cs="Times New Roman"/>
            <w:color w:val="000000"/>
            <w:sz w:val="24"/>
            <w:szCs w:val="24"/>
          </w:rPr>
          <w:t xml:space="preserve"> Пилсудский</w:t>
        </w:r>
      </w:hyperlink>
      <w:r w:rsidRPr="00213F25">
        <w:rPr>
          <w:rFonts w:ascii="Times New Roman" w:hAnsi="Times New Roman" w:cs="Times New Roman"/>
          <w:color w:val="000000"/>
          <w:sz w:val="24"/>
          <w:szCs w:val="24"/>
        </w:rPr>
        <w:t xml:space="preserve">. Образование Австрийской республики. Создание венгерского независимого государства, </w:t>
      </w:r>
      <w:hyperlink r:id="rId51">
        <w:r w:rsidRPr="00213F25">
          <w:rPr>
            <w:rStyle w:val="-"/>
            <w:rFonts w:ascii="Times New Roman" w:hAnsi="Times New Roman" w:cs="Times New Roman"/>
            <w:color w:val="000000"/>
            <w:sz w:val="24"/>
            <w:szCs w:val="24"/>
          </w:rPr>
          <w:t>Бела Кун</w:t>
        </w:r>
      </w:hyperlink>
      <w:r w:rsidRPr="00213F25">
        <w:rPr>
          <w:rFonts w:ascii="Times New Roman" w:hAnsi="Times New Roman" w:cs="Times New Roman"/>
          <w:color w:val="000000"/>
          <w:sz w:val="24"/>
          <w:szCs w:val="24"/>
        </w:rPr>
        <w:t xml:space="preserve">, </w:t>
      </w:r>
      <w:hyperlink r:id="rId52">
        <w:proofErr w:type="spellStart"/>
        <w:r w:rsidRPr="00213F25">
          <w:rPr>
            <w:rStyle w:val="-"/>
            <w:rFonts w:ascii="Times New Roman" w:hAnsi="Times New Roman" w:cs="Times New Roman"/>
            <w:color w:val="000000"/>
            <w:sz w:val="24"/>
            <w:szCs w:val="24"/>
          </w:rPr>
          <w:t>Надьбаньяи</w:t>
        </w:r>
        <w:proofErr w:type="spellEnd"/>
        <w:r w:rsidRPr="00213F25">
          <w:rPr>
            <w:rStyle w:val="-"/>
            <w:rFonts w:ascii="Times New Roman" w:hAnsi="Times New Roman" w:cs="Times New Roman"/>
            <w:color w:val="000000"/>
            <w:sz w:val="24"/>
            <w:szCs w:val="24"/>
          </w:rPr>
          <w:t xml:space="preserve"> </w:t>
        </w:r>
        <w:proofErr w:type="spellStart"/>
        <w:proofErr w:type="gramStart"/>
        <w:r w:rsidRPr="00213F25">
          <w:rPr>
            <w:rStyle w:val="-"/>
            <w:rFonts w:ascii="Times New Roman" w:hAnsi="Times New Roman" w:cs="Times New Roman"/>
            <w:color w:val="000000"/>
            <w:sz w:val="24"/>
            <w:szCs w:val="24"/>
          </w:rPr>
          <w:t>X</w:t>
        </w:r>
        <w:proofErr w:type="gramEnd"/>
        <w:r w:rsidRPr="00213F25">
          <w:rPr>
            <w:rStyle w:val="-"/>
            <w:rFonts w:ascii="Times New Roman" w:hAnsi="Times New Roman" w:cs="Times New Roman"/>
            <w:color w:val="000000"/>
            <w:sz w:val="24"/>
            <w:szCs w:val="24"/>
          </w:rPr>
          <w:t>орти</w:t>
        </w:r>
        <w:proofErr w:type="spellEnd"/>
        <w:r w:rsidRPr="00213F25">
          <w:rPr>
            <w:rStyle w:val="-"/>
            <w:rFonts w:ascii="Times New Roman" w:hAnsi="Times New Roman" w:cs="Times New Roman"/>
            <w:color w:val="000000"/>
            <w:sz w:val="24"/>
            <w:szCs w:val="24"/>
          </w:rPr>
          <w:t xml:space="preserve"> </w:t>
        </w:r>
        <w:proofErr w:type="spellStart"/>
        <w:r w:rsidRPr="00213F25">
          <w:rPr>
            <w:rStyle w:val="-"/>
            <w:rFonts w:ascii="Times New Roman" w:hAnsi="Times New Roman" w:cs="Times New Roman"/>
            <w:color w:val="000000"/>
            <w:sz w:val="24"/>
            <w:szCs w:val="24"/>
          </w:rPr>
          <w:t>Миклош</w:t>
        </w:r>
        <w:proofErr w:type="spellEnd"/>
        <w:r w:rsidRPr="00213F25">
          <w:rPr>
            <w:rStyle w:val="-"/>
            <w:rFonts w:ascii="Times New Roman" w:hAnsi="Times New Roman" w:cs="Times New Roman"/>
            <w:color w:val="000000"/>
            <w:sz w:val="24"/>
            <w:szCs w:val="24"/>
          </w:rPr>
          <w:t xml:space="preserve"> Хорти</w:t>
        </w:r>
      </w:hyperlink>
      <w:r w:rsidRPr="00213F25">
        <w:rPr>
          <w:rFonts w:ascii="Times New Roman" w:hAnsi="Times New Roman" w:cs="Times New Roman"/>
          <w:color w:val="000000"/>
          <w:sz w:val="24"/>
          <w:szCs w:val="24"/>
        </w:rPr>
        <w:t xml:space="preserve">. Установление </w:t>
      </w:r>
      <w:hyperlink r:id="rId53">
        <w:r w:rsidRPr="00213F25">
          <w:rPr>
            <w:rStyle w:val="-"/>
            <w:rFonts w:ascii="Times New Roman" w:hAnsi="Times New Roman" w:cs="Times New Roman"/>
            <w:color w:val="000000"/>
            <w:sz w:val="24"/>
            <w:szCs w:val="24"/>
          </w:rPr>
          <w:t>Веймарской республики</w:t>
        </w:r>
      </w:hyperlink>
      <w:r w:rsidRPr="00213F25">
        <w:rPr>
          <w:rFonts w:ascii="Times New Roman" w:hAnsi="Times New Roman" w:cs="Times New Roman"/>
          <w:color w:val="000000"/>
          <w:sz w:val="24"/>
          <w:szCs w:val="24"/>
        </w:rPr>
        <w:t xml:space="preserve">, восстание моряков в Киле, Фридрих </w:t>
      </w:r>
      <w:proofErr w:type="spellStart"/>
      <w:r w:rsidRPr="00213F25">
        <w:rPr>
          <w:rFonts w:ascii="Times New Roman" w:hAnsi="Times New Roman" w:cs="Times New Roman"/>
          <w:color w:val="000000"/>
          <w:sz w:val="24"/>
          <w:szCs w:val="24"/>
        </w:rPr>
        <w:t>Эберт</w:t>
      </w:r>
      <w:proofErr w:type="spellEnd"/>
      <w:r w:rsidRPr="00213F25">
        <w:rPr>
          <w:rFonts w:ascii="Times New Roman" w:hAnsi="Times New Roman" w:cs="Times New Roman"/>
          <w:color w:val="000000"/>
          <w:sz w:val="24"/>
          <w:szCs w:val="24"/>
        </w:rPr>
        <w:t xml:space="preserve">. Образование </w:t>
      </w:r>
      <w:proofErr w:type="gramStart"/>
      <w:r w:rsidRPr="00213F25">
        <w:rPr>
          <w:rFonts w:ascii="Times New Roman" w:hAnsi="Times New Roman" w:cs="Times New Roman"/>
          <w:color w:val="000000"/>
          <w:sz w:val="24"/>
          <w:szCs w:val="24"/>
        </w:rPr>
        <w:t>независимых</w:t>
      </w:r>
      <w:proofErr w:type="gramEnd"/>
      <w:r w:rsidRPr="00213F25">
        <w:rPr>
          <w:rFonts w:ascii="Times New Roman" w:hAnsi="Times New Roman" w:cs="Times New Roman"/>
          <w:color w:val="000000"/>
          <w:sz w:val="24"/>
          <w:szCs w:val="24"/>
        </w:rPr>
        <w:t xml:space="preserve"> Латвии, Литвы, Эстонии. Создание Коммунистического интернационала. Образование независимой </w:t>
      </w:r>
      <w:hyperlink r:id="rId54">
        <w:r w:rsidRPr="00213F25">
          <w:rPr>
            <w:rStyle w:val="-"/>
            <w:rFonts w:ascii="Times New Roman" w:hAnsi="Times New Roman" w:cs="Times New Roman"/>
            <w:color w:val="000000"/>
            <w:sz w:val="24"/>
            <w:szCs w:val="24"/>
          </w:rPr>
          <w:t>Финляндии</w:t>
        </w:r>
      </w:hyperlink>
      <w:r w:rsidRPr="00213F25">
        <w:rPr>
          <w:rFonts w:ascii="Times New Roman" w:hAnsi="Times New Roman" w:cs="Times New Roman"/>
          <w:color w:val="000000"/>
          <w:sz w:val="24"/>
          <w:szCs w:val="24"/>
        </w:rPr>
        <w:t xml:space="preserve">, </w:t>
      </w:r>
      <w:hyperlink r:id="rId55">
        <w:r w:rsidRPr="00213F25">
          <w:rPr>
            <w:rStyle w:val="-"/>
            <w:rFonts w:ascii="Times New Roman" w:hAnsi="Times New Roman" w:cs="Times New Roman"/>
            <w:color w:val="000000"/>
            <w:sz w:val="24"/>
            <w:szCs w:val="24"/>
          </w:rPr>
          <w:t>Маннергейм Карл Густав</w:t>
        </w:r>
      </w:hyperlink>
      <w:r w:rsidRPr="00213F25">
        <w:rPr>
          <w:rFonts w:ascii="Times New Roman" w:hAnsi="Times New Roman" w:cs="Times New Roman"/>
          <w:color w:val="000000"/>
          <w:sz w:val="24"/>
          <w:szCs w:val="24"/>
        </w:rPr>
        <w:t>.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color w:val="000000"/>
          <w:sz w:val="24"/>
          <w:szCs w:val="24"/>
        </w:rPr>
        <w:t xml:space="preserve"> </w:t>
      </w:r>
      <w:r w:rsidRPr="00213F25">
        <w:rPr>
          <w:rFonts w:ascii="Times New Roman" w:hAnsi="Times New Roman" w:cs="Times New Roman"/>
          <w:b/>
          <w:i/>
          <w:sz w:val="24"/>
          <w:szCs w:val="24"/>
        </w:rPr>
        <w:t xml:space="preserve">Демократии Запада в 1918-1939 </w:t>
      </w:r>
      <w:proofErr w:type="spellStart"/>
      <w:proofErr w:type="gramStart"/>
      <w:r w:rsidRPr="00213F25">
        <w:rPr>
          <w:rFonts w:ascii="Times New Roman" w:hAnsi="Times New Roman" w:cs="Times New Roman"/>
          <w:b/>
          <w:i/>
          <w:sz w:val="24"/>
          <w:szCs w:val="24"/>
        </w:rPr>
        <w:t>гг</w:t>
      </w:r>
      <w:proofErr w:type="spellEnd"/>
      <w:proofErr w:type="gramEnd"/>
      <w:r w:rsidRPr="00213F25">
        <w:rPr>
          <w:rFonts w:ascii="Times New Roman" w:hAnsi="Times New Roman" w:cs="Times New Roman"/>
          <w:b/>
          <w:i/>
          <w:sz w:val="24"/>
          <w:szCs w:val="24"/>
        </w:rPr>
        <w:t>: ответы и вызовы времени.</w:t>
      </w:r>
      <w:r w:rsidRPr="00213F25">
        <w:rPr>
          <w:rFonts w:ascii="Times New Roman" w:hAnsi="Times New Roman" w:cs="Times New Roman"/>
          <w:sz w:val="24"/>
          <w:szCs w:val="24"/>
        </w:rPr>
        <w:t xml:space="preserve"> Этапы </w:t>
      </w:r>
      <w:proofErr w:type="spellStart"/>
      <w:r w:rsidRPr="00213F25">
        <w:rPr>
          <w:rFonts w:ascii="Times New Roman" w:hAnsi="Times New Roman" w:cs="Times New Roman"/>
          <w:sz w:val="24"/>
          <w:szCs w:val="24"/>
        </w:rPr>
        <w:t>межвоенной</w:t>
      </w:r>
      <w:proofErr w:type="spellEnd"/>
      <w:r w:rsidRPr="00213F25">
        <w:rPr>
          <w:rFonts w:ascii="Times New Roman" w:hAnsi="Times New Roman" w:cs="Times New Roman"/>
          <w:sz w:val="24"/>
          <w:szCs w:val="24"/>
        </w:rPr>
        <w:t xml:space="preserve"> истории. </w:t>
      </w:r>
      <w:r w:rsidRPr="00213F25">
        <w:rPr>
          <w:rFonts w:ascii="Times New Roman" w:hAnsi="Times New Roman" w:cs="Times New Roman"/>
          <w:color w:val="000000"/>
          <w:sz w:val="24"/>
          <w:szCs w:val="24"/>
        </w:rPr>
        <w:t xml:space="preserve">Причины и начало кризиса, Великая депрессия. Влияние финансового краха на экономику США. Распространение волн кризиса на другие страны. Поиск возможных путей выхода из кризиса, установление тотального государственного контроля над обществом. Характер и последствия кризиса 1929-1933 годов. </w:t>
      </w:r>
      <w:r w:rsidRPr="00213F25">
        <w:rPr>
          <w:rFonts w:ascii="Times New Roman" w:hAnsi="Times New Roman" w:cs="Times New Roman"/>
          <w:sz w:val="24"/>
          <w:szCs w:val="24"/>
        </w:rPr>
        <w:t>Лейбористы в Великобритании: путь к власти. «Новый курс» Рузвельта. Франция: выбор между демократией и авторитаризмом.</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sz w:val="24"/>
          <w:szCs w:val="24"/>
        </w:rPr>
        <w:t>Утверждение тоталитаризма.</w:t>
      </w:r>
      <w:r w:rsidRPr="00213F25">
        <w:rPr>
          <w:rFonts w:ascii="Times New Roman" w:hAnsi="Times New Roman" w:cs="Times New Roman"/>
          <w:sz w:val="24"/>
          <w:szCs w:val="24"/>
        </w:rPr>
        <w:t xml:space="preserve"> </w:t>
      </w:r>
      <w:r w:rsidRPr="00213F25">
        <w:rPr>
          <w:rFonts w:ascii="Times New Roman" w:hAnsi="Times New Roman" w:cs="Times New Roman"/>
          <w:color w:val="000000"/>
          <w:sz w:val="24"/>
          <w:szCs w:val="24"/>
        </w:rPr>
        <w:t xml:space="preserve">Условия возникновения и основные черты тоталитарных, авторитарных и либеральных режимов XX века. </w:t>
      </w:r>
      <w:hyperlink r:id="rId56">
        <w:r w:rsidRPr="00213F25">
          <w:rPr>
            <w:rStyle w:val="-"/>
            <w:rFonts w:ascii="Times New Roman" w:hAnsi="Times New Roman" w:cs="Times New Roman"/>
            <w:color w:val="000000"/>
            <w:sz w:val="24"/>
            <w:szCs w:val="24"/>
          </w:rPr>
          <w:t>Италия</w:t>
        </w:r>
      </w:hyperlink>
      <w:r w:rsidRPr="00213F25">
        <w:rPr>
          <w:rFonts w:ascii="Times New Roman" w:hAnsi="Times New Roman" w:cs="Times New Roman"/>
          <w:bCs/>
          <w:color w:val="000000"/>
          <w:sz w:val="24"/>
          <w:szCs w:val="24"/>
        </w:rPr>
        <w:t xml:space="preserve"> </w:t>
      </w:r>
      <w:r w:rsidRPr="00213F25">
        <w:rPr>
          <w:rFonts w:ascii="Times New Roman" w:hAnsi="Times New Roman" w:cs="Times New Roman"/>
          <w:color w:val="000000"/>
          <w:sz w:val="24"/>
          <w:szCs w:val="24"/>
        </w:rPr>
        <w:t xml:space="preserve">- фашистская партия </w:t>
      </w:r>
      <w:hyperlink r:id="rId57">
        <w:proofErr w:type="spellStart"/>
        <w:r w:rsidRPr="00213F25">
          <w:rPr>
            <w:rStyle w:val="-"/>
            <w:rFonts w:ascii="Times New Roman" w:hAnsi="Times New Roman" w:cs="Times New Roman"/>
            <w:color w:val="000000"/>
            <w:sz w:val="24"/>
            <w:szCs w:val="24"/>
          </w:rPr>
          <w:t>Бенито</w:t>
        </w:r>
        <w:proofErr w:type="spellEnd"/>
        <w:r w:rsidRPr="00213F25">
          <w:rPr>
            <w:rStyle w:val="-"/>
            <w:rFonts w:ascii="Times New Roman" w:hAnsi="Times New Roman" w:cs="Times New Roman"/>
            <w:color w:val="000000"/>
            <w:sz w:val="24"/>
            <w:szCs w:val="24"/>
          </w:rPr>
          <w:t xml:space="preserve"> Муссолини.</w:t>
        </w:r>
      </w:hyperlink>
      <w:r w:rsidRPr="00213F25">
        <w:rPr>
          <w:rFonts w:ascii="Times New Roman" w:hAnsi="Times New Roman" w:cs="Times New Roman"/>
          <w:bCs/>
          <w:color w:val="000000"/>
          <w:sz w:val="24"/>
          <w:szCs w:val="24"/>
        </w:rPr>
        <w:t xml:space="preserve"> </w:t>
      </w:r>
      <w:hyperlink r:id="rId58">
        <w:r w:rsidRPr="00213F25">
          <w:rPr>
            <w:rStyle w:val="-"/>
            <w:rFonts w:ascii="Times New Roman" w:hAnsi="Times New Roman" w:cs="Times New Roman"/>
            <w:color w:val="000000"/>
            <w:sz w:val="24"/>
            <w:szCs w:val="24"/>
          </w:rPr>
          <w:t>Германия</w:t>
        </w:r>
      </w:hyperlink>
      <w:r w:rsidRPr="00213F25">
        <w:rPr>
          <w:rFonts w:ascii="Times New Roman" w:hAnsi="Times New Roman" w:cs="Times New Roman"/>
          <w:bCs/>
          <w:color w:val="000000"/>
          <w:sz w:val="24"/>
          <w:szCs w:val="24"/>
        </w:rPr>
        <w:t xml:space="preserve"> - </w:t>
      </w:r>
      <w:r w:rsidRPr="00213F25">
        <w:rPr>
          <w:rFonts w:ascii="Times New Roman" w:hAnsi="Times New Roman" w:cs="Times New Roman"/>
          <w:color w:val="000000"/>
          <w:sz w:val="24"/>
          <w:szCs w:val="24"/>
        </w:rPr>
        <w:t>возвышение</w:t>
      </w:r>
      <w:r w:rsidRPr="00213F25">
        <w:rPr>
          <w:rFonts w:ascii="Times New Roman" w:hAnsi="Times New Roman" w:cs="Times New Roman"/>
          <w:bCs/>
          <w:color w:val="000000"/>
          <w:sz w:val="24"/>
          <w:szCs w:val="24"/>
        </w:rPr>
        <w:t xml:space="preserve"> </w:t>
      </w:r>
      <w:hyperlink r:id="rId59">
        <w:r w:rsidRPr="00213F25">
          <w:rPr>
            <w:rStyle w:val="-"/>
            <w:rFonts w:ascii="Times New Roman" w:hAnsi="Times New Roman" w:cs="Times New Roman"/>
            <w:color w:val="000000"/>
            <w:sz w:val="24"/>
            <w:szCs w:val="24"/>
          </w:rPr>
          <w:t>Адольфа Гитлера</w:t>
        </w:r>
      </w:hyperlink>
      <w:r w:rsidRPr="00213F25">
        <w:rPr>
          <w:rFonts w:ascii="Times New Roman" w:hAnsi="Times New Roman" w:cs="Times New Roman"/>
          <w:bCs/>
          <w:color w:val="000000"/>
          <w:sz w:val="24"/>
          <w:szCs w:val="24"/>
        </w:rPr>
        <w:t xml:space="preserve">, </w:t>
      </w:r>
      <w:hyperlink r:id="rId60">
        <w:r w:rsidRPr="00213F25">
          <w:rPr>
            <w:rStyle w:val="-"/>
            <w:rFonts w:ascii="Times New Roman" w:hAnsi="Times New Roman" w:cs="Times New Roman"/>
            <w:color w:val="000000"/>
            <w:sz w:val="24"/>
            <w:szCs w:val="24"/>
          </w:rPr>
          <w:t xml:space="preserve">"Майн </w:t>
        </w:r>
        <w:proofErr w:type="spellStart"/>
        <w:r w:rsidRPr="00213F25">
          <w:rPr>
            <w:rStyle w:val="-"/>
            <w:rFonts w:ascii="Times New Roman" w:hAnsi="Times New Roman" w:cs="Times New Roman"/>
            <w:color w:val="000000"/>
            <w:sz w:val="24"/>
            <w:szCs w:val="24"/>
          </w:rPr>
          <w:t>кампф</w:t>
        </w:r>
        <w:proofErr w:type="spellEnd"/>
        <w:r w:rsidRPr="00213F25">
          <w:rPr>
            <w:rStyle w:val="-"/>
            <w:rFonts w:ascii="Times New Roman" w:hAnsi="Times New Roman" w:cs="Times New Roman"/>
            <w:color w:val="000000"/>
            <w:sz w:val="24"/>
            <w:szCs w:val="24"/>
          </w:rPr>
          <w:t>"</w:t>
        </w:r>
      </w:hyperlink>
      <w:r w:rsidRPr="00213F25">
        <w:rPr>
          <w:rFonts w:ascii="Times New Roman" w:hAnsi="Times New Roman" w:cs="Times New Roman"/>
          <w:bCs/>
          <w:color w:val="000000"/>
          <w:sz w:val="24"/>
          <w:szCs w:val="24"/>
        </w:rPr>
        <w:t xml:space="preserve">, </w:t>
      </w:r>
      <w:r w:rsidRPr="00213F25">
        <w:rPr>
          <w:rFonts w:ascii="Times New Roman" w:hAnsi="Times New Roman" w:cs="Times New Roman"/>
          <w:color w:val="000000"/>
          <w:sz w:val="24"/>
          <w:szCs w:val="24"/>
        </w:rPr>
        <w:t>президент</w:t>
      </w:r>
      <w:r w:rsidRPr="00213F25">
        <w:rPr>
          <w:rFonts w:ascii="Times New Roman" w:hAnsi="Times New Roman" w:cs="Times New Roman"/>
          <w:bCs/>
          <w:color w:val="000000"/>
          <w:sz w:val="24"/>
          <w:szCs w:val="24"/>
        </w:rPr>
        <w:t xml:space="preserve"> </w:t>
      </w:r>
      <w:hyperlink r:id="rId61">
        <w:r w:rsidRPr="00213F25">
          <w:rPr>
            <w:rStyle w:val="-"/>
            <w:rFonts w:ascii="Times New Roman" w:hAnsi="Times New Roman" w:cs="Times New Roman"/>
            <w:color w:val="000000"/>
            <w:sz w:val="24"/>
            <w:szCs w:val="24"/>
          </w:rPr>
          <w:t>Пауль фон Гинденбург</w:t>
        </w:r>
      </w:hyperlink>
      <w:r w:rsidRPr="00213F25">
        <w:rPr>
          <w:rFonts w:ascii="Times New Roman" w:hAnsi="Times New Roman" w:cs="Times New Roman"/>
          <w:color w:val="000000"/>
          <w:sz w:val="24"/>
          <w:szCs w:val="24"/>
        </w:rPr>
        <w:t xml:space="preserve"> и приход Гитлера к власти. Авторитарные режимы в Восточной Европе.</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color w:val="000000"/>
          <w:sz w:val="24"/>
          <w:szCs w:val="24"/>
        </w:rPr>
        <w:t xml:space="preserve"> </w:t>
      </w:r>
      <w:r w:rsidRPr="00213F25">
        <w:rPr>
          <w:rFonts w:ascii="Times New Roman" w:hAnsi="Times New Roman" w:cs="Times New Roman"/>
          <w:b/>
          <w:i/>
          <w:color w:val="000000"/>
          <w:sz w:val="24"/>
          <w:szCs w:val="24"/>
        </w:rPr>
        <w:t>Борьба за освобождение и обновление в странах Азии.</w:t>
      </w:r>
      <w:r w:rsidRPr="00213F25">
        <w:rPr>
          <w:rFonts w:ascii="Times New Roman" w:hAnsi="Times New Roman" w:cs="Times New Roman"/>
          <w:color w:val="000000"/>
          <w:sz w:val="24"/>
          <w:szCs w:val="24"/>
        </w:rPr>
        <w:t xml:space="preserve"> Влияние мировой войны на страны Востока. Япония. Китай: </w:t>
      </w:r>
      <w:hyperlink r:id="rId62">
        <w:r w:rsidRPr="00213F25">
          <w:rPr>
            <w:rStyle w:val="-"/>
            <w:rFonts w:ascii="Times New Roman" w:hAnsi="Times New Roman" w:cs="Times New Roman"/>
            <w:color w:val="000000"/>
            <w:sz w:val="24"/>
            <w:szCs w:val="24"/>
          </w:rPr>
          <w:t>Мао Цзэдун</w:t>
        </w:r>
      </w:hyperlink>
      <w:r w:rsidRPr="00213F25">
        <w:rPr>
          <w:rFonts w:ascii="Times New Roman" w:hAnsi="Times New Roman" w:cs="Times New Roman"/>
          <w:color w:val="000000"/>
          <w:sz w:val="24"/>
          <w:szCs w:val="24"/>
        </w:rPr>
        <w:t xml:space="preserve">, </w:t>
      </w:r>
      <w:hyperlink r:id="rId63">
        <w:r w:rsidRPr="00213F25">
          <w:rPr>
            <w:rStyle w:val="-"/>
            <w:rFonts w:ascii="Times New Roman" w:hAnsi="Times New Roman" w:cs="Times New Roman"/>
            <w:color w:val="000000"/>
            <w:sz w:val="24"/>
            <w:szCs w:val="24"/>
          </w:rPr>
          <w:t>Чан Кайши</w:t>
        </w:r>
      </w:hyperlink>
      <w:r w:rsidRPr="00213F25">
        <w:rPr>
          <w:rFonts w:ascii="Times New Roman" w:hAnsi="Times New Roman" w:cs="Times New Roman"/>
          <w:color w:val="000000"/>
          <w:sz w:val="24"/>
          <w:szCs w:val="24"/>
        </w:rPr>
        <w:t xml:space="preserve">. Индия: </w:t>
      </w:r>
      <w:hyperlink r:id="rId64">
        <w:proofErr w:type="spellStart"/>
        <w:r w:rsidRPr="00213F25">
          <w:rPr>
            <w:rStyle w:val="-"/>
            <w:rFonts w:ascii="Times New Roman" w:hAnsi="Times New Roman" w:cs="Times New Roman"/>
            <w:color w:val="000000"/>
            <w:sz w:val="24"/>
            <w:szCs w:val="24"/>
          </w:rPr>
          <w:t>Мохандас</w:t>
        </w:r>
        <w:proofErr w:type="spellEnd"/>
        <w:r w:rsidRPr="00213F25">
          <w:rPr>
            <w:rStyle w:val="-"/>
            <w:rFonts w:ascii="Times New Roman" w:hAnsi="Times New Roman" w:cs="Times New Roman"/>
            <w:color w:val="000000"/>
            <w:sz w:val="24"/>
            <w:szCs w:val="24"/>
          </w:rPr>
          <w:t xml:space="preserve"> Ганди</w:t>
        </w:r>
      </w:hyperlink>
      <w:r w:rsidRPr="00213F25">
        <w:rPr>
          <w:rFonts w:ascii="Times New Roman" w:hAnsi="Times New Roman" w:cs="Times New Roman"/>
          <w:color w:val="000000"/>
          <w:sz w:val="24"/>
          <w:szCs w:val="24"/>
        </w:rPr>
        <w:t xml:space="preserve">. </w:t>
      </w:r>
      <w:hyperlink r:id="rId65">
        <w:r w:rsidRPr="00213F25">
          <w:rPr>
            <w:rStyle w:val="-"/>
            <w:rFonts w:ascii="Times New Roman" w:hAnsi="Times New Roman" w:cs="Times New Roman"/>
            <w:color w:val="000000"/>
            <w:sz w:val="24"/>
            <w:szCs w:val="24"/>
          </w:rPr>
          <w:t>Турция</w:t>
        </w:r>
      </w:hyperlink>
      <w:r w:rsidRPr="00213F25">
        <w:rPr>
          <w:rFonts w:ascii="Times New Roman" w:hAnsi="Times New Roman" w:cs="Times New Roman"/>
          <w:color w:val="000000"/>
          <w:sz w:val="24"/>
          <w:szCs w:val="24"/>
        </w:rPr>
        <w:t xml:space="preserve">: </w:t>
      </w:r>
      <w:hyperlink r:id="rId66">
        <w:r w:rsidRPr="00213F25">
          <w:rPr>
            <w:rStyle w:val="-"/>
            <w:rFonts w:ascii="Times New Roman" w:hAnsi="Times New Roman" w:cs="Times New Roman"/>
            <w:color w:val="000000"/>
            <w:sz w:val="24"/>
            <w:szCs w:val="24"/>
          </w:rPr>
          <w:t xml:space="preserve">Мустафа </w:t>
        </w:r>
        <w:proofErr w:type="spellStart"/>
        <w:r w:rsidRPr="00213F25">
          <w:rPr>
            <w:rStyle w:val="-"/>
            <w:rFonts w:ascii="Times New Roman" w:hAnsi="Times New Roman" w:cs="Times New Roman"/>
            <w:color w:val="000000"/>
            <w:sz w:val="24"/>
            <w:szCs w:val="24"/>
          </w:rPr>
          <w:t>Кемаль</w:t>
        </w:r>
        <w:proofErr w:type="spellEnd"/>
        <w:r w:rsidRPr="00213F25">
          <w:rPr>
            <w:rStyle w:val="-"/>
            <w:rFonts w:ascii="Times New Roman" w:hAnsi="Times New Roman" w:cs="Times New Roman"/>
            <w:color w:val="000000"/>
            <w:sz w:val="24"/>
            <w:szCs w:val="24"/>
          </w:rPr>
          <w:t xml:space="preserve"> (</w:t>
        </w:r>
        <w:proofErr w:type="spellStart"/>
        <w:r w:rsidRPr="00213F25">
          <w:rPr>
            <w:rStyle w:val="-"/>
            <w:rFonts w:ascii="Times New Roman" w:hAnsi="Times New Roman" w:cs="Times New Roman"/>
            <w:color w:val="000000"/>
            <w:sz w:val="24"/>
            <w:szCs w:val="24"/>
          </w:rPr>
          <w:t>Ататюрк</w:t>
        </w:r>
        <w:proofErr w:type="spellEnd"/>
        <w:r w:rsidRPr="00213F25">
          <w:rPr>
            <w:rStyle w:val="-"/>
            <w:rFonts w:ascii="Times New Roman" w:hAnsi="Times New Roman" w:cs="Times New Roman"/>
            <w:color w:val="000000"/>
            <w:sz w:val="24"/>
            <w:szCs w:val="24"/>
          </w:rPr>
          <w:t>)</w:t>
        </w:r>
      </w:hyperlink>
      <w:r w:rsidRPr="00213F25">
        <w:rPr>
          <w:rFonts w:ascii="Times New Roman" w:hAnsi="Times New Roman" w:cs="Times New Roman"/>
          <w:bCs/>
          <w:color w:val="000000"/>
          <w:sz w:val="24"/>
          <w:szCs w:val="24"/>
        </w:rPr>
        <w:t>.</w:t>
      </w:r>
      <w:r w:rsidRPr="00213F25">
        <w:rPr>
          <w:rFonts w:ascii="Times New Roman" w:hAnsi="Times New Roman" w:cs="Times New Roman"/>
          <w:color w:val="000000"/>
          <w:sz w:val="24"/>
          <w:szCs w:val="24"/>
        </w:rPr>
        <w:t xml:space="preserve"> Страны Африки, </w:t>
      </w:r>
      <w:proofErr w:type="spellStart"/>
      <w:r w:rsidRPr="00213F25">
        <w:rPr>
          <w:rFonts w:ascii="Times New Roman" w:hAnsi="Times New Roman" w:cs="Times New Roman"/>
          <w:color w:val="000000"/>
          <w:sz w:val="24"/>
          <w:szCs w:val="24"/>
        </w:rPr>
        <w:t>панафриканизм</w:t>
      </w:r>
      <w:proofErr w:type="spellEnd"/>
      <w:r w:rsidRPr="00213F25">
        <w:rPr>
          <w:rFonts w:ascii="Times New Roman" w:hAnsi="Times New Roman" w:cs="Times New Roman"/>
          <w:color w:val="000000"/>
          <w:sz w:val="24"/>
          <w:szCs w:val="24"/>
        </w:rPr>
        <w:t>. Латинская Америка: объединение левых сил в Народные фронты.</w:t>
      </w:r>
    </w:p>
    <w:p w:rsidR="00EE0FBF" w:rsidRPr="00213F25" w:rsidRDefault="00EE0FBF" w:rsidP="005D4776">
      <w:pPr>
        <w:widowControl w:val="0"/>
        <w:spacing w:after="0" w:line="240" w:lineRule="auto"/>
        <w:ind w:firstLine="567"/>
        <w:jc w:val="both"/>
        <w:rPr>
          <w:rFonts w:ascii="Times New Roman" w:hAnsi="Times New Roman" w:cs="Times New Roman"/>
          <w:bCs/>
          <w:color w:val="000000"/>
          <w:sz w:val="24"/>
          <w:szCs w:val="24"/>
        </w:rPr>
      </w:pPr>
      <w:r w:rsidRPr="00213F25">
        <w:rPr>
          <w:rFonts w:ascii="Times New Roman" w:hAnsi="Times New Roman" w:cs="Times New Roman"/>
          <w:color w:val="000000"/>
          <w:sz w:val="24"/>
          <w:szCs w:val="24"/>
        </w:rPr>
        <w:t xml:space="preserve">   </w:t>
      </w:r>
      <w:r w:rsidRPr="00213F25">
        <w:rPr>
          <w:rFonts w:ascii="Times New Roman" w:hAnsi="Times New Roman" w:cs="Times New Roman"/>
          <w:b/>
          <w:i/>
          <w:color w:val="000000"/>
          <w:sz w:val="24"/>
          <w:szCs w:val="24"/>
        </w:rPr>
        <w:t>Культура в меняющемся мире.</w:t>
      </w:r>
      <w:r w:rsidRPr="00213F25">
        <w:rPr>
          <w:rFonts w:ascii="Times New Roman" w:hAnsi="Times New Roman" w:cs="Times New Roman"/>
          <w:color w:val="000000"/>
          <w:sz w:val="24"/>
          <w:szCs w:val="24"/>
        </w:rPr>
        <w:t xml:space="preserve"> В начале эпохи. Новые времена. Культура в «массовом обществе» Тоталитаризм и культура.</w:t>
      </w:r>
      <w:r w:rsidRPr="00213F25">
        <w:rPr>
          <w:rFonts w:ascii="Times New Roman" w:hAnsi="Times New Roman" w:cs="Times New Roman"/>
          <w:bCs/>
          <w:color w:val="000000"/>
          <w:sz w:val="24"/>
          <w:szCs w:val="24"/>
        </w:rPr>
        <w:t xml:space="preserve"> </w:t>
      </w:r>
    </w:p>
    <w:p w:rsidR="00EE0FBF" w:rsidRPr="00213F25" w:rsidRDefault="00EE0FBF" w:rsidP="005D4776">
      <w:pPr>
        <w:widowControl w:val="0"/>
        <w:spacing w:after="0" w:line="240" w:lineRule="auto"/>
        <w:ind w:firstLine="567"/>
        <w:jc w:val="both"/>
        <w:rPr>
          <w:rFonts w:ascii="Times New Roman" w:hAnsi="Times New Roman" w:cs="Times New Roman"/>
          <w:color w:val="000000"/>
          <w:sz w:val="24"/>
          <w:szCs w:val="24"/>
        </w:rPr>
      </w:pPr>
      <w:r w:rsidRPr="00213F25">
        <w:rPr>
          <w:rFonts w:ascii="Times New Roman" w:hAnsi="Times New Roman" w:cs="Times New Roman"/>
          <w:b/>
          <w:i/>
          <w:color w:val="000000"/>
          <w:sz w:val="24"/>
          <w:szCs w:val="24"/>
        </w:rPr>
        <w:t>Международные отношения в 1920 – 1930 годы: мир между войнами.</w:t>
      </w:r>
      <w:r w:rsidRPr="00213F25">
        <w:rPr>
          <w:rFonts w:ascii="Times New Roman" w:hAnsi="Times New Roman" w:cs="Times New Roman"/>
          <w:color w:val="000000"/>
          <w:sz w:val="24"/>
          <w:szCs w:val="24"/>
        </w:rPr>
        <w:t xml:space="preserve"> Особенности Версальско-Вашингтонской системы и ее нестабильность. Проблема разоружения. Подготовка Лигой Наций международной конференции и позиция СССР. Пакт </w:t>
      </w:r>
      <w:proofErr w:type="spellStart"/>
      <w:r w:rsidRPr="00213F25">
        <w:rPr>
          <w:rFonts w:ascii="Times New Roman" w:hAnsi="Times New Roman" w:cs="Times New Roman"/>
          <w:color w:val="000000"/>
          <w:sz w:val="24"/>
          <w:szCs w:val="24"/>
        </w:rPr>
        <w:t>Бриана</w:t>
      </w:r>
      <w:proofErr w:type="spellEnd"/>
      <w:r w:rsidRPr="00213F25">
        <w:rPr>
          <w:rFonts w:ascii="Times New Roman" w:hAnsi="Times New Roman" w:cs="Times New Roman"/>
          <w:color w:val="000000"/>
          <w:sz w:val="24"/>
          <w:szCs w:val="24"/>
        </w:rPr>
        <w:t xml:space="preserve"> - Келлога. Территориальный вопрос. Рейнский гарантийный пакт. Вопрос о репарациях и долгах. План </w:t>
      </w:r>
      <w:proofErr w:type="spellStart"/>
      <w:r w:rsidRPr="00213F25">
        <w:rPr>
          <w:rFonts w:ascii="Times New Roman" w:hAnsi="Times New Roman" w:cs="Times New Roman"/>
          <w:color w:val="000000"/>
          <w:sz w:val="24"/>
          <w:szCs w:val="24"/>
        </w:rPr>
        <w:t>Дауэса</w:t>
      </w:r>
      <w:proofErr w:type="spellEnd"/>
      <w:r w:rsidRPr="00213F25">
        <w:rPr>
          <w:rFonts w:ascii="Times New Roman" w:hAnsi="Times New Roman" w:cs="Times New Roman"/>
          <w:color w:val="000000"/>
          <w:sz w:val="24"/>
          <w:szCs w:val="24"/>
        </w:rPr>
        <w:t xml:space="preserve">. Итоги развития международных отношений в 20-е годы. Кризис Версальско-Вашингтонской системы. Провал попыток ограничить гонку вооружений. Возникновение очагов Второй мировой войны. Политика "коллективной безопасности" в Европе. Крах Версальско-Вашингтонской системы.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color w:val="000000"/>
          <w:sz w:val="24"/>
          <w:szCs w:val="24"/>
        </w:rPr>
        <w:t>На фронтах Второй мировой войны.</w:t>
      </w:r>
      <w:r w:rsidRPr="00213F25">
        <w:rPr>
          <w:rFonts w:ascii="Times New Roman" w:hAnsi="Times New Roman" w:cs="Times New Roman"/>
          <w:color w:val="000000"/>
          <w:sz w:val="24"/>
          <w:szCs w:val="24"/>
        </w:rPr>
        <w:t xml:space="preserve"> Масштабы и характер </w:t>
      </w:r>
      <w:hyperlink r:id="rId67">
        <w:r w:rsidRPr="00213F25">
          <w:rPr>
            <w:rStyle w:val="-"/>
            <w:rFonts w:ascii="Times New Roman" w:hAnsi="Times New Roman" w:cs="Times New Roman"/>
            <w:color w:val="000000"/>
            <w:sz w:val="24"/>
            <w:szCs w:val="24"/>
          </w:rPr>
          <w:t>Второй мировой войны</w:t>
        </w:r>
      </w:hyperlink>
      <w:r w:rsidRPr="00213F25">
        <w:rPr>
          <w:rFonts w:ascii="Times New Roman" w:hAnsi="Times New Roman" w:cs="Times New Roman"/>
          <w:color w:val="000000"/>
          <w:sz w:val="24"/>
          <w:szCs w:val="24"/>
        </w:rPr>
        <w:t xml:space="preserve">. Нападение Германии на Польшу. Политика СССР, </w:t>
      </w:r>
      <w:hyperlink r:id="rId68">
        <w:r w:rsidRPr="00213F25">
          <w:rPr>
            <w:rStyle w:val="-"/>
            <w:rFonts w:ascii="Times New Roman" w:hAnsi="Times New Roman" w:cs="Times New Roman"/>
            <w:color w:val="000000"/>
            <w:sz w:val="24"/>
            <w:szCs w:val="24"/>
          </w:rPr>
          <w:t>советско-финская война</w:t>
        </w:r>
      </w:hyperlink>
      <w:r w:rsidRPr="00213F25">
        <w:rPr>
          <w:rFonts w:ascii="Times New Roman" w:hAnsi="Times New Roman" w:cs="Times New Roman"/>
          <w:color w:val="000000"/>
          <w:sz w:val="24"/>
          <w:szCs w:val="24"/>
        </w:rPr>
        <w:t xml:space="preserve">. "Странная война". Разгром Франции. Война с Англией. </w:t>
      </w:r>
      <w:hyperlink r:id="rId69">
        <w:r w:rsidRPr="00213F25">
          <w:rPr>
            <w:rStyle w:val="-"/>
            <w:rFonts w:ascii="Times New Roman" w:hAnsi="Times New Roman" w:cs="Times New Roman"/>
            <w:color w:val="000000"/>
            <w:sz w:val="24"/>
            <w:szCs w:val="24"/>
          </w:rPr>
          <w:t>"Новый порядок"</w:t>
        </w:r>
      </w:hyperlink>
      <w:r w:rsidRPr="00213F25">
        <w:rPr>
          <w:rFonts w:ascii="Times New Roman" w:hAnsi="Times New Roman" w:cs="Times New Roman"/>
          <w:color w:val="000000"/>
          <w:sz w:val="24"/>
          <w:szCs w:val="24"/>
        </w:rPr>
        <w:t xml:space="preserve"> на оккупированных территориях. "Свободная Франция".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bCs/>
          <w:i/>
          <w:color w:val="000000"/>
          <w:sz w:val="24"/>
          <w:szCs w:val="24"/>
        </w:rPr>
        <w:t>Этапы боевых действий на фронтах.</w:t>
      </w:r>
      <w:r w:rsidRPr="00213F25">
        <w:rPr>
          <w:rFonts w:ascii="Times New Roman" w:hAnsi="Times New Roman" w:cs="Times New Roman"/>
          <w:b/>
          <w:bCs/>
          <w:color w:val="000000"/>
          <w:sz w:val="24"/>
          <w:szCs w:val="24"/>
        </w:rPr>
        <w:t xml:space="preserve"> </w:t>
      </w:r>
      <w:r w:rsidRPr="00213F25">
        <w:rPr>
          <w:rFonts w:ascii="Times New Roman" w:hAnsi="Times New Roman" w:cs="Times New Roman"/>
          <w:color w:val="000000"/>
          <w:sz w:val="24"/>
          <w:szCs w:val="24"/>
        </w:rPr>
        <w:t xml:space="preserve">Нападение Германии на СССР. Этапы </w:t>
      </w:r>
      <w:hyperlink r:id="rId70">
        <w:r w:rsidRPr="00213F25">
          <w:rPr>
            <w:rStyle w:val="-"/>
            <w:rFonts w:ascii="Times New Roman" w:hAnsi="Times New Roman" w:cs="Times New Roman"/>
            <w:color w:val="000000"/>
            <w:sz w:val="24"/>
            <w:szCs w:val="24"/>
          </w:rPr>
          <w:t>Второй мировой войны</w:t>
        </w:r>
      </w:hyperlink>
      <w:r w:rsidRPr="00213F25">
        <w:rPr>
          <w:rFonts w:ascii="Times New Roman" w:hAnsi="Times New Roman" w:cs="Times New Roman"/>
          <w:color w:val="000000"/>
          <w:sz w:val="24"/>
          <w:szCs w:val="24"/>
        </w:rPr>
        <w:t xml:space="preserve">. Наступление Японии на Тихом океане и в Восточной Азии. Нападение японцев на </w:t>
      </w:r>
      <w:hyperlink r:id="rId71">
        <w:proofErr w:type="spellStart"/>
        <w:r w:rsidRPr="00213F25">
          <w:rPr>
            <w:rStyle w:val="-"/>
            <w:rFonts w:ascii="Times New Roman" w:hAnsi="Times New Roman" w:cs="Times New Roman"/>
            <w:color w:val="000000"/>
            <w:sz w:val="24"/>
            <w:szCs w:val="24"/>
          </w:rPr>
          <w:t>Пёрл-Харбор</w:t>
        </w:r>
        <w:proofErr w:type="spellEnd"/>
      </w:hyperlink>
      <w:r w:rsidRPr="00213F25">
        <w:rPr>
          <w:rFonts w:ascii="Times New Roman" w:hAnsi="Times New Roman" w:cs="Times New Roman"/>
          <w:color w:val="000000"/>
          <w:sz w:val="24"/>
          <w:szCs w:val="24"/>
        </w:rPr>
        <w:t xml:space="preserve">.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bCs/>
          <w:color w:val="000000"/>
          <w:sz w:val="24"/>
          <w:szCs w:val="24"/>
        </w:rPr>
        <w:t xml:space="preserve">Дипломатия в годы </w:t>
      </w:r>
      <w:proofErr w:type="spellStart"/>
      <w:r w:rsidRPr="00213F25">
        <w:rPr>
          <w:rFonts w:ascii="Times New Roman" w:hAnsi="Times New Roman" w:cs="Times New Roman"/>
          <w:b/>
          <w:bCs/>
          <w:color w:val="000000"/>
          <w:sz w:val="24"/>
          <w:szCs w:val="24"/>
        </w:rPr>
        <w:t>войны</w:t>
      </w:r>
      <w:proofErr w:type="gramStart"/>
      <w:r w:rsidRPr="00213F25">
        <w:rPr>
          <w:rFonts w:ascii="Times New Roman" w:hAnsi="Times New Roman" w:cs="Times New Roman"/>
          <w:b/>
          <w:bCs/>
          <w:color w:val="000000"/>
          <w:sz w:val="24"/>
          <w:szCs w:val="24"/>
        </w:rPr>
        <w:t>.</w:t>
      </w:r>
      <w:r w:rsidRPr="00213F25">
        <w:rPr>
          <w:rFonts w:ascii="Times New Roman" w:hAnsi="Times New Roman" w:cs="Times New Roman"/>
          <w:color w:val="000000"/>
          <w:sz w:val="24"/>
          <w:szCs w:val="24"/>
        </w:rPr>
        <w:t>С</w:t>
      </w:r>
      <w:proofErr w:type="gramEnd"/>
      <w:r w:rsidRPr="00213F25">
        <w:rPr>
          <w:rFonts w:ascii="Times New Roman" w:hAnsi="Times New Roman" w:cs="Times New Roman"/>
          <w:color w:val="000000"/>
          <w:sz w:val="24"/>
          <w:szCs w:val="24"/>
        </w:rPr>
        <w:t>кладывание</w:t>
      </w:r>
      <w:proofErr w:type="spellEnd"/>
      <w:r w:rsidRPr="00213F25">
        <w:rPr>
          <w:rFonts w:ascii="Times New Roman" w:hAnsi="Times New Roman" w:cs="Times New Roman"/>
          <w:color w:val="000000"/>
          <w:sz w:val="24"/>
          <w:szCs w:val="24"/>
        </w:rPr>
        <w:t xml:space="preserve"> противостоящих союзов. Антикоминтерновский пакт, Тройственный союз. Международные конференции стран Антигитлеровской коалиции и их участники: </w:t>
      </w:r>
      <w:hyperlink r:id="rId72">
        <w:r w:rsidRPr="00213F25">
          <w:rPr>
            <w:rStyle w:val="-"/>
            <w:rFonts w:ascii="Times New Roman" w:hAnsi="Times New Roman" w:cs="Times New Roman"/>
            <w:sz w:val="24"/>
            <w:szCs w:val="24"/>
          </w:rPr>
          <w:t>Черчилль Уинстон Леонард Спенсер</w:t>
        </w:r>
      </w:hyperlink>
      <w:r w:rsidRPr="00213F25">
        <w:rPr>
          <w:rFonts w:ascii="Times New Roman" w:hAnsi="Times New Roman" w:cs="Times New Roman"/>
          <w:bCs/>
          <w:sz w:val="24"/>
          <w:szCs w:val="24"/>
        </w:rPr>
        <w:t xml:space="preserve">, </w:t>
      </w:r>
      <w:hyperlink r:id="rId73">
        <w:r w:rsidRPr="00213F25">
          <w:rPr>
            <w:rStyle w:val="-"/>
            <w:rFonts w:ascii="Times New Roman" w:hAnsi="Times New Roman" w:cs="Times New Roman"/>
            <w:sz w:val="24"/>
            <w:szCs w:val="24"/>
          </w:rPr>
          <w:t xml:space="preserve">Франклина </w:t>
        </w:r>
        <w:r w:rsidRPr="00213F25">
          <w:rPr>
            <w:rStyle w:val="-"/>
            <w:rFonts w:ascii="Times New Roman" w:hAnsi="Times New Roman" w:cs="Times New Roman"/>
            <w:sz w:val="24"/>
            <w:szCs w:val="24"/>
          </w:rPr>
          <w:lastRenderedPageBreak/>
          <w:t>Делано Рузвельта</w:t>
        </w:r>
      </w:hyperlink>
      <w:r w:rsidRPr="00213F25">
        <w:rPr>
          <w:rFonts w:ascii="Times New Roman" w:hAnsi="Times New Roman" w:cs="Times New Roman"/>
          <w:bCs/>
          <w:sz w:val="24"/>
          <w:szCs w:val="24"/>
        </w:rPr>
        <w:t xml:space="preserve">, </w:t>
      </w:r>
      <w:hyperlink r:id="rId74">
        <w:r w:rsidRPr="00213F25">
          <w:rPr>
            <w:rStyle w:val="-"/>
            <w:rFonts w:ascii="Times New Roman" w:hAnsi="Times New Roman" w:cs="Times New Roman"/>
            <w:sz w:val="24"/>
            <w:szCs w:val="24"/>
          </w:rPr>
          <w:t>Сталин Иосиф Виссарионович</w:t>
        </w:r>
      </w:hyperlink>
      <w:r w:rsidRPr="00213F25">
        <w:rPr>
          <w:rFonts w:ascii="Times New Roman" w:hAnsi="Times New Roman" w:cs="Times New Roman"/>
          <w:b/>
          <w:bCs/>
          <w:color w:val="000000"/>
          <w:sz w:val="24"/>
          <w:szCs w:val="24"/>
        </w:rPr>
        <w:t xml:space="preserve">. </w:t>
      </w:r>
      <w:r w:rsidRPr="00213F25">
        <w:rPr>
          <w:rFonts w:ascii="Times New Roman" w:hAnsi="Times New Roman" w:cs="Times New Roman"/>
          <w:color w:val="000000"/>
          <w:sz w:val="24"/>
          <w:szCs w:val="24"/>
        </w:rPr>
        <w:t xml:space="preserve">Тегеран-1943. Потсдамская конференция. Дипломатия Германии, Италии и Японии в годы войны.  </w:t>
      </w:r>
    </w:p>
    <w:p w:rsidR="00213F25" w:rsidRDefault="00EE0FBF" w:rsidP="005D4776">
      <w:pPr>
        <w:widowControl w:val="0"/>
        <w:spacing w:after="0" w:line="240" w:lineRule="auto"/>
        <w:ind w:firstLine="567"/>
        <w:jc w:val="both"/>
        <w:rPr>
          <w:rFonts w:ascii="Times New Roman" w:hAnsi="Times New Roman" w:cs="Times New Roman"/>
          <w:bCs/>
          <w:color w:val="000000"/>
          <w:sz w:val="24"/>
          <w:szCs w:val="24"/>
        </w:rPr>
      </w:pPr>
      <w:r w:rsidRPr="00213F25">
        <w:rPr>
          <w:rFonts w:ascii="Times New Roman" w:hAnsi="Times New Roman" w:cs="Times New Roman"/>
          <w:b/>
          <w:bCs/>
          <w:color w:val="000000"/>
          <w:sz w:val="24"/>
          <w:szCs w:val="24"/>
        </w:rPr>
        <w:t>Итоги Второй мировой войны</w:t>
      </w:r>
      <w:r w:rsidRPr="00213F25">
        <w:rPr>
          <w:rFonts w:ascii="Times New Roman" w:hAnsi="Times New Roman" w:cs="Times New Roman"/>
          <w:color w:val="000000"/>
          <w:sz w:val="24"/>
          <w:szCs w:val="24"/>
        </w:rPr>
        <w:t xml:space="preserve">  </w:t>
      </w:r>
      <w:r w:rsidRPr="00213F25">
        <w:rPr>
          <w:rFonts w:ascii="Times New Roman" w:hAnsi="Times New Roman" w:cs="Times New Roman"/>
          <w:bCs/>
          <w:color w:val="000000"/>
          <w:sz w:val="24"/>
          <w:szCs w:val="24"/>
        </w:rPr>
        <w:t xml:space="preserve">Перераспределение сил в мире и усиление противоречий между союзниками по Антигитлеровской </w:t>
      </w:r>
      <w:proofErr w:type="spellStart"/>
      <w:r w:rsidRPr="00213F25">
        <w:rPr>
          <w:rFonts w:ascii="Times New Roman" w:hAnsi="Times New Roman" w:cs="Times New Roman"/>
          <w:bCs/>
          <w:color w:val="000000"/>
          <w:sz w:val="24"/>
          <w:szCs w:val="24"/>
        </w:rPr>
        <w:t>коалиции</w:t>
      </w:r>
      <w:proofErr w:type="gramStart"/>
      <w:r w:rsidRPr="00213F25">
        <w:rPr>
          <w:rFonts w:ascii="Times New Roman" w:hAnsi="Times New Roman" w:cs="Times New Roman"/>
          <w:bCs/>
          <w:color w:val="000000"/>
          <w:sz w:val="24"/>
          <w:szCs w:val="24"/>
        </w:rPr>
        <w:t>.</w:t>
      </w:r>
      <w:r w:rsidRPr="00213F25">
        <w:rPr>
          <w:rFonts w:ascii="Times New Roman" w:hAnsi="Times New Roman" w:cs="Times New Roman"/>
          <w:color w:val="000000"/>
          <w:sz w:val="24"/>
          <w:szCs w:val="24"/>
        </w:rPr>
        <w:t>И</w:t>
      </w:r>
      <w:proofErr w:type="gramEnd"/>
      <w:r w:rsidRPr="00213F25">
        <w:rPr>
          <w:rFonts w:ascii="Times New Roman" w:hAnsi="Times New Roman" w:cs="Times New Roman"/>
          <w:color w:val="000000"/>
          <w:sz w:val="24"/>
          <w:szCs w:val="24"/>
        </w:rPr>
        <w:t>зменения</w:t>
      </w:r>
      <w:proofErr w:type="spellEnd"/>
      <w:r w:rsidRPr="00213F25">
        <w:rPr>
          <w:rFonts w:ascii="Times New Roman" w:hAnsi="Times New Roman" w:cs="Times New Roman"/>
          <w:color w:val="000000"/>
          <w:sz w:val="24"/>
          <w:szCs w:val="24"/>
        </w:rPr>
        <w:t xml:space="preserve"> произошедшие в мире к исходу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w:t>
      </w:r>
    </w:p>
    <w:p w:rsidR="00213F25" w:rsidRDefault="00213F25" w:rsidP="005D4776">
      <w:pPr>
        <w:widowControl w:val="0"/>
        <w:spacing w:after="0" w:line="240" w:lineRule="auto"/>
        <w:ind w:firstLine="567"/>
        <w:jc w:val="both"/>
        <w:rPr>
          <w:rFonts w:ascii="Times New Roman" w:hAnsi="Times New Roman" w:cs="Times New Roman"/>
          <w:bCs/>
          <w:color w:val="000000"/>
          <w:sz w:val="24"/>
          <w:szCs w:val="24"/>
        </w:rPr>
      </w:pPr>
    </w:p>
    <w:p w:rsidR="00213F25" w:rsidRDefault="00EE0FBF" w:rsidP="005D4776">
      <w:pPr>
        <w:widowControl w:val="0"/>
        <w:spacing w:after="0" w:line="240" w:lineRule="auto"/>
        <w:ind w:firstLine="567"/>
        <w:jc w:val="both"/>
        <w:rPr>
          <w:rFonts w:ascii="Times New Roman" w:hAnsi="Times New Roman" w:cs="Times New Roman"/>
          <w:bCs/>
          <w:color w:val="000000"/>
          <w:sz w:val="24"/>
          <w:szCs w:val="24"/>
        </w:rPr>
      </w:pPr>
      <w:r w:rsidRPr="00213F25">
        <w:rPr>
          <w:rFonts w:ascii="Times New Roman" w:hAnsi="Times New Roman" w:cs="Times New Roman"/>
          <w:b/>
          <w:color w:val="000000"/>
          <w:sz w:val="24"/>
          <w:szCs w:val="24"/>
          <w:u w:val="single"/>
        </w:rPr>
        <w:t xml:space="preserve">Мир во второй половине </w:t>
      </w:r>
      <w:r w:rsidRPr="00213F25">
        <w:rPr>
          <w:rFonts w:ascii="Times New Roman" w:hAnsi="Times New Roman" w:cs="Times New Roman"/>
          <w:b/>
          <w:color w:val="000000"/>
          <w:sz w:val="24"/>
          <w:szCs w:val="24"/>
          <w:u w:val="single"/>
          <w:lang w:val="en-US"/>
        </w:rPr>
        <w:t>XX</w:t>
      </w:r>
      <w:r w:rsidRPr="00213F25">
        <w:rPr>
          <w:rFonts w:ascii="Times New Roman" w:hAnsi="Times New Roman" w:cs="Times New Roman"/>
          <w:b/>
          <w:color w:val="000000"/>
          <w:sz w:val="24"/>
          <w:szCs w:val="24"/>
          <w:u w:val="single"/>
        </w:rPr>
        <w:t xml:space="preserve">  века  (10 часов)</w:t>
      </w:r>
    </w:p>
    <w:p w:rsidR="00EE0FBF" w:rsidRPr="00213F25" w:rsidRDefault="00EE0FBF" w:rsidP="005D4776">
      <w:pPr>
        <w:widowControl w:val="0"/>
        <w:spacing w:after="0" w:line="240" w:lineRule="auto"/>
        <w:ind w:firstLine="567"/>
        <w:jc w:val="both"/>
        <w:rPr>
          <w:rFonts w:ascii="Times New Roman" w:hAnsi="Times New Roman" w:cs="Times New Roman"/>
          <w:bCs/>
          <w:color w:val="000000"/>
          <w:sz w:val="24"/>
          <w:szCs w:val="24"/>
        </w:rPr>
      </w:pPr>
      <w:r w:rsidRPr="00213F25">
        <w:rPr>
          <w:rFonts w:ascii="Times New Roman" w:hAnsi="Times New Roman" w:cs="Times New Roman"/>
          <w:b/>
          <w:i/>
          <w:color w:val="000000"/>
          <w:sz w:val="24"/>
          <w:szCs w:val="24"/>
        </w:rPr>
        <w:t>Послевоенный мир: Запад и Восток, Север и Юг</w:t>
      </w:r>
      <w:r w:rsidRPr="00213F25">
        <w:rPr>
          <w:rFonts w:ascii="Times New Roman" w:hAnsi="Times New Roman" w:cs="Times New Roman"/>
          <w:i/>
          <w:color w:val="000000"/>
          <w:sz w:val="24"/>
          <w:szCs w:val="24"/>
        </w:rPr>
        <w:t xml:space="preserve">. Общество в движении. </w:t>
      </w:r>
      <w:r w:rsidRPr="00213F25">
        <w:rPr>
          <w:rFonts w:ascii="Times New Roman" w:hAnsi="Times New Roman" w:cs="Times New Roman"/>
          <w:b/>
          <w:i/>
          <w:color w:val="000000"/>
          <w:sz w:val="24"/>
          <w:szCs w:val="24"/>
        </w:rPr>
        <w:t xml:space="preserve">США во второй половине </w:t>
      </w:r>
      <w:r w:rsidRPr="00213F25">
        <w:rPr>
          <w:rFonts w:ascii="Times New Roman" w:hAnsi="Times New Roman" w:cs="Times New Roman"/>
          <w:b/>
          <w:i/>
          <w:color w:val="000000"/>
          <w:sz w:val="24"/>
          <w:szCs w:val="24"/>
          <w:lang w:val="en-US"/>
        </w:rPr>
        <w:t>XX</w:t>
      </w:r>
      <w:r w:rsidRPr="00213F25">
        <w:rPr>
          <w:rFonts w:ascii="Times New Roman" w:hAnsi="Times New Roman" w:cs="Times New Roman"/>
          <w:b/>
          <w:i/>
          <w:color w:val="000000"/>
          <w:sz w:val="24"/>
          <w:szCs w:val="24"/>
        </w:rPr>
        <w:t xml:space="preserve"> –  начале </w:t>
      </w:r>
      <w:r w:rsidRPr="00213F25">
        <w:rPr>
          <w:rFonts w:ascii="Times New Roman" w:hAnsi="Times New Roman" w:cs="Times New Roman"/>
          <w:b/>
          <w:i/>
          <w:color w:val="000000"/>
          <w:sz w:val="24"/>
          <w:szCs w:val="24"/>
          <w:lang w:val="en-US"/>
        </w:rPr>
        <w:t>XXI</w:t>
      </w:r>
      <w:r w:rsidRPr="00213F25">
        <w:rPr>
          <w:rFonts w:ascii="Times New Roman" w:hAnsi="Times New Roman" w:cs="Times New Roman"/>
          <w:b/>
          <w:i/>
          <w:color w:val="000000"/>
          <w:sz w:val="24"/>
          <w:szCs w:val="24"/>
        </w:rPr>
        <w:t xml:space="preserve"> вв</w:t>
      </w:r>
      <w:r w:rsidRPr="00213F25">
        <w:rPr>
          <w:rFonts w:ascii="Times New Roman" w:hAnsi="Times New Roman" w:cs="Times New Roman"/>
          <w:b/>
          <w:color w:val="000000"/>
          <w:sz w:val="24"/>
          <w:szCs w:val="24"/>
        </w:rPr>
        <w:t xml:space="preserve">. </w:t>
      </w:r>
      <w:r w:rsidRPr="00213F25">
        <w:rPr>
          <w:rFonts w:ascii="Times New Roman" w:hAnsi="Times New Roman" w:cs="Times New Roman"/>
          <w:color w:val="000000"/>
          <w:sz w:val="24"/>
          <w:szCs w:val="24"/>
        </w:rPr>
        <w:t xml:space="preserve">Доминирование США в экономике стран Западной Европы. Реконверсия. Совет экономических консультантов. Инициатива сенатора Дж. </w:t>
      </w:r>
      <w:proofErr w:type="spellStart"/>
      <w:r w:rsidRPr="00213F25">
        <w:rPr>
          <w:rFonts w:ascii="Times New Roman" w:hAnsi="Times New Roman" w:cs="Times New Roman"/>
          <w:color w:val="000000"/>
          <w:sz w:val="24"/>
          <w:szCs w:val="24"/>
        </w:rPr>
        <w:t>Макккарти</w:t>
      </w:r>
      <w:proofErr w:type="spellEnd"/>
      <w:r w:rsidRPr="00213F25">
        <w:rPr>
          <w:rFonts w:ascii="Times New Roman" w:hAnsi="Times New Roman" w:cs="Times New Roman"/>
          <w:color w:val="000000"/>
          <w:sz w:val="24"/>
          <w:szCs w:val="24"/>
        </w:rPr>
        <w:t xml:space="preserve">. развитие военно-промышленного комплекса,  расовые конфликты, Мартин Лютер Кинг. Политика Джона Кеннеди, Ричарда Никсона, Рональда Рейгана. </w:t>
      </w:r>
    </w:p>
    <w:p w:rsidR="00EE0FBF" w:rsidRPr="00213F25" w:rsidRDefault="00EE0FBF" w:rsidP="005D4776">
      <w:pPr>
        <w:widowControl w:val="0"/>
        <w:spacing w:after="0" w:line="240" w:lineRule="auto"/>
        <w:ind w:firstLine="567"/>
        <w:jc w:val="both"/>
        <w:rPr>
          <w:rFonts w:ascii="Times New Roman" w:hAnsi="Times New Roman" w:cs="Times New Roman"/>
          <w:color w:val="000000"/>
          <w:sz w:val="24"/>
          <w:szCs w:val="24"/>
        </w:rPr>
      </w:pPr>
      <w:r w:rsidRPr="00213F25">
        <w:rPr>
          <w:rFonts w:ascii="Times New Roman" w:hAnsi="Times New Roman" w:cs="Times New Roman"/>
          <w:b/>
          <w:i/>
          <w:color w:val="000000"/>
          <w:sz w:val="24"/>
          <w:szCs w:val="24"/>
        </w:rPr>
        <w:t>Успехи и проблемы западноевропейского общества.</w:t>
      </w:r>
      <w:r w:rsidRPr="00213F25">
        <w:rPr>
          <w:rFonts w:ascii="Times New Roman" w:hAnsi="Times New Roman" w:cs="Times New Roman"/>
          <w:i/>
          <w:color w:val="000000"/>
          <w:sz w:val="24"/>
          <w:szCs w:val="24"/>
        </w:rPr>
        <w:t xml:space="preserve"> </w:t>
      </w:r>
      <w:r w:rsidRPr="00213F25">
        <w:rPr>
          <w:rFonts w:ascii="Times New Roman" w:hAnsi="Times New Roman" w:cs="Times New Roman"/>
          <w:b/>
          <w:bCs/>
          <w:i/>
          <w:color w:val="000000"/>
          <w:sz w:val="24"/>
          <w:szCs w:val="24"/>
        </w:rPr>
        <w:t>Первый период</w:t>
      </w:r>
      <w:r w:rsidRPr="00213F25">
        <w:rPr>
          <w:rFonts w:ascii="Times New Roman" w:hAnsi="Times New Roman" w:cs="Times New Roman"/>
          <w:color w:val="000000"/>
          <w:sz w:val="24"/>
          <w:szCs w:val="24"/>
        </w:rPr>
        <w:t xml:space="preserve"> (1946- конец 50-х годов): послевоенное восстановление. Преодоление экономических последствий войны. </w:t>
      </w:r>
      <w:r w:rsidRPr="00213F25">
        <w:rPr>
          <w:rFonts w:ascii="Times New Roman" w:hAnsi="Times New Roman" w:cs="Times New Roman"/>
          <w:b/>
          <w:bCs/>
          <w:color w:val="000000"/>
          <w:sz w:val="24"/>
          <w:szCs w:val="24"/>
        </w:rPr>
        <w:t>Второй этап</w:t>
      </w:r>
      <w:r w:rsidRPr="00213F25">
        <w:rPr>
          <w:rFonts w:ascii="Times New Roman" w:hAnsi="Times New Roman" w:cs="Times New Roman"/>
          <w:color w:val="000000"/>
          <w:sz w:val="24"/>
          <w:szCs w:val="24"/>
        </w:rPr>
        <w:t xml:space="preserve"> (конец 50-х - конец 60-х годов): государства "всеобщего благоденствия". Основные тенденции экономического развития в 50-60-е годы. </w:t>
      </w:r>
      <w:r w:rsidRPr="00213F25">
        <w:rPr>
          <w:rFonts w:ascii="Times New Roman" w:hAnsi="Times New Roman" w:cs="Times New Roman"/>
          <w:b/>
          <w:bCs/>
          <w:color w:val="000000"/>
          <w:sz w:val="24"/>
          <w:szCs w:val="24"/>
        </w:rPr>
        <w:t>Третий этап</w:t>
      </w:r>
      <w:r w:rsidRPr="00213F25">
        <w:rPr>
          <w:rFonts w:ascii="Times New Roman" w:hAnsi="Times New Roman" w:cs="Times New Roman"/>
          <w:color w:val="000000"/>
          <w:sz w:val="24"/>
          <w:szCs w:val="24"/>
        </w:rPr>
        <w:t xml:space="preserve"> (70-е годы): структурный экономический кризис. Экономическая ситуация 70-х - начала 80-х годов. </w:t>
      </w:r>
      <w:r w:rsidRPr="00213F25">
        <w:rPr>
          <w:rFonts w:ascii="Times New Roman" w:hAnsi="Times New Roman" w:cs="Times New Roman"/>
          <w:b/>
          <w:bCs/>
          <w:color w:val="000000"/>
          <w:sz w:val="24"/>
          <w:szCs w:val="24"/>
        </w:rPr>
        <w:t>Четвертый этап</w:t>
      </w:r>
      <w:r w:rsidRPr="00213F25">
        <w:rPr>
          <w:rFonts w:ascii="Times New Roman" w:hAnsi="Times New Roman" w:cs="Times New Roman"/>
          <w:color w:val="000000"/>
          <w:sz w:val="24"/>
          <w:szCs w:val="24"/>
        </w:rPr>
        <w:t xml:space="preserve"> (80-е годы): жесткая социальная и экономическая политика, </w:t>
      </w:r>
      <w:proofErr w:type="spellStart"/>
      <w:r w:rsidRPr="00213F25">
        <w:rPr>
          <w:rFonts w:ascii="Times New Roman" w:hAnsi="Times New Roman" w:cs="Times New Roman"/>
          <w:color w:val="000000"/>
          <w:sz w:val="24"/>
          <w:szCs w:val="24"/>
        </w:rPr>
        <w:t>рейганомика</w:t>
      </w:r>
      <w:proofErr w:type="spellEnd"/>
      <w:r w:rsidRPr="00213F25">
        <w:rPr>
          <w:rFonts w:ascii="Times New Roman" w:hAnsi="Times New Roman" w:cs="Times New Roman"/>
          <w:color w:val="000000"/>
          <w:sz w:val="24"/>
          <w:szCs w:val="24"/>
        </w:rPr>
        <w:t xml:space="preserve"> и </w:t>
      </w:r>
      <w:proofErr w:type="spellStart"/>
      <w:r w:rsidRPr="00213F25">
        <w:rPr>
          <w:rFonts w:ascii="Times New Roman" w:hAnsi="Times New Roman" w:cs="Times New Roman"/>
          <w:color w:val="000000"/>
          <w:sz w:val="24"/>
          <w:szCs w:val="24"/>
        </w:rPr>
        <w:t>тетчеризм</w:t>
      </w:r>
      <w:proofErr w:type="spellEnd"/>
      <w:r w:rsidRPr="00213F25">
        <w:rPr>
          <w:rFonts w:ascii="Times New Roman" w:hAnsi="Times New Roman" w:cs="Times New Roman"/>
          <w:color w:val="000000"/>
          <w:sz w:val="24"/>
          <w:szCs w:val="24"/>
        </w:rPr>
        <w:t xml:space="preserve">. Экономическое развитие стран Запада в 80-90-е годы. Общественно-политическая ситуация в 90-х годах.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color w:val="000000"/>
          <w:sz w:val="24"/>
          <w:szCs w:val="24"/>
        </w:rPr>
        <w:t>Страны Центральной и Восточной Европы в поисках своего пути.</w:t>
      </w:r>
      <w:r w:rsidRPr="00213F25">
        <w:rPr>
          <w:rFonts w:ascii="Times New Roman" w:hAnsi="Times New Roman" w:cs="Times New Roman"/>
          <w:color w:val="000000"/>
          <w:sz w:val="24"/>
          <w:szCs w:val="24"/>
        </w:rPr>
        <w:t xml:space="preserve"> </w:t>
      </w:r>
      <w:r w:rsidRPr="00213F25">
        <w:rPr>
          <w:rFonts w:ascii="Times New Roman" w:hAnsi="Times New Roman" w:cs="Times New Roman"/>
          <w:bCs/>
          <w:color w:val="000000"/>
          <w:sz w:val="24"/>
          <w:szCs w:val="24"/>
        </w:rPr>
        <w:t xml:space="preserve">Установление коммунистических режимов в государствах Восточной </w:t>
      </w:r>
      <w:proofErr w:type="spellStart"/>
      <w:r w:rsidRPr="00213F25">
        <w:rPr>
          <w:rFonts w:ascii="Times New Roman" w:hAnsi="Times New Roman" w:cs="Times New Roman"/>
          <w:bCs/>
          <w:color w:val="000000"/>
          <w:sz w:val="24"/>
          <w:szCs w:val="24"/>
        </w:rPr>
        <w:t>Европы</w:t>
      </w:r>
      <w:proofErr w:type="gramStart"/>
      <w:r w:rsidRPr="00213F25">
        <w:rPr>
          <w:rFonts w:ascii="Times New Roman" w:hAnsi="Times New Roman" w:cs="Times New Roman"/>
          <w:bCs/>
          <w:color w:val="000000"/>
          <w:sz w:val="24"/>
          <w:szCs w:val="24"/>
        </w:rPr>
        <w:t>.</w:t>
      </w:r>
      <w:r w:rsidRPr="00213F25">
        <w:rPr>
          <w:rFonts w:ascii="Times New Roman" w:hAnsi="Times New Roman" w:cs="Times New Roman"/>
          <w:color w:val="000000"/>
          <w:sz w:val="24"/>
          <w:szCs w:val="24"/>
        </w:rPr>
        <w:t>П</w:t>
      </w:r>
      <w:proofErr w:type="gramEnd"/>
      <w:r w:rsidRPr="00213F25">
        <w:rPr>
          <w:rFonts w:ascii="Times New Roman" w:hAnsi="Times New Roman" w:cs="Times New Roman"/>
          <w:color w:val="000000"/>
          <w:sz w:val="24"/>
          <w:szCs w:val="24"/>
        </w:rPr>
        <w:t>оложение</w:t>
      </w:r>
      <w:proofErr w:type="spellEnd"/>
      <w:r w:rsidRPr="00213F25">
        <w:rPr>
          <w:rFonts w:ascii="Times New Roman" w:hAnsi="Times New Roman" w:cs="Times New Roman"/>
          <w:color w:val="000000"/>
          <w:sz w:val="24"/>
          <w:szCs w:val="24"/>
        </w:rPr>
        <w:t xml:space="preserve"> в странах Восточной Европы после окончания Второй мировой войны. Создание основ тоталитарных режимов. </w:t>
      </w:r>
      <w:r w:rsidRPr="00213F25">
        <w:rPr>
          <w:rFonts w:ascii="Times New Roman" w:hAnsi="Times New Roman" w:cs="Times New Roman"/>
          <w:b/>
          <w:bCs/>
          <w:i/>
          <w:iCs/>
          <w:color w:val="000000"/>
          <w:sz w:val="24"/>
          <w:szCs w:val="24"/>
        </w:rPr>
        <w:t>Основные понятия:</w:t>
      </w:r>
      <w:r w:rsidRPr="00213F25">
        <w:rPr>
          <w:rFonts w:ascii="Times New Roman" w:hAnsi="Times New Roman" w:cs="Times New Roman"/>
          <w:color w:val="000000"/>
          <w:sz w:val="24"/>
          <w:szCs w:val="24"/>
        </w:rPr>
        <w:t xml:space="preserve"> Народный фронт, Национальный фронт, Отечественный фронт, Народная демократия.  </w:t>
      </w:r>
      <w:r w:rsidRPr="00213F25">
        <w:rPr>
          <w:rFonts w:ascii="Times New Roman" w:hAnsi="Times New Roman" w:cs="Times New Roman"/>
          <w:bCs/>
          <w:color w:val="000000"/>
          <w:sz w:val="24"/>
          <w:szCs w:val="24"/>
        </w:rPr>
        <w:t xml:space="preserve"> Эволюция коммунистических режимов в странах Восточной Европы в конце 40-х - первой половине 80-х </w:t>
      </w:r>
      <w:proofErr w:type="spellStart"/>
      <w:r w:rsidRPr="00213F25">
        <w:rPr>
          <w:rFonts w:ascii="Times New Roman" w:hAnsi="Times New Roman" w:cs="Times New Roman"/>
          <w:bCs/>
          <w:color w:val="000000"/>
          <w:sz w:val="24"/>
          <w:szCs w:val="24"/>
        </w:rPr>
        <w:t>годов</w:t>
      </w:r>
      <w:proofErr w:type="gramStart"/>
      <w:r w:rsidRPr="00213F25">
        <w:rPr>
          <w:rFonts w:ascii="Times New Roman" w:hAnsi="Times New Roman" w:cs="Times New Roman"/>
          <w:bCs/>
          <w:color w:val="000000"/>
          <w:sz w:val="24"/>
          <w:szCs w:val="24"/>
        </w:rPr>
        <w:t>.</w:t>
      </w:r>
      <w:r w:rsidRPr="00213F25">
        <w:rPr>
          <w:rFonts w:ascii="Times New Roman" w:hAnsi="Times New Roman" w:cs="Times New Roman"/>
          <w:color w:val="000000"/>
          <w:sz w:val="24"/>
          <w:szCs w:val="24"/>
        </w:rPr>
        <w:t>О</w:t>
      </w:r>
      <w:proofErr w:type="gramEnd"/>
      <w:r w:rsidRPr="00213F25">
        <w:rPr>
          <w:rFonts w:ascii="Times New Roman" w:hAnsi="Times New Roman" w:cs="Times New Roman"/>
          <w:color w:val="000000"/>
          <w:sz w:val="24"/>
          <w:szCs w:val="24"/>
        </w:rPr>
        <w:t>бщие</w:t>
      </w:r>
      <w:proofErr w:type="spellEnd"/>
      <w:r w:rsidRPr="00213F25">
        <w:rPr>
          <w:rFonts w:ascii="Times New Roman" w:hAnsi="Times New Roman" w:cs="Times New Roman"/>
          <w:color w:val="000000"/>
          <w:sz w:val="24"/>
          <w:szCs w:val="24"/>
        </w:rPr>
        <w:t xml:space="preserve"> черты эволюции коммунистических режимов. Югославия - "югославский социализм". Румыния при </w:t>
      </w:r>
      <w:hyperlink r:id="rId75">
        <w:r w:rsidRPr="00213F25">
          <w:rPr>
            <w:rStyle w:val="-"/>
            <w:rFonts w:ascii="Times New Roman" w:hAnsi="Times New Roman" w:cs="Times New Roman"/>
            <w:sz w:val="24"/>
            <w:szCs w:val="24"/>
          </w:rPr>
          <w:t>Николае Чаушеску</w:t>
        </w:r>
      </w:hyperlink>
      <w:r w:rsidRPr="00213F25">
        <w:rPr>
          <w:rFonts w:ascii="Times New Roman" w:hAnsi="Times New Roman" w:cs="Times New Roman"/>
          <w:sz w:val="24"/>
          <w:szCs w:val="24"/>
        </w:rPr>
        <w:t xml:space="preserve">. Венгрия при Яноше </w:t>
      </w:r>
      <w:proofErr w:type="spellStart"/>
      <w:r w:rsidRPr="00213F25">
        <w:rPr>
          <w:rFonts w:ascii="Times New Roman" w:hAnsi="Times New Roman" w:cs="Times New Roman"/>
          <w:sz w:val="24"/>
          <w:szCs w:val="24"/>
        </w:rPr>
        <w:t>Кадаре</w:t>
      </w:r>
      <w:proofErr w:type="spellEnd"/>
      <w:r w:rsidRPr="00213F25">
        <w:rPr>
          <w:rFonts w:ascii="Times New Roman" w:hAnsi="Times New Roman" w:cs="Times New Roman"/>
          <w:sz w:val="24"/>
          <w:szCs w:val="24"/>
        </w:rPr>
        <w:t xml:space="preserve">. Чехословакия, Пражская весна. Польша, </w:t>
      </w:r>
      <w:hyperlink r:id="rId76">
        <w:proofErr w:type="spellStart"/>
        <w:r w:rsidRPr="00213F25">
          <w:rPr>
            <w:rStyle w:val="-"/>
            <w:rFonts w:ascii="Times New Roman" w:hAnsi="Times New Roman" w:cs="Times New Roman"/>
            <w:sz w:val="24"/>
            <w:szCs w:val="24"/>
          </w:rPr>
          <w:t>Войцех</w:t>
        </w:r>
        <w:proofErr w:type="spellEnd"/>
        <w:r w:rsidRPr="00213F25">
          <w:rPr>
            <w:rStyle w:val="-"/>
            <w:rFonts w:ascii="Times New Roman" w:hAnsi="Times New Roman" w:cs="Times New Roman"/>
            <w:sz w:val="24"/>
            <w:szCs w:val="24"/>
          </w:rPr>
          <w:t xml:space="preserve"> </w:t>
        </w:r>
        <w:proofErr w:type="spellStart"/>
        <w:r w:rsidRPr="00213F25">
          <w:rPr>
            <w:rStyle w:val="-"/>
            <w:rFonts w:ascii="Times New Roman" w:hAnsi="Times New Roman" w:cs="Times New Roman"/>
            <w:sz w:val="24"/>
            <w:szCs w:val="24"/>
          </w:rPr>
          <w:t>Ярузельский</w:t>
        </w:r>
        <w:proofErr w:type="spellEnd"/>
      </w:hyperlink>
      <w:r w:rsidRPr="00213F25">
        <w:rPr>
          <w:rFonts w:ascii="Times New Roman" w:hAnsi="Times New Roman" w:cs="Times New Roman"/>
          <w:sz w:val="24"/>
          <w:szCs w:val="24"/>
        </w:rPr>
        <w:t xml:space="preserve">, "Солидарность". Болгария, </w:t>
      </w:r>
      <w:hyperlink r:id="rId77">
        <w:r w:rsidRPr="00213F25">
          <w:rPr>
            <w:rStyle w:val="-"/>
            <w:rFonts w:ascii="Times New Roman" w:hAnsi="Times New Roman" w:cs="Times New Roman"/>
            <w:sz w:val="24"/>
            <w:szCs w:val="24"/>
          </w:rPr>
          <w:t>Георгий Димитров</w:t>
        </w:r>
      </w:hyperlink>
      <w:r w:rsidRPr="00213F25">
        <w:rPr>
          <w:rFonts w:ascii="Times New Roman" w:hAnsi="Times New Roman" w:cs="Times New Roman"/>
          <w:sz w:val="24"/>
          <w:szCs w:val="24"/>
        </w:rPr>
        <w:t xml:space="preserve">, </w:t>
      </w:r>
      <w:proofErr w:type="spellStart"/>
      <w:r w:rsidRPr="00213F25">
        <w:rPr>
          <w:rFonts w:ascii="Times New Roman" w:hAnsi="Times New Roman" w:cs="Times New Roman"/>
          <w:sz w:val="24"/>
          <w:szCs w:val="24"/>
        </w:rPr>
        <w:t>Тодор</w:t>
      </w:r>
      <w:proofErr w:type="spellEnd"/>
      <w:r w:rsidRPr="00213F25">
        <w:rPr>
          <w:rFonts w:ascii="Times New Roman" w:hAnsi="Times New Roman" w:cs="Times New Roman"/>
          <w:sz w:val="24"/>
          <w:szCs w:val="24"/>
        </w:rPr>
        <w:t xml:space="preserve"> </w:t>
      </w:r>
      <w:proofErr w:type="spellStart"/>
      <w:r w:rsidRPr="00213F25">
        <w:rPr>
          <w:rFonts w:ascii="Times New Roman" w:hAnsi="Times New Roman" w:cs="Times New Roman"/>
          <w:sz w:val="24"/>
          <w:szCs w:val="24"/>
        </w:rPr>
        <w:t>Живков</w:t>
      </w:r>
      <w:proofErr w:type="spellEnd"/>
      <w:r w:rsidRPr="00213F25">
        <w:rPr>
          <w:rFonts w:ascii="Times New Roman" w:hAnsi="Times New Roman" w:cs="Times New Roman"/>
          <w:sz w:val="24"/>
          <w:szCs w:val="24"/>
        </w:rPr>
        <w:t>. ГДР.</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color w:val="000000"/>
          <w:sz w:val="24"/>
          <w:szCs w:val="24"/>
        </w:rPr>
        <w:t>Страны Азии и Африки.</w:t>
      </w:r>
      <w:r w:rsidRPr="00213F25">
        <w:rPr>
          <w:rFonts w:ascii="Times New Roman" w:hAnsi="Times New Roman" w:cs="Times New Roman"/>
          <w:i/>
          <w:color w:val="000000"/>
          <w:sz w:val="24"/>
          <w:szCs w:val="24"/>
        </w:rPr>
        <w:t xml:space="preserve"> </w:t>
      </w:r>
      <w:r w:rsidRPr="00213F25">
        <w:rPr>
          <w:rFonts w:ascii="Times New Roman" w:hAnsi="Times New Roman" w:cs="Times New Roman"/>
          <w:b/>
          <w:i/>
          <w:color w:val="000000"/>
          <w:sz w:val="24"/>
          <w:szCs w:val="24"/>
        </w:rPr>
        <w:t>Пути модернизации стран Латинской Америки.</w:t>
      </w:r>
      <w:r w:rsidRPr="00213F25">
        <w:rPr>
          <w:rFonts w:ascii="Times New Roman" w:hAnsi="Times New Roman" w:cs="Times New Roman"/>
          <w:color w:val="000000"/>
          <w:sz w:val="24"/>
          <w:szCs w:val="24"/>
        </w:rPr>
        <w:t xml:space="preserve"> </w:t>
      </w:r>
      <w:r w:rsidRPr="00213F25">
        <w:rPr>
          <w:rFonts w:ascii="Times New Roman" w:hAnsi="Times New Roman" w:cs="Times New Roman"/>
          <w:b/>
          <w:bCs/>
          <w:color w:val="000000"/>
          <w:sz w:val="24"/>
          <w:szCs w:val="24"/>
        </w:rPr>
        <w:t xml:space="preserve"> </w:t>
      </w:r>
      <w:r w:rsidRPr="00213F25">
        <w:rPr>
          <w:rFonts w:ascii="Times New Roman" w:hAnsi="Times New Roman" w:cs="Times New Roman"/>
          <w:bCs/>
          <w:sz w:val="24"/>
          <w:szCs w:val="24"/>
        </w:rPr>
        <w:t xml:space="preserve">Национально-освободительные движения в колониальных и зависимых </w:t>
      </w:r>
      <w:proofErr w:type="spellStart"/>
      <w:r w:rsidRPr="00213F25">
        <w:rPr>
          <w:rFonts w:ascii="Times New Roman" w:hAnsi="Times New Roman" w:cs="Times New Roman"/>
          <w:bCs/>
          <w:sz w:val="24"/>
          <w:szCs w:val="24"/>
        </w:rPr>
        <w:t>странах</w:t>
      </w:r>
      <w:proofErr w:type="gramStart"/>
      <w:r w:rsidRPr="00213F25">
        <w:rPr>
          <w:rFonts w:ascii="Times New Roman" w:hAnsi="Times New Roman" w:cs="Times New Roman"/>
          <w:bCs/>
          <w:sz w:val="24"/>
          <w:szCs w:val="24"/>
        </w:rPr>
        <w:t>.</w:t>
      </w:r>
      <w:r w:rsidRPr="00213F25">
        <w:rPr>
          <w:rFonts w:ascii="Times New Roman" w:hAnsi="Times New Roman" w:cs="Times New Roman"/>
          <w:sz w:val="24"/>
          <w:szCs w:val="24"/>
        </w:rPr>
        <w:t>П</w:t>
      </w:r>
      <w:proofErr w:type="gramEnd"/>
      <w:r w:rsidRPr="00213F25">
        <w:rPr>
          <w:rFonts w:ascii="Times New Roman" w:hAnsi="Times New Roman" w:cs="Times New Roman"/>
          <w:sz w:val="24"/>
          <w:szCs w:val="24"/>
        </w:rPr>
        <w:t>олитическая</w:t>
      </w:r>
      <w:proofErr w:type="spellEnd"/>
      <w:r w:rsidRPr="00213F25">
        <w:rPr>
          <w:rFonts w:ascii="Times New Roman" w:hAnsi="Times New Roman" w:cs="Times New Roman"/>
          <w:sz w:val="24"/>
          <w:szCs w:val="24"/>
        </w:rPr>
        <w:t xml:space="preserve"> ситуация во второй половине 40-х годов. Ганди в Индии. Хо Ши Мин во Вьетнаме. Формы деколонизации Азии и Африки в период "холодной войны". </w:t>
      </w:r>
      <w:hyperlink r:id="rId78">
        <w:proofErr w:type="spellStart"/>
        <w:r w:rsidRPr="00213F25">
          <w:rPr>
            <w:rStyle w:val="-"/>
            <w:rFonts w:ascii="Times New Roman" w:hAnsi="Times New Roman" w:cs="Times New Roman"/>
            <w:sz w:val="24"/>
            <w:szCs w:val="24"/>
          </w:rPr>
          <w:t>Патрис</w:t>
        </w:r>
        <w:proofErr w:type="spellEnd"/>
        <w:r w:rsidRPr="00213F25">
          <w:rPr>
            <w:rStyle w:val="-"/>
            <w:rFonts w:ascii="Times New Roman" w:hAnsi="Times New Roman" w:cs="Times New Roman"/>
            <w:sz w:val="24"/>
            <w:szCs w:val="24"/>
          </w:rPr>
          <w:t xml:space="preserve"> Лумумба</w:t>
        </w:r>
      </w:hyperlink>
      <w:r w:rsidRPr="00213F25">
        <w:rPr>
          <w:rFonts w:ascii="Times New Roman" w:hAnsi="Times New Roman" w:cs="Times New Roman"/>
          <w:sz w:val="24"/>
          <w:szCs w:val="24"/>
        </w:rPr>
        <w:t>.</w:t>
      </w:r>
      <w:r w:rsidRPr="00213F25">
        <w:rPr>
          <w:rFonts w:ascii="Times New Roman" w:hAnsi="Times New Roman" w:cs="Times New Roman"/>
          <w:color w:val="000000"/>
          <w:sz w:val="24"/>
          <w:szCs w:val="24"/>
        </w:rPr>
        <w:t xml:space="preserve">  </w:t>
      </w:r>
      <w:r w:rsidRPr="00213F25">
        <w:rPr>
          <w:rFonts w:ascii="Times New Roman" w:hAnsi="Times New Roman" w:cs="Times New Roman"/>
          <w:bCs/>
          <w:color w:val="000000"/>
          <w:sz w:val="24"/>
          <w:szCs w:val="24"/>
        </w:rPr>
        <w:t xml:space="preserve">Развитие наиболее значимых государств Азии, Африки и Латинской Америки в 50-90-е годы. </w:t>
      </w:r>
      <w:hyperlink r:id="rId79">
        <w:r w:rsidRPr="00213F25">
          <w:rPr>
            <w:rStyle w:val="-"/>
            <w:rFonts w:ascii="Times New Roman" w:hAnsi="Times New Roman" w:cs="Times New Roman"/>
            <w:sz w:val="24"/>
            <w:szCs w:val="24"/>
          </w:rPr>
          <w:t>Китайская народная республика</w:t>
        </w:r>
      </w:hyperlink>
      <w:r w:rsidRPr="00213F25">
        <w:rPr>
          <w:rFonts w:ascii="Times New Roman" w:hAnsi="Times New Roman" w:cs="Times New Roman"/>
          <w:sz w:val="24"/>
          <w:szCs w:val="24"/>
        </w:rPr>
        <w:t xml:space="preserve">, Дэн Сяопин. Государства Юго-Восточной Азии. Индостан. </w:t>
      </w:r>
      <w:hyperlink r:id="rId80">
        <w:proofErr w:type="spellStart"/>
        <w:r w:rsidRPr="00213F25">
          <w:rPr>
            <w:rStyle w:val="-"/>
            <w:rFonts w:ascii="Times New Roman" w:hAnsi="Times New Roman" w:cs="Times New Roman"/>
            <w:sz w:val="24"/>
            <w:szCs w:val="24"/>
          </w:rPr>
          <w:t>Джавахарлал</w:t>
        </w:r>
        <w:proofErr w:type="spellEnd"/>
        <w:r w:rsidRPr="00213F25">
          <w:rPr>
            <w:rStyle w:val="-"/>
            <w:rFonts w:ascii="Times New Roman" w:hAnsi="Times New Roman" w:cs="Times New Roman"/>
            <w:sz w:val="24"/>
            <w:szCs w:val="24"/>
          </w:rPr>
          <w:t xml:space="preserve"> Неру</w:t>
        </w:r>
      </w:hyperlink>
      <w:r w:rsidRPr="00213F25">
        <w:rPr>
          <w:rFonts w:ascii="Times New Roman" w:hAnsi="Times New Roman" w:cs="Times New Roman"/>
          <w:sz w:val="24"/>
          <w:szCs w:val="24"/>
        </w:rPr>
        <w:t>. Индира Ганди</w:t>
      </w:r>
      <w:r w:rsidRPr="00213F25">
        <w:rPr>
          <w:rFonts w:ascii="Times New Roman" w:hAnsi="Times New Roman" w:cs="Times New Roman"/>
          <w:color w:val="000000"/>
          <w:sz w:val="24"/>
          <w:szCs w:val="24"/>
        </w:rPr>
        <w:t xml:space="preserve">. Иран, шариат, Хомейни. </w:t>
      </w:r>
      <w:hyperlink r:id="rId81">
        <w:r w:rsidRPr="00213F25">
          <w:rPr>
            <w:rStyle w:val="-"/>
            <w:rFonts w:ascii="Times New Roman" w:hAnsi="Times New Roman" w:cs="Times New Roman"/>
            <w:sz w:val="24"/>
            <w:szCs w:val="24"/>
          </w:rPr>
          <w:t>Турция</w:t>
        </w:r>
      </w:hyperlink>
      <w:r w:rsidRPr="00213F25">
        <w:rPr>
          <w:rFonts w:ascii="Times New Roman" w:hAnsi="Times New Roman" w:cs="Times New Roman"/>
          <w:sz w:val="24"/>
          <w:szCs w:val="24"/>
        </w:rPr>
        <w:t xml:space="preserve">. Арабские страны, </w:t>
      </w:r>
      <w:proofErr w:type="spellStart"/>
      <w:r w:rsidRPr="00213F25">
        <w:rPr>
          <w:rFonts w:ascii="Times New Roman" w:hAnsi="Times New Roman" w:cs="Times New Roman"/>
          <w:sz w:val="24"/>
          <w:szCs w:val="24"/>
        </w:rPr>
        <w:t>Гамаль</w:t>
      </w:r>
      <w:proofErr w:type="spellEnd"/>
      <w:r w:rsidRPr="00213F25">
        <w:rPr>
          <w:rFonts w:ascii="Times New Roman" w:hAnsi="Times New Roman" w:cs="Times New Roman"/>
          <w:sz w:val="24"/>
          <w:szCs w:val="24"/>
        </w:rPr>
        <w:t xml:space="preserve"> </w:t>
      </w:r>
      <w:proofErr w:type="spellStart"/>
      <w:r w:rsidRPr="00213F25">
        <w:rPr>
          <w:rFonts w:ascii="Times New Roman" w:hAnsi="Times New Roman" w:cs="Times New Roman"/>
          <w:sz w:val="24"/>
          <w:szCs w:val="24"/>
        </w:rPr>
        <w:t>Абдел</w:t>
      </w:r>
      <w:proofErr w:type="spellEnd"/>
      <w:r w:rsidRPr="00213F25">
        <w:rPr>
          <w:rFonts w:ascii="Times New Roman" w:hAnsi="Times New Roman" w:cs="Times New Roman"/>
          <w:sz w:val="24"/>
          <w:szCs w:val="24"/>
        </w:rPr>
        <w:t xml:space="preserve"> Насер. Арабо-израильские войны. Характерные черты стран Латинской Америки в 50-90-е годы. </w:t>
      </w:r>
      <w:hyperlink r:id="rId82">
        <w:r w:rsidRPr="00213F25">
          <w:rPr>
            <w:rStyle w:val="-"/>
            <w:rFonts w:ascii="Times New Roman" w:hAnsi="Times New Roman" w:cs="Times New Roman"/>
            <w:sz w:val="24"/>
            <w:szCs w:val="24"/>
          </w:rPr>
          <w:t>Куба</w:t>
        </w:r>
      </w:hyperlink>
      <w:r w:rsidRPr="00213F25">
        <w:rPr>
          <w:rFonts w:ascii="Times New Roman" w:hAnsi="Times New Roman" w:cs="Times New Roman"/>
          <w:sz w:val="24"/>
          <w:szCs w:val="24"/>
        </w:rPr>
        <w:t xml:space="preserve">, </w:t>
      </w:r>
      <w:hyperlink r:id="rId83">
        <w:r w:rsidRPr="00213F25">
          <w:rPr>
            <w:rStyle w:val="-"/>
            <w:rFonts w:ascii="Times New Roman" w:hAnsi="Times New Roman" w:cs="Times New Roman"/>
            <w:sz w:val="24"/>
            <w:szCs w:val="24"/>
          </w:rPr>
          <w:t>Фидель Кастро Рус</w:t>
        </w:r>
      </w:hyperlink>
      <w:r w:rsidRPr="00213F25">
        <w:rPr>
          <w:rFonts w:ascii="Times New Roman" w:hAnsi="Times New Roman" w:cs="Times New Roman"/>
          <w:sz w:val="24"/>
          <w:szCs w:val="24"/>
        </w:rPr>
        <w:t xml:space="preserve">. Чили, </w:t>
      </w:r>
      <w:hyperlink r:id="rId84">
        <w:r w:rsidRPr="00213F25">
          <w:rPr>
            <w:rStyle w:val="-"/>
            <w:rFonts w:ascii="Times New Roman" w:hAnsi="Times New Roman" w:cs="Times New Roman"/>
            <w:sz w:val="24"/>
            <w:szCs w:val="24"/>
          </w:rPr>
          <w:t xml:space="preserve">Сальвадор </w:t>
        </w:r>
        <w:proofErr w:type="spellStart"/>
        <w:r w:rsidRPr="00213F25">
          <w:rPr>
            <w:rStyle w:val="-"/>
            <w:rFonts w:ascii="Times New Roman" w:hAnsi="Times New Roman" w:cs="Times New Roman"/>
            <w:sz w:val="24"/>
            <w:szCs w:val="24"/>
          </w:rPr>
          <w:t>Альенде</w:t>
        </w:r>
        <w:proofErr w:type="spellEnd"/>
      </w:hyperlink>
      <w:r w:rsidRPr="00213F25">
        <w:rPr>
          <w:rFonts w:ascii="Times New Roman" w:hAnsi="Times New Roman" w:cs="Times New Roman"/>
          <w:sz w:val="24"/>
          <w:szCs w:val="24"/>
        </w:rPr>
        <w:t xml:space="preserve">, </w:t>
      </w:r>
      <w:hyperlink r:id="rId85">
        <w:proofErr w:type="spellStart"/>
        <w:r w:rsidRPr="00213F25">
          <w:rPr>
            <w:rStyle w:val="-"/>
            <w:rFonts w:ascii="Times New Roman" w:hAnsi="Times New Roman" w:cs="Times New Roman"/>
            <w:sz w:val="24"/>
            <w:szCs w:val="24"/>
          </w:rPr>
          <w:t>Аугусто</w:t>
        </w:r>
        <w:proofErr w:type="spellEnd"/>
        <w:r w:rsidRPr="00213F25">
          <w:rPr>
            <w:rStyle w:val="-"/>
            <w:rFonts w:ascii="Times New Roman" w:hAnsi="Times New Roman" w:cs="Times New Roman"/>
            <w:sz w:val="24"/>
            <w:szCs w:val="24"/>
          </w:rPr>
          <w:t xml:space="preserve"> Пиночет</w:t>
        </w:r>
      </w:hyperlink>
      <w:r w:rsidRPr="00213F25">
        <w:rPr>
          <w:rFonts w:ascii="Times New Roman" w:hAnsi="Times New Roman" w:cs="Times New Roman"/>
          <w:sz w:val="24"/>
          <w:szCs w:val="24"/>
        </w:rPr>
        <w:t xml:space="preserve">. Культура во второй половине </w:t>
      </w:r>
      <w:r w:rsidRPr="00213F25">
        <w:rPr>
          <w:rFonts w:ascii="Times New Roman" w:hAnsi="Times New Roman" w:cs="Times New Roman"/>
          <w:sz w:val="24"/>
          <w:szCs w:val="24"/>
          <w:lang w:val="en-US"/>
        </w:rPr>
        <w:t>XX</w:t>
      </w:r>
      <w:r w:rsidRPr="00213F25">
        <w:rPr>
          <w:rFonts w:ascii="Times New Roman" w:hAnsi="Times New Roman" w:cs="Times New Roman"/>
          <w:sz w:val="24"/>
          <w:szCs w:val="24"/>
        </w:rPr>
        <w:t xml:space="preserve">  - начале </w:t>
      </w:r>
      <w:r w:rsidRPr="00213F25">
        <w:rPr>
          <w:rFonts w:ascii="Times New Roman" w:hAnsi="Times New Roman" w:cs="Times New Roman"/>
          <w:sz w:val="24"/>
          <w:szCs w:val="24"/>
          <w:lang w:val="en-US"/>
        </w:rPr>
        <w:t>XXI</w:t>
      </w:r>
      <w:r w:rsidRPr="00213F25">
        <w:rPr>
          <w:rFonts w:ascii="Times New Roman" w:hAnsi="Times New Roman" w:cs="Times New Roman"/>
          <w:sz w:val="24"/>
          <w:szCs w:val="24"/>
        </w:rPr>
        <w:t xml:space="preserve"> вв.</w:t>
      </w:r>
      <w:r w:rsidRPr="00213F25">
        <w:rPr>
          <w:rFonts w:ascii="Times New Roman" w:hAnsi="Times New Roman" w:cs="Times New Roman"/>
          <w:b/>
          <w:bCs/>
          <w:sz w:val="24"/>
          <w:szCs w:val="24"/>
        </w:rPr>
        <w:t xml:space="preserve"> </w:t>
      </w:r>
      <w:r w:rsidRPr="00213F25">
        <w:rPr>
          <w:rFonts w:ascii="Times New Roman" w:hAnsi="Times New Roman" w:cs="Times New Roman"/>
          <w:bCs/>
          <w:sz w:val="24"/>
          <w:szCs w:val="24"/>
        </w:rPr>
        <w:t xml:space="preserve">Две волны научно-технической революции 50-90-х </w:t>
      </w:r>
      <w:proofErr w:type="spellStart"/>
      <w:r w:rsidRPr="00213F25">
        <w:rPr>
          <w:rFonts w:ascii="Times New Roman" w:hAnsi="Times New Roman" w:cs="Times New Roman"/>
          <w:bCs/>
          <w:sz w:val="24"/>
          <w:szCs w:val="24"/>
        </w:rPr>
        <w:t>годов</w:t>
      </w:r>
      <w:proofErr w:type="gramStart"/>
      <w:r w:rsidRPr="00213F25">
        <w:rPr>
          <w:rFonts w:ascii="Times New Roman" w:hAnsi="Times New Roman" w:cs="Times New Roman"/>
          <w:bCs/>
          <w:sz w:val="24"/>
          <w:szCs w:val="24"/>
        </w:rPr>
        <w:t>.</w:t>
      </w:r>
      <w:r w:rsidRPr="00213F25">
        <w:rPr>
          <w:rFonts w:ascii="Times New Roman" w:hAnsi="Times New Roman" w:cs="Times New Roman"/>
          <w:sz w:val="24"/>
          <w:szCs w:val="24"/>
        </w:rPr>
        <w:t>О</w:t>
      </w:r>
      <w:proofErr w:type="gramEnd"/>
      <w:r w:rsidRPr="00213F25">
        <w:rPr>
          <w:rFonts w:ascii="Times New Roman" w:hAnsi="Times New Roman" w:cs="Times New Roman"/>
          <w:sz w:val="24"/>
          <w:szCs w:val="24"/>
        </w:rPr>
        <w:t>сновные</w:t>
      </w:r>
      <w:proofErr w:type="spellEnd"/>
      <w:r w:rsidRPr="00213F25">
        <w:rPr>
          <w:rFonts w:ascii="Times New Roman" w:hAnsi="Times New Roman" w:cs="Times New Roman"/>
          <w:sz w:val="24"/>
          <w:szCs w:val="24"/>
        </w:rPr>
        <w:t xml:space="preserve"> направления НТР в 50-60-е годы. Хиросима и Нагасаки</w:t>
      </w:r>
      <w:proofErr w:type="gramStart"/>
      <w:r w:rsidRPr="00213F25">
        <w:rPr>
          <w:rFonts w:ascii="Times New Roman" w:hAnsi="Times New Roman" w:cs="Times New Roman"/>
          <w:sz w:val="24"/>
          <w:szCs w:val="24"/>
        </w:rPr>
        <w:t>.</w:t>
      </w:r>
      <w:proofErr w:type="gramEnd"/>
      <w:r w:rsidRPr="00213F25">
        <w:rPr>
          <w:rFonts w:ascii="Times New Roman" w:hAnsi="Times New Roman" w:cs="Times New Roman"/>
          <w:sz w:val="24"/>
          <w:szCs w:val="24"/>
        </w:rPr>
        <w:t xml:space="preserve"> </w:t>
      </w:r>
      <w:proofErr w:type="gramStart"/>
      <w:r w:rsidRPr="00213F25">
        <w:rPr>
          <w:rFonts w:ascii="Times New Roman" w:hAnsi="Times New Roman" w:cs="Times New Roman"/>
          <w:sz w:val="24"/>
          <w:szCs w:val="24"/>
        </w:rPr>
        <w:t>р</w:t>
      </w:r>
      <w:proofErr w:type="gramEnd"/>
      <w:r w:rsidRPr="00213F25">
        <w:rPr>
          <w:rFonts w:ascii="Times New Roman" w:hAnsi="Times New Roman" w:cs="Times New Roman"/>
          <w:sz w:val="24"/>
          <w:szCs w:val="24"/>
        </w:rPr>
        <w:t xml:space="preserve">азработка нейтронной бомбы. </w:t>
      </w:r>
      <w:hyperlink r:id="rId86">
        <w:r w:rsidRPr="00213F25">
          <w:rPr>
            <w:rStyle w:val="-"/>
            <w:rFonts w:ascii="Times New Roman" w:hAnsi="Times New Roman" w:cs="Times New Roman"/>
            <w:sz w:val="24"/>
            <w:szCs w:val="24"/>
          </w:rPr>
          <w:t>Полет в Космос</w:t>
        </w:r>
      </w:hyperlink>
      <w:r w:rsidRPr="00213F25">
        <w:rPr>
          <w:rFonts w:ascii="Times New Roman" w:hAnsi="Times New Roman" w:cs="Times New Roman"/>
          <w:sz w:val="24"/>
          <w:szCs w:val="24"/>
        </w:rPr>
        <w:t xml:space="preserve">. Социальны последствия НТР. Вторая волна НТР в 80-90-е годы. Глобальные проблемы. Интернет, СПИД. Новая роль религий. </w:t>
      </w:r>
    </w:p>
    <w:p w:rsidR="00EE0FBF" w:rsidRPr="00213F25" w:rsidRDefault="00EE0FB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b/>
          <w:i/>
          <w:color w:val="000000"/>
          <w:sz w:val="24"/>
          <w:szCs w:val="24"/>
        </w:rPr>
        <w:t xml:space="preserve">Международные отношения в 1945 – 2004 </w:t>
      </w:r>
      <w:proofErr w:type="spellStart"/>
      <w:r w:rsidRPr="00213F25">
        <w:rPr>
          <w:rFonts w:ascii="Times New Roman" w:hAnsi="Times New Roman" w:cs="Times New Roman"/>
          <w:b/>
          <w:i/>
          <w:color w:val="000000"/>
          <w:sz w:val="24"/>
          <w:szCs w:val="24"/>
        </w:rPr>
        <w:t>г.г</w:t>
      </w:r>
      <w:proofErr w:type="gramStart"/>
      <w:r w:rsidRPr="00213F25">
        <w:rPr>
          <w:rFonts w:ascii="Times New Roman" w:hAnsi="Times New Roman" w:cs="Times New Roman"/>
          <w:b/>
          <w:i/>
          <w:color w:val="000000"/>
          <w:sz w:val="24"/>
          <w:szCs w:val="24"/>
        </w:rPr>
        <w:t>.</w:t>
      </w:r>
      <w:r w:rsidRPr="00213F25">
        <w:rPr>
          <w:rFonts w:ascii="Times New Roman" w:hAnsi="Times New Roman" w:cs="Times New Roman"/>
          <w:bCs/>
          <w:color w:val="000000"/>
          <w:sz w:val="24"/>
          <w:szCs w:val="24"/>
        </w:rPr>
        <w:t>М</w:t>
      </w:r>
      <w:proofErr w:type="gramEnd"/>
      <w:r w:rsidRPr="00213F25">
        <w:rPr>
          <w:rFonts w:ascii="Times New Roman" w:hAnsi="Times New Roman" w:cs="Times New Roman"/>
          <w:bCs/>
          <w:color w:val="000000"/>
          <w:sz w:val="24"/>
          <w:szCs w:val="24"/>
        </w:rPr>
        <w:t>еждународные</w:t>
      </w:r>
      <w:proofErr w:type="spellEnd"/>
      <w:r w:rsidRPr="00213F25">
        <w:rPr>
          <w:rFonts w:ascii="Times New Roman" w:hAnsi="Times New Roman" w:cs="Times New Roman"/>
          <w:bCs/>
          <w:color w:val="000000"/>
          <w:sz w:val="24"/>
          <w:szCs w:val="24"/>
        </w:rPr>
        <w:t xml:space="preserve"> отношения на различных этапах "холодной войны" и после ее окончания (50-90-е годы).Первый этап</w:t>
      </w:r>
      <w:r w:rsidRPr="00213F25">
        <w:rPr>
          <w:rFonts w:ascii="Times New Roman" w:hAnsi="Times New Roman" w:cs="Times New Roman"/>
          <w:color w:val="000000"/>
          <w:sz w:val="24"/>
          <w:szCs w:val="24"/>
        </w:rPr>
        <w:t xml:space="preserve"> (1956-1969 годы): противоборство СССР и США. Женевские совещания. Движение неприсоединения. Волнения в Венгрии в 1956 году, </w:t>
      </w:r>
      <w:proofErr w:type="spellStart"/>
      <w:r w:rsidRPr="00213F25">
        <w:rPr>
          <w:rFonts w:ascii="Times New Roman" w:hAnsi="Times New Roman" w:cs="Times New Roman"/>
          <w:color w:val="000000"/>
          <w:sz w:val="24"/>
          <w:szCs w:val="24"/>
        </w:rPr>
        <w:t>Имре</w:t>
      </w:r>
      <w:proofErr w:type="spellEnd"/>
      <w:r w:rsidRPr="00213F25">
        <w:rPr>
          <w:rFonts w:ascii="Times New Roman" w:hAnsi="Times New Roman" w:cs="Times New Roman"/>
          <w:color w:val="000000"/>
          <w:sz w:val="24"/>
          <w:szCs w:val="24"/>
        </w:rPr>
        <w:t xml:space="preserve"> Надь, Янош </w:t>
      </w:r>
      <w:proofErr w:type="spellStart"/>
      <w:r w:rsidRPr="00213F25">
        <w:rPr>
          <w:rFonts w:ascii="Times New Roman" w:hAnsi="Times New Roman" w:cs="Times New Roman"/>
          <w:color w:val="000000"/>
          <w:sz w:val="24"/>
          <w:szCs w:val="24"/>
        </w:rPr>
        <w:t>Кадар</w:t>
      </w:r>
      <w:proofErr w:type="spellEnd"/>
      <w:r w:rsidRPr="00213F25">
        <w:rPr>
          <w:rFonts w:ascii="Times New Roman" w:hAnsi="Times New Roman" w:cs="Times New Roman"/>
          <w:color w:val="000000"/>
          <w:sz w:val="24"/>
          <w:szCs w:val="24"/>
        </w:rPr>
        <w:t xml:space="preserve">. События в Чехословакии, Александр </w:t>
      </w:r>
      <w:proofErr w:type="spellStart"/>
      <w:r w:rsidRPr="00213F25">
        <w:rPr>
          <w:rFonts w:ascii="Times New Roman" w:hAnsi="Times New Roman" w:cs="Times New Roman"/>
          <w:color w:val="000000"/>
          <w:sz w:val="24"/>
          <w:szCs w:val="24"/>
        </w:rPr>
        <w:t>Дубчек</w:t>
      </w:r>
      <w:proofErr w:type="spellEnd"/>
      <w:r w:rsidRPr="00213F25">
        <w:rPr>
          <w:rFonts w:ascii="Times New Roman" w:hAnsi="Times New Roman" w:cs="Times New Roman"/>
          <w:color w:val="000000"/>
          <w:sz w:val="24"/>
          <w:szCs w:val="24"/>
        </w:rPr>
        <w:t>. Военное вмешательство стран Запада в Египет. Война США во Вьетнаме</w:t>
      </w:r>
      <w:r w:rsidRPr="00213F25">
        <w:rPr>
          <w:rFonts w:ascii="Times New Roman" w:hAnsi="Times New Roman" w:cs="Times New Roman"/>
          <w:sz w:val="24"/>
          <w:szCs w:val="24"/>
        </w:rPr>
        <w:t xml:space="preserve">. </w:t>
      </w:r>
      <w:hyperlink r:id="rId87">
        <w:r w:rsidRPr="00213F25">
          <w:rPr>
            <w:rStyle w:val="-"/>
            <w:rFonts w:ascii="Times New Roman" w:hAnsi="Times New Roman" w:cs="Times New Roman"/>
            <w:sz w:val="24"/>
            <w:szCs w:val="24"/>
          </w:rPr>
          <w:t>Карибский кризис</w:t>
        </w:r>
      </w:hyperlink>
      <w:r w:rsidRPr="00213F25">
        <w:rPr>
          <w:rFonts w:ascii="Times New Roman" w:hAnsi="Times New Roman" w:cs="Times New Roman"/>
          <w:sz w:val="24"/>
          <w:szCs w:val="24"/>
        </w:rPr>
        <w:t xml:space="preserve">. </w:t>
      </w:r>
      <w:r w:rsidRPr="00213F25">
        <w:rPr>
          <w:rFonts w:ascii="Times New Roman" w:hAnsi="Times New Roman" w:cs="Times New Roman"/>
          <w:bCs/>
          <w:sz w:val="24"/>
          <w:szCs w:val="24"/>
        </w:rPr>
        <w:t>Второй этап</w:t>
      </w:r>
      <w:r w:rsidRPr="00213F25">
        <w:rPr>
          <w:rFonts w:ascii="Times New Roman" w:hAnsi="Times New Roman" w:cs="Times New Roman"/>
          <w:sz w:val="24"/>
          <w:szCs w:val="24"/>
        </w:rPr>
        <w:t xml:space="preserve"> (начало 70-х годов). Достижение военно-стратегического равенства. ОСВ-2. </w:t>
      </w:r>
      <w:r w:rsidRPr="00213F25">
        <w:rPr>
          <w:rFonts w:ascii="Times New Roman" w:hAnsi="Times New Roman" w:cs="Times New Roman"/>
          <w:bCs/>
          <w:sz w:val="24"/>
          <w:szCs w:val="24"/>
        </w:rPr>
        <w:t>Третий</w:t>
      </w:r>
      <w:r w:rsidRPr="00213F25">
        <w:rPr>
          <w:rFonts w:ascii="Times New Roman" w:hAnsi="Times New Roman" w:cs="Times New Roman"/>
          <w:bCs/>
          <w:color w:val="000000"/>
          <w:sz w:val="24"/>
          <w:szCs w:val="24"/>
        </w:rPr>
        <w:t xml:space="preserve"> этап</w:t>
      </w:r>
      <w:r w:rsidRPr="00213F25">
        <w:rPr>
          <w:rFonts w:ascii="Times New Roman" w:hAnsi="Times New Roman" w:cs="Times New Roman"/>
          <w:color w:val="000000"/>
          <w:sz w:val="24"/>
          <w:szCs w:val="24"/>
        </w:rPr>
        <w:t xml:space="preserve"> (конец 70-х - конец 80-х годов). Михаил Горбачев и перемены в отношениях между СССР и США. На рубеже веков.</w:t>
      </w:r>
    </w:p>
    <w:p w:rsidR="00EE0FBF" w:rsidRPr="00213F25" w:rsidRDefault="00EE0FBF" w:rsidP="005D4776">
      <w:pPr>
        <w:pStyle w:val="ac"/>
        <w:widowControl w:val="0"/>
        <w:spacing w:before="0" w:beforeAutospacing="0" w:after="0" w:afterAutospacing="0"/>
        <w:ind w:firstLine="567"/>
        <w:jc w:val="both"/>
        <w:rPr>
          <w:b/>
          <w:color w:val="000000"/>
        </w:rPr>
      </w:pPr>
      <w:r w:rsidRPr="00213F25">
        <w:rPr>
          <w:b/>
        </w:rPr>
        <w:t>История России</w:t>
      </w:r>
      <w:r w:rsidRPr="00213F25">
        <w:rPr>
          <w:b/>
          <w:color w:val="000000"/>
        </w:rPr>
        <w:t xml:space="preserve"> История России  </w:t>
      </w:r>
      <w:r w:rsidRPr="00213F25">
        <w:rPr>
          <w:b/>
          <w:color w:val="000000"/>
          <w:lang w:val="en-US"/>
        </w:rPr>
        <w:t>XX</w:t>
      </w:r>
      <w:r w:rsidRPr="00213F25">
        <w:rPr>
          <w:b/>
          <w:color w:val="000000"/>
        </w:rPr>
        <w:t xml:space="preserve"> – начало  </w:t>
      </w:r>
      <w:r w:rsidRPr="00213F25">
        <w:rPr>
          <w:b/>
          <w:color w:val="000000"/>
          <w:lang w:val="en-US"/>
        </w:rPr>
        <w:t>XXI</w:t>
      </w:r>
      <w:r w:rsidRPr="00213F25">
        <w:rPr>
          <w:b/>
          <w:color w:val="000000"/>
        </w:rPr>
        <w:t xml:space="preserve"> вв.  </w:t>
      </w:r>
    </w:p>
    <w:p w:rsidR="00EE0FBF" w:rsidRPr="00213F25" w:rsidRDefault="00EE0FBF" w:rsidP="005D4776">
      <w:pPr>
        <w:widowControl w:val="0"/>
        <w:spacing w:after="0" w:line="240" w:lineRule="auto"/>
        <w:ind w:firstLine="567"/>
        <w:jc w:val="both"/>
        <w:rPr>
          <w:rFonts w:ascii="Times New Roman" w:hAnsi="Times New Roman" w:cs="Times New Roman"/>
          <w:b/>
          <w:color w:val="000000"/>
          <w:sz w:val="24"/>
          <w:szCs w:val="24"/>
        </w:rPr>
      </w:pPr>
      <w:r w:rsidRPr="00213F25">
        <w:rPr>
          <w:rFonts w:ascii="Times New Roman" w:hAnsi="Times New Roman" w:cs="Times New Roman"/>
          <w:b/>
          <w:color w:val="000000"/>
          <w:sz w:val="24"/>
          <w:szCs w:val="24"/>
        </w:rPr>
        <w:t xml:space="preserve">Раздел 1. История России 1900 – 1945 гг.   </w:t>
      </w:r>
    </w:p>
    <w:p w:rsidR="00EE0FBF" w:rsidRPr="00213F25" w:rsidRDefault="00EE0FBF" w:rsidP="005D4776">
      <w:pPr>
        <w:pStyle w:val="ac"/>
        <w:widowControl w:val="0"/>
        <w:spacing w:before="0" w:beforeAutospacing="0" w:after="0" w:afterAutospacing="0"/>
        <w:ind w:firstLine="567"/>
        <w:jc w:val="both"/>
        <w:rPr>
          <w:b/>
          <w:color w:val="000000"/>
        </w:rPr>
      </w:pPr>
      <w:r w:rsidRPr="00213F25">
        <w:rPr>
          <w:color w:val="000000"/>
          <w:u w:val="single"/>
        </w:rPr>
        <w:t xml:space="preserve">Россия в конце </w:t>
      </w:r>
      <w:r w:rsidRPr="00213F25">
        <w:rPr>
          <w:color w:val="000000"/>
          <w:u w:val="single"/>
          <w:lang w:val="en-US"/>
        </w:rPr>
        <w:t>XIX</w:t>
      </w:r>
      <w:r w:rsidRPr="00213F25">
        <w:rPr>
          <w:color w:val="000000"/>
          <w:u w:val="single"/>
        </w:rPr>
        <w:t xml:space="preserve"> -   начале XX  </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Утверждение капиталистической модели экономического развития. Завершение </w:t>
      </w:r>
      <w:r w:rsidRPr="00213F25">
        <w:rPr>
          <w:rFonts w:ascii="Times New Roman" w:hAnsi="Times New Roman" w:cs="Times New Roman"/>
          <w:color w:val="000000"/>
          <w:sz w:val="24"/>
          <w:szCs w:val="24"/>
        </w:rPr>
        <w:lastRenderedPageBreak/>
        <w:t>промышленного переворота.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Российский монополистический капитализм и его особенности. Роль государства в экономической жизни страны.</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Реформы С.Ю. Витте. Аграрная реформа П.А. Столыпина. Обострение экономических и социальных противоречий </w:t>
      </w:r>
      <w:proofErr w:type="gramStart"/>
      <w:r w:rsidRPr="00213F25">
        <w:rPr>
          <w:rFonts w:ascii="Times New Roman" w:hAnsi="Times New Roman" w:cs="Times New Roman"/>
          <w:color w:val="000000"/>
          <w:sz w:val="24"/>
          <w:szCs w:val="24"/>
        </w:rPr>
        <w:t>в</w:t>
      </w:r>
      <w:proofErr w:type="gramEnd"/>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proofErr w:type="gramStart"/>
      <w:r w:rsidRPr="00213F25">
        <w:rPr>
          <w:rFonts w:ascii="Times New Roman" w:hAnsi="Times New Roman" w:cs="Times New Roman"/>
          <w:color w:val="000000"/>
          <w:sz w:val="24"/>
          <w:szCs w:val="24"/>
        </w:rPr>
        <w:t>условиях</w:t>
      </w:r>
      <w:proofErr w:type="gramEnd"/>
      <w:r w:rsidRPr="00213F25">
        <w:rPr>
          <w:rFonts w:ascii="Times New Roman" w:hAnsi="Times New Roman" w:cs="Times New Roman"/>
          <w:color w:val="000000"/>
          <w:sz w:val="24"/>
          <w:szCs w:val="24"/>
        </w:rPr>
        <w:t xml:space="preserve"> форсированной модернизации. Сохранение остатков крепостничества. Роль общины в жизни крестьянства.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Идейные течения, политические партии и общественные движения в России на рубеже веков XIX-XX вв.</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Революция 1905-1907 гг. и ее итоги. Становление российского парламентаризма.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«Восточный вопрос» во внешней политике Российской империи. Россия в системе </w:t>
      </w:r>
      <w:proofErr w:type="gramStart"/>
      <w:r w:rsidRPr="00213F25">
        <w:rPr>
          <w:rFonts w:ascii="Times New Roman" w:hAnsi="Times New Roman" w:cs="Times New Roman"/>
          <w:color w:val="000000"/>
          <w:sz w:val="24"/>
          <w:szCs w:val="24"/>
        </w:rPr>
        <w:t>военно-политических</w:t>
      </w:r>
      <w:proofErr w:type="gramEnd"/>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союзов на рубеже XIX-XX вв. Русско-японская война 1904-1905 гг. Россия в Первой мировой войне 1914-1918 гг.</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Влияние войны на российское общество. Общественно-политический кризис накануне 1917 г.</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Духовная жизнь российского общества на рубеже веков XIX-XX веков. Развитие системы образования.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Научные достижения российских ученых. Возрождение национальных традиций в искусстве конца XIX в.</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Новаторские тенденции в развитии художественной культуры. Идейные искания российской интеллигенции в начале</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ХХ </w:t>
      </w:r>
      <w:proofErr w:type="gramStart"/>
      <w:r w:rsidRPr="00213F25">
        <w:rPr>
          <w:rFonts w:ascii="Times New Roman" w:hAnsi="Times New Roman" w:cs="Times New Roman"/>
          <w:color w:val="000000"/>
          <w:sz w:val="24"/>
          <w:szCs w:val="24"/>
        </w:rPr>
        <w:t>в</w:t>
      </w:r>
      <w:proofErr w:type="gramEnd"/>
      <w:r w:rsidRPr="00213F25">
        <w:rPr>
          <w:rFonts w:ascii="Times New Roman" w:hAnsi="Times New Roman" w:cs="Times New Roman"/>
          <w:color w:val="000000"/>
          <w:sz w:val="24"/>
          <w:szCs w:val="24"/>
        </w:rPr>
        <w:t>. Русская религиозная философия. Отражение духовного кризиса в художественной культуре декаданса.</w:t>
      </w:r>
    </w:p>
    <w:p w:rsidR="00213F25" w:rsidRDefault="00EE0FBF" w:rsidP="005D4776">
      <w:pPr>
        <w:pStyle w:val="HTML"/>
        <w:widowControl w:val="0"/>
        <w:ind w:firstLine="567"/>
        <w:jc w:val="both"/>
        <w:textAlignment w:val="top"/>
        <w:rPr>
          <w:rFonts w:ascii="Times New Roman" w:hAnsi="Times New Roman" w:cs="Times New Roman"/>
          <w:color w:val="000000"/>
          <w:sz w:val="24"/>
          <w:szCs w:val="24"/>
          <w:u w:val="single"/>
        </w:rPr>
      </w:pPr>
      <w:r w:rsidRPr="00213F25">
        <w:rPr>
          <w:rFonts w:ascii="Times New Roman" w:hAnsi="Times New Roman" w:cs="Times New Roman"/>
          <w:color w:val="000000"/>
          <w:sz w:val="24"/>
          <w:szCs w:val="24"/>
          <w:u w:val="single"/>
        </w:rPr>
        <w:t xml:space="preserve">Революция 1917 г. и Гражданская война в России </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Революция 1917 г. Падение самодержавия. Временное правительство и Советы. Провозглашение России</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республикой. «Революционное оборончество» – сторонники и противники. Кризис власти. </w:t>
      </w:r>
      <w:proofErr w:type="spellStart"/>
      <w:r w:rsidRPr="00213F25">
        <w:rPr>
          <w:rFonts w:ascii="Times New Roman" w:hAnsi="Times New Roman" w:cs="Times New Roman"/>
          <w:color w:val="000000"/>
          <w:sz w:val="24"/>
          <w:szCs w:val="24"/>
        </w:rPr>
        <w:t>Маргинализация</w:t>
      </w:r>
      <w:proofErr w:type="spellEnd"/>
      <w:r w:rsidRPr="00213F25">
        <w:rPr>
          <w:rFonts w:ascii="Times New Roman" w:hAnsi="Times New Roman" w:cs="Times New Roman"/>
          <w:color w:val="000000"/>
          <w:sz w:val="24"/>
          <w:szCs w:val="24"/>
        </w:rPr>
        <w:t xml:space="preserve"> общества.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Разложение армии, углубление экономических трудностей, положение на национальных окраинах. Причины слабости</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демократических сил России.</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Политическая тактика большевиков, их приход к власти. Утверждение Советской власти. Характер событий</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октября 1917 г. в оценках современников и историков. Первые декреты Советской власти. Созыв и роспуск</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Учредительного собрания. Брестский мир. Создание РСФСР. Конституция 1918 г. Формирование однопартийной   системы в России.</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Гражданская война и иностранная интервенция: причины, этапы, участники. Цели и идеология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противоборствующих сторон. Политика «военного коммунизма». «Белый» и «красный» террор. Причины поражения   белого движения.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Экономическое и политическое положение Советской России после гражданской войны. Переход к новой   экономической политике.</w:t>
      </w:r>
    </w:p>
    <w:p w:rsidR="00213F25" w:rsidRDefault="00EE0FBF" w:rsidP="005D4776">
      <w:pPr>
        <w:pStyle w:val="HTML"/>
        <w:widowControl w:val="0"/>
        <w:ind w:firstLine="567"/>
        <w:jc w:val="both"/>
        <w:textAlignment w:val="top"/>
        <w:rPr>
          <w:rFonts w:ascii="Times New Roman" w:hAnsi="Times New Roman" w:cs="Times New Roman"/>
          <w:color w:val="000000"/>
          <w:sz w:val="24"/>
          <w:szCs w:val="24"/>
          <w:u w:val="single"/>
        </w:rPr>
      </w:pPr>
      <w:r w:rsidRPr="00213F25">
        <w:rPr>
          <w:rFonts w:ascii="Times New Roman" w:hAnsi="Times New Roman" w:cs="Times New Roman"/>
          <w:color w:val="000000"/>
          <w:sz w:val="24"/>
          <w:szCs w:val="24"/>
          <w:u w:val="single"/>
        </w:rPr>
        <w:t xml:space="preserve">        Советское общество в 1922-1941 </w:t>
      </w:r>
      <w:proofErr w:type="spellStart"/>
      <w:proofErr w:type="gramStart"/>
      <w:r w:rsidRPr="00213F25">
        <w:rPr>
          <w:rFonts w:ascii="Times New Roman" w:hAnsi="Times New Roman" w:cs="Times New Roman"/>
          <w:color w:val="000000"/>
          <w:sz w:val="24"/>
          <w:szCs w:val="24"/>
          <w:u w:val="single"/>
        </w:rPr>
        <w:t>гг</w:t>
      </w:r>
      <w:proofErr w:type="spellEnd"/>
      <w:proofErr w:type="gramEnd"/>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Образование СССР. Полемика о принципах национально-государственного строительства. Партийные</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дискуссии о путях и методах построения социализма в СССР. Концепция построения социализма в отдельно </w:t>
      </w:r>
      <w:proofErr w:type="gramStart"/>
      <w:r w:rsidRPr="00213F25">
        <w:rPr>
          <w:rFonts w:ascii="Times New Roman" w:hAnsi="Times New Roman" w:cs="Times New Roman"/>
          <w:color w:val="000000"/>
          <w:sz w:val="24"/>
          <w:szCs w:val="24"/>
        </w:rPr>
        <w:t>взятой</w:t>
      </w:r>
      <w:proofErr w:type="gramEnd"/>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стране. Успехи, противоречия и кризисы НЭПа. Причины свертывания НЭПа. Выбор стратегии </w:t>
      </w:r>
      <w:proofErr w:type="gramStart"/>
      <w:r w:rsidRPr="00213F25">
        <w:rPr>
          <w:rFonts w:ascii="Times New Roman" w:hAnsi="Times New Roman" w:cs="Times New Roman"/>
          <w:color w:val="000000"/>
          <w:sz w:val="24"/>
          <w:szCs w:val="24"/>
        </w:rPr>
        <w:t>форсированного</w:t>
      </w:r>
      <w:proofErr w:type="gramEnd"/>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социально-экономического развития.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Индустриализация, ее источники и результаты. Коллективизация, ее </w:t>
      </w:r>
      <w:proofErr w:type="gramStart"/>
      <w:r w:rsidRPr="00213F25">
        <w:rPr>
          <w:rFonts w:ascii="Times New Roman" w:hAnsi="Times New Roman" w:cs="Times New Roman"/>
          <w:color w:val="000000"/>
          <w:sz w:val="24"/>
          <w:szCs w:val="24"/>
        </w:rPr>
        <w:t>социальные</w:t>
      </w:r>
      <w:proofErr w:type="gramEnd"/>
      <w:r w:rsidRPr="00213F25">
        <w:rPr>
          <w:rFonts w:ascii="Times New Roman" w:hAnsi="Times New Roman" w:cs="Times New Roman"/>
          <w:color w:val="000000"/>
          <w:sz w:val="24"/>
          <w:szCs w:val="24"/>
        </w:rPr>
        <w:t xml:space="preserve"> и экономические</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последствия. Противоречия социалистической модернизации. Конституция 1936 г. Централизованная (командная)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lastRenderedPageBreak/>
        <w:t xml:space="preserve">система управления. Мобилизационный характер советской экономики. Власть </w:t>
      </w:r>
      <w:proofErr w:type="gramStart"/>
      <w:r w:rsidRPr="00213F25">
        <w:rPr>
          <w:rFonts w:ascii="Times New Roman" w:hAnsi="Times New Roman" w:cs="Times New Roman"/>
          <w:color w:val="000000"/>
          <w:sz w:val="24"/>
          <w:szCs w:val="24"/>
        </w:rPr>
        <w:t>партийно-государственного</w:t>
      </w:r>
      <w:proofErr w:type="gramEnd"/>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аппарата. Номенклатура. Культ личности </w:t>
      </w:r>
      <w:proofErr w:type="spellStart"/>
      <w:r w:rsidRPr="00213F25">
        <w:rPr>
          <w:rFonts w:ascii="Times New Roman" w:hAnsi="Times New Roman" w:cs="Times New Roman"/>
          <w:color w:val="000000"/>
          <w:sz w:val="24"/>
          <w:szCs w:val="24"/>
        </w:rPr>
        <w:t>И.В.Сталина</w:t>
      </w:r>
      <w:proofErr w:type="spellEnd"/>
      <w:r w:rsidRPr="00213F25">
        <w:rPr>
          <w:rFonts w:ascii="Times New Roman" w:hAnsi="Times New Roman" w:cs="Times New Roman"/>
          <w:color w:val="000000"/>
          <w:sz w:val="24"/>
          <w:szCs w:val="24"/>
        </w:rPr>
        <w:t>. Массовые репрессии.</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Идеологические основы советского общества и культура в 1920-х – 1930-х гг. Утверждение метода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социалистического реализма. Задачи и итоги «культурной революции». Создание советской системы образования.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Наука в СССР в 1920-1930-е гг. Русское зарубежье. Раскол в РПЦ.</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Внешнеполитическая стратегия СССР в период между мировыми войнами. Дипломатическое признание</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СССР. Рост военной угрозы </w:t>
      </w:r>
      <w:proofErr w:type="gramStart"/>
      <w:r w:rsidRPr="00213F25">
        <w:rPr>
          <w:rFonts w:ascii="Times New Roman" w:hAnsi="Times New Roman" w:cs="Times New Roman"/>
          <w:color w:val="000000"/>
          <w:sz w:val="24"/>
          <w:szCs w:val="24"/>
        </w:rPr>
        <w:t>в начале</w:t>
      </w:r>
      <w:proofErr w:type="gramEnd"/>
      <w:r w:rsidRPr="00213F25">
        <w:rPr>
          <w:rFonts w:ascii="Times New Roman" w:hAnsi="Times New Roman" w:cs="Times New Roman"/>
          <w:color w:val="000000"/>
          <w:sz w:val="24"/>
          <w:szCs w:val="24"/>
        </w:rPr>
        <w:t xml:space="preserve"> 1930-х гг. и проблемы коллективной безопасности. Мюнхенский договор и его</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последствия. Военные столкновения СССР с Японией у озера Хасан, в районе реки </w:t>
      </w:r>
      <w:proofErr w:type="spellStart"/>
      <w:r w:rsidRPr="00213F25">
        <w:rPr>
          <w:rFonts w:ascii="Times New Roman" w:hAnsi="Times New Roman" w:cs="Times New Roman"/>
          <w:color w:val="000000"/>
          <w:sz w:val="24"/>
          <w:szCs w:val="24"/>
        </w:rPr>
        <w:t>Халхин-гол</w:t>
      </w:r>
      <w:proofErr w:type="spellEnd"/>
      <w:r w:rsidRPr="00213F25">
        <w:rPr>
          <w:rFonts w:ascii="Times New Roman" w:hAnsi="Times New Roman" w:cs="Times New Roman"/>
          <w:color w:val="000000"/>
          <w:sz w:val="24"/>
          <w:szCs w:val="24"/>
        </w:rPr>
        <w:t>. Советско-германские</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отношения в 1939-1940 гг. Политика СССР на начальном этапе Второй мировой войны. Расширение территории  Советского Союза.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u w:val="single"/>
        </w:rPr>
      </w:pPr>
      <w:r w:rsidRPr="00213F25">
        <w:rPr>
          <w:rFonts w:ascii="Times New Roman" w:hAnsi="Times New Roman" w:cs="Times New Roman"/>
          <w:color w:val="000000"/>
          <w:sz w:val="24"/>
          <w:szCs w:val="24"/>
        </w:rPr>
        <w:t xml:space="preserve">        </w:t>
      </w:r>
      <w:r w:rsidRPr="00213F25">
        <w:rPr>
          <w:rFonts w:ascii="Times New Roman" w:hAnsi="Times New Roman" w:cs="Times New Roman"/>
          <w:color w:val="000000"/>
          <w:sz w:val="24"/>
          <w:szCs w:val="24"/>
          <w:u w:val="single"/>
        </w:rPr>
        <w:t>Советский Союз в годы В</w:t>
      </w:r>
      <w:r w:rsidR="00213F25">
        <w:rPr>
          <w:rFonts w:ascii="Times New Roman" w:hAnsi="Times New Roman" w:cs="Times New Roman"/>
          <w:color w:val="000000"/>
          <w:sz w:val="24"/>
          <w:szCs w:val="24"/>
          <w:u w:val="single"/>
        </w:rPr>
        <w:t xml:space="preserve">еликой Отечественной войны </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Нападение Германии на СССР. Великая Отечественная война: основные этапы военных действий. Причины</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неудач на начальном этапе войны. Оккупационный режим на советской территории. Смоленское сражение. Блокада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Ленинграда. Военно-стратегическое и международное значение победы Красной Армии под Москвой. Разгром войск</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агрессоров под Сталинградом и на Орловско-Курской дуге: коренной перелом в ходе войны. Освобождение</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территории СССР и военные операции Красной Армии в Европе. Капитуляция нацистской Германии. Участие СССР</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в войне с Японией. Развитие советского военного искусства.</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Мобилизация страны на войну. Народное ополчение. Партизанское движение и его вклад в Победу. Перевод</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экономики СССР на военные рельсы. Эвакуация населения и производственных мощностей на восток страны.</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Идеология и культура в военные годы. Русская Православная церковь в годы войны. Героизм народа на фронте и в тылу.</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        СССР в антигитлеровской коалиции. Конференции союзников в Тегеране, Ялте и Потсдаме и их решения.</w:t>
      </w:r>
    </w:p>
    <w:p w:rsidR="00EE0FBF" w:rsidRPr="00213F25" w:rsidRDefault="00EE0FBF" w:rsidP="005D4776">
      <w:pPr>
        <w:pStyle w:val="HTML"/>
        <w:widowControl w:val="0"/>
        <w:ind w:firstLine="567"/>
        <w:jc w:val="both"/>
        <w:textAlignment w:val="top"/>
        <w:rPr>
          <w:rFonts w:ascii="Times New Roman" w:hAnsi="Times New Roman" w:cs="Times New Roman"/>
          <w:color w:val="000000"/>
          <w:sz w:val="24"/>
          <w:szCs w:val="24"/>
        </w:rPr>
      </w:pPr>
      <w:r w:rsidRPr="00213F25">
        <w:rPr>
          <w:rFonts w:ascii="Times New Roman" w:hAnsi="Times New Roman" w:cs="Times New Roman"/>
          <w:color w:val="000000"/>
          <w:sz w:val="24"/>
          <w:szCs w:val="24"/>
        </w:rPr>
        <w:t xml:space="preserve">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Обобщение и контроль знаний  </w:t>
      </w:r>
    </w:p>
    <w:p w:rsidR="00EE0FBF" w:rsidRPr="00213F25" w:rsidRDefault="00EE0FBF" w:rsidP="005D4776">
      <w:pPr>
        <w:widowControl w:val="0"/>
        <w:spacing w:after="0" w:line="240" w:lineRule="auto"/>
        <w:ind w:firstLine="567"/>
        <w:jc w:val="both"/>
        <w:rPr>
          <w:rFonts w:ascii="Times New Roman" w:hAnsi="Times New Roman" w:cs="Times New Roman"/>
          <w:b/>
          <w:color w:val="000000"/>
          <w:sz w:val="24"/>
          <w:szCs w:val="24"/>
        </w:rPr>
      </w:pPr>
      <w:r w:rsidRPr="00213F25">
        <w:rPr>
          <w:rFonts w:ascii="Times New Roman" w:hAnsi="Times New Roman" w:cs="Times New Roman"/>
          <w:b/>
          <w:color w:val="000000"/>
          <w:sz w:val="24"/>
          <w:szCs w:val="24"/>
        </w:rPr>
        <w:t xml:space="preserve">История России 1900 – 1945 гг.   </w:t>
      </w:r>
    </w:p>
    <w:p w:rsidR="00EE0FBF" w:rsidRPr="00213F25" w:rsidRDefault="00EE0FBF" w:rsidP="005D4776">
      <w:pPr>
        <w:widowControl w:val="0"/>
        <w:spacing w:after="0" w:line="240" w:lineRule="auto"/>
        <w:ind w:firstLine="567"/>
        <w:jc w:val="both"/>
        <w:rPr>
          <w:rFonts w:ascii="Times New Roman" w:hAnsi="Times New Roman" w:cs="Times New Roman"/>
          <w:b/>
          <w:color w:val="000000"/>
          <w:sz w:val="24"/>
          <w:szCs w:val="24"/>
          <w:u w:val="single"/>
        </w:rPr>
      </w:pPr>
      <w:r w:rsidRPr="00213F25">
        <w:rPr>
          <w:rFonts w:ascii="Times New Roman" w:hAnsi="Times New Roman" w:cs="Times New Roman"/>
          <w:sz w:val="24"/>
          <w:szCs w:val="24"/>
          <w:u w:val="single"/>
        </w:rPr>
        <w:t xml:space="preserve"> СССР в первые послевоенные десятилетия </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Социально-экономическое положение СССР после войны. Мобилизационные методы восстановление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хозяйства. Идеологические кампании конца 1940-х гг. Холодная война и ее влияние на экономику и внешнюю</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политику страны. Создание ракетно-ядерного оружия в СССР.</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Борьба за власть в высшем руководстве СССР после смерти И.В. Сталина. ХХ съезд КПСС и осуждение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культа личности. Концепция построения коммунизма. Экономические реформы 1950-х – начала 1960-х гг.,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реорганизации органов власти и управления.</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Биполярный характер послевоенной системы международных отношений. Формирование мировой</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социалистической системы. СССР в глобальных и региональных конфликтах в 1950-х – начала 1960-х гг. Карибский</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кризис и его значение.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lastRenderedPageBreak/>
        <w:t xml:space="preserve">        Духовная жизнь в послевоенные годы. Ужесточение партийного контроля над сферой культуры.</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Демократизация общественной жизни в период «оттепели». Научно-техническое развитие СССР, достижения </w:t>
      </w:r>
      <w:proofErr w:type="gramStart"/>
      <w:r w:rsidRPr="00213F25">
        <w:rPr>
          <w:rFonts w:ascii="Times New Roman" w:hAnsi="Times New Roman" w:cs="Times New Roman"/>
          <w:sz w:val="24"/>
          <w:szCs w:val="24"/>
        </w:rPr>
        <w:t>в</w:t>
      </w:r>
      <w:proofErr w:type="gramEnd"/>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proofErr w:type="gramStart"/>
      <w:r w:rsidRPr="00213F25">
        <w:rPr>
          <w:rFonts w:ascii="Times New Roman" w:hAnsi="Times New Roman" w:cs="Times New Roman"/>
          <w:sz w:val="24"/>
          <w:szCs w:val="24"/>
        </w:rPr>
        <w:t>освоении</w:t>
      </w:r>
      <w:proofErr w:type="gramEnd"/>
      <w:r w:rsidRPr="00213F25">
        <w:rPr>
          <w:rFonts w:ascii="Times New Roman" w:hAnsi="Times New Roman" w:cs="Times New Roman"/>
          <w:sz w:val="24"/>
          <w:szCs w:val="24"/>
        </w:rPr>
        <w:t xml:space="preserve"> космоса.</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w:t>
      </w:r>
      <w:r w:rsidRPr="00213F25">
        <w:rPr>
          <w:rFonts w:ascii="Times New Roman" w:hAnsi="Times New Roman" w:cs="Times New Roman"/>
          <w:sz w:val="24"/>
          <w:szCs w:val="24"/>
          <w:u w:val="single"/>
        </w:rPr>
        <w:t xml:space="preserve">СССР в середине 1960-х - начале 1980-х гг. </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Экономические реформы середины 1960-х гг. Замедление темпов научно-технического прогресса. Дефицит</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товаров народного потребления, развитие «теневой экономики» и коррупции. «Застой» как проявление кризиса</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советской модели развития. Концепция развитого социализма. Конституция 1977 г. </w:t>
      </w:r>
      <w:proofErr w:type="gramStart"/>
      <w:r w:rsidRPr="00213F25">
        <w:rPr>
          <w:rFonts w:ascii="Times New Roman" w:hAnsi="Times New Roman" w:cs="Times New Roman"/>
          <w:sz w:val="24"/>
          <w:szCs w:val="24"/>
        </w:rPr>
        <w:t>Диссидентское</w:t>
      </w:r>
      <w:proofErr w:type="gramEnd"/>
      <w:r w:rsidRPr="00213F25">
        <w:rPr>
          <w:rFonts w:ascii="Times New Roman" w:hAnsi="Times New Roman" w:cs="Times New Roman"/>
          <w:sz w:val="24"/>
          <w:szCs w:val="24"/>
        </w:rPr>
        <w:t xml:space="preserve"> и правозащитное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движения. Попытки преодоления кризисных тенденций в советском обществе </w:t>
      </w:r>
      <w:proofErr w:type="gramStart"/>
      <w:r w:rsidRPr="00213F25">
        <w:rPr>
          <w:rFonts w:ascii="Times New Roman" w:hAnsi="Times New Roman" w:cs="Times New Roman"/>
          <w:sz w:val="24"/>
          <w:szCs w:val="24"/>
        </w:rPr>
        <w:t>в начале</w:t>
      </w:r>
      <w:proofErr w:type="gramEnd"/>
      <w:r w:rsidRPr="00213F25">
        <w:rPr>
          <w:rFonts w:ascii="Times New Roman" w:hAnsi="Times New Roman" w:cs="Times New Roman"/>
          <w:sz w:val="24"/>
          <w:szCs w:val="24"/>
        </w:rPr>
        <w:t xml:space="preserve"> 1980-х гг.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СССР в глобальных и региональных конфликтах середины 1960-х – начала 1980-х гг. Советский Союз и</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политические кризисы в странах Восточной Европы. «Доктрина Брежнева». Достижение </w:t>
      </w:r>
      <w:proofErr w:type="gramStart"/>
      <w:r w:rsidRPr="00213F25">
        <w:rPr>
          <w:rFonts w:ascii="Times New Roman" w:hAnsi="Times New Roman" w:cs="Times New Roman"/>
          <w:sz w:val="24"/>
          <w:szCs w:val="24"/>
        </w:rPr>
        <w:t>военно-стратегического</w:t>
      </w:r>
      <w:proofErr w:type="gramEnd"/>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паритета СССР и США. Хельсинкский процесс. Политика разрядки и причины ее срыва. Афганская война и ее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последствия.</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Советская культура середины 1960-х - начала 1980-х гг. Новые течения в художественном творчестве. Роль</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советской науки в развертывании научно-технической революции.</w:t>
      </w:r>
    </w:p>
    <w:p w:rsidR="00213F25" w:rsidRDefault="00EE0FBF" w:rsidP="005D4776">
      <w:pPr>
        <w:pStyle w:val="HTML"/>
        <w:widowControl w:val="0"/>
        <w:ind w:firstLine="567"/>
        <w:jc w:val="both"/>
        <w:textAlignment w:val="top"/>
        <w:rPr>
          <w:rFonts w:ascii="Times New Roman" w:hAnsi="Times New Roman" w:cs="Times New Roman"/>
          <w:sz w:val="24"/>
          <w:szCs w:val="24"/>
          <w:u w:val="single"/>
        </w:rPr>
      </w:pPr>
      <w:r w:rsidRPr="00213F25">
        <w:rPr>
          <w:rFonts w:ascii="Times New Roman" w:hAnsi="Times New Roman" w:cs="Times New Roman"/>
          <w:sz w:val="24"/>
          <w:szCs w:val="24"/>
          <w:u w:val="single"/>
        </w:rPr>
        <w:t xml:space="preserve">  Советское общество в 1985-1991 гг.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Попытки модернизации советской экономики и политической системы во второй половине 1980-х гг.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Стратегия «ускорения» социально-экономического развития и ее противоречия. Введение принципов</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самоокупаемости и хозрасчета, начало развития предпринимательства. Кризис потребления и подъем забастовочного</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движения в 1989 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Политика «гласности». Отмена цензуры и развитие плюрализма в СМИ. Демократизация </w:t>
      </w:r>
      <w:proofErr w:type="gramStart"/>
      <w:r w:rsidRPr="00213F25">
        <w:rPr>
          <w:rFonts w:ascii="Times New Roman" w:hAnsi="Times New Roman" w:cs="Times New Roman"/>
          <w:sz w:val="24"/>
          <w:szCs w:val="24"/>
        </w:rPr>
        <w:t>общественной</w:t>
      </w:r>
      <w:proofErr w:type="gramEnd"/>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жизни. Формирование многопартийности. Кризис коммунистической идеологии. Утрата руководящей роли КПСС </w:t>
      </w:r>
      <w:proofErr w:type="gramStart"/>
      <w:r w:rsidRPr="00213F25">
        <w:rPr>
          <w:rFonts w:ascii="Times New Roman" w:hAnsi="Times New Roman" w:cs="Times New Roman"/>
          <w:sz w:val="24"/>
          <w:szCs w:val="24"/>
        </w:rPr>
        <w:t>в</w:t>
      </w:r>
      <w:proofErr w:type="gramEnd"/>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жизни советского общества. Причины роста напряженности в межэтнических отношениях. Подъем </w:t>
      </w:r>
      <w:proofErr w:type="gramStart"/>
      <w:r w:rsidRPr="00213F25">
        <w:rPr>
          <w:rFonts w:ascii="Times New Roman" w:hAnsi="Times New Roman" w:cs="Times New Roman"/>
          <w:sz w:val="24"/>
          <w:szCs w:val="24"/>
        </w:rPr>
        <w:t>национальных</w:t>
      </w:r>
      <w:proofErr w:type="gramEnd"/>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движений в союзных республиках и политика руководства СССР. Декларации о суверенитете союзных республик.</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Августовские события 1991 г. Причины распада СССР.</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«Новое политическое мышление» и основанная на нем внешнеполитическая стратегия. Советско-</w:t>
      </w:r>
    </w:p>
    <w:p w:rsidR="00EE0FBF" w:rsidRPr="00213F25" w:rsidRDefault="00EE0FBF" w:rsidP="005D4776">
      <w:pPr>
        <w:pStyle w:val="HTML"/>
        <w:widowControl w:val="0"/>
        <w:ind w:firstLine="567"/>
        <w:jc w:val="both"/>
        <w:textAlignment w:val="top"/>
        <w:rPr>
          <w:rFonts w:ascii="Times New Roman" w:hAnsi="Times New Roman" w:cs="Times New Roman"/>
          <w:b/>
          <w:sz w:val="24"/>
          <w:szCs w:val="24"/>
          <w:u w:val="single"/>
        </w:rPr>
      </w:pPr>
      <w:r w:rsidRPr="00213F25">
        <w:rPr>
          <w:rFonts w:ascii="Times New Roman" w:hAnsi="Times New Roman" w:cs="Times New Roman"/>
          <w:sz w:val="24"/>
          <w:szCs w:val="24"/>
        </w:rPr>
        <w:t>американский диалог во второй половине 1980-х гг. Распад мировой социалистической системы.</w:t>
      </w:r>
    </w:p>
    <w:p w:rsidR="00213F25" w:rsidRDefault="00EE0FBF" w:rsidP="005D4776">
      <w:pPr>
        <w:pStyle w:val="HTML"/>
        <w:widowControl w:val="0"/>
        <w:ind w:firstLine="567"/>
        <w:jc w:val="both"/>
        <w:textAlignment w:val="top"/>
        <w:rPr>
          <w:rFonts w:ascii="Times New Roman" w:hAnsi="Times New Roman" w:cs="Times New Roman"/>
          <w:sz w:val="24"/>
          <w:szCs w:val="24"/>
          <w:u w:val="single"/>
        </w:rPr>
      </w:pPr>
      <w:r w:rsidRPr="00213F25">
        <w:rPr>
          <w:rFonts w:ascii="Times New Roman" w:hAnsi="Times New Roman" w:cs="Times New Roman"/>
          <w:sz w:val="24"/>
          <w:szCs w:val="24"/>
          <w:u w:val="single"/>
        </w:rPr>
        <w:t xml:space="preserve">        Российская Федерация (1991-2008 гг.)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color w:val="424242"/>
          <w:sz w:val="24"/>
          <w:szCs w:val="24"/>
        </w:rPr>
        <w:t xml:space="preserve">        </w:t>
      </w:r>
      <w:r w:rsidRPr="00213F25">
        <w:rPr>
          <w:rFonts w:ascii="Times New Roman" w:hAnsi="Times New Roman" w:cs="Times New Roman"/>
          <w:sz w:val="24"/>
          <w:szCs w:val="24"/>
        </w:rPr>
        <w:t>Становление новой российской государственности. Политический кризис сентября-октября 1993 г. Принятие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Конституции Российской Федерации 1993 г. Общественно-политическое развитие России во второй половине 1990-х</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гг. Складывание новых политических партий и движений. Межнациональные и межконфессиональные отношения </w:t>
      </w:r>
      <w:proofErr w:type="gramStart"/>
      <w:r w:rsidRPr="00213F25">
        <w:rPr>
          <w:rFonts w:ascii="Times New Roman" w:hAnsi="Times New Roman" w:cs="Times New Roman"/>
          <w:sz w:val="24"/>
          <w:szCs w:val="24"/>
        </w:rPr>
        <w:t>в</w:t>
      </w:r>
      <w:proofErr w:type="gramEnd"/>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современной России. Чеченский конфликт и его влияние на российское общество.</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Переход к рыночной экономике: реформы и их последствия. «Шоковая терапия». Структурная перестройка</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экономики, изменение отношений собственности. Дискуссия о результатах социально-</w:t>
      </w:r>
      <w:r w:rsidRPr="00213F25">
        <w:rPr>
          <w:rFonts w:ascii="Times New Roman" w:hAnsi="Times New Roman" w:cs="Times New Roman"/>
          <w:sz w:val="24"/>
          <w:szCs w:val="24"/>
        </w:rPr>
        <w:lastRenderedPageBreak/>
        <w:t>экономических и политических</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реформ 1990-х гг.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Президентские выборы 2000 г. Курс на укрепление государственности, экономический подъем, </w:t>
      </w:r>
      <w:proofErr w:type="gramStart"/>
      <w:r w:rsidRPr="00213F25">
        <w:rPr>
          <w:rFonts w:ascii="Times New Roman" w:hAnsi="Times New Roman" w:cs="Times New Roman"/>
          <w:sz w:val="24"/>
          <w:szCs w:val="24"/>
        </w:rPr>
        <w:t>социальную</w:t>
      </w:r>
      <w:proofErr w:type="gramEnd"/>
      <w:r w:rsidRPr="00213F25">
        <w:rPr>
          <w:rFonts w:ascii="Times New Roman" w:hAnsi="Times New Roman" w:cs="Times New Roman"/>
          <w:sz w:val="24"/>
          <w:szCs w:val="24"/>
        </w:rPr>
        <w:t xml:space="preserve"> и</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политическую стабильность, упрочение национальной безопасности, достойное для России место в мировом</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proofErr w:type="gramStart"/>
      <w:r w:rsidRPr="00213F25">
        <w:rPr>
          <w:rFonts w:ascii="Times New Roman" w:hAnsi="Times New Roman" w:cs="Times New Roman"/>
          <w:sz w:val="24"/>
          <w:szCs w:val="24"/>
        </w:rPr>
        <w:t>сообществе</w:t>
      </w:r>
      <w:proofErr w:type="gramEnd"/>
      <w:r w:rsidRPr="00213F25">
        <w:rPr>
          <w:rFonts w:ascii="Times New Roman" w:hAnsi="Times New Roman" w:cs="Times New Roman"/>
          <w:sz w:val="24"/>
          <w:szCs w:val="24"/>
        </w:rPr>
        <w:t xml:space="preserve">. Изменение в расстановке социально-политических сил. Роль политических технологий </w:t>
      </w:r>
      <w:proofErr w:type="gramStart"/>
      <w:r w:rsidRPr="00213F25">
        <w:rPr>
          <w:rFonts w:ascii="Times New Roman" w:hAnsi="Times New Roman" w:cs="Times New Roman"/>
          <w:sz w:val="24"/>
          <w:szCs w:val="24"/>
        </w:rPr>
        <w:t>в</w:t>
      </w:r>
      <w:proofErr w:type="gramEnd"/>
      <w:r w:rsidRPr="00213F25">
        <w:rPr>
          <w:rFonts w:ascii="Times New Roman" w:hAnsi="Times New Roman" w:cs="Times New Roman"/>
          <w:sz w:val="24"/>
          <w:szCs w:val="24"/>
        </w:rPr>
        <w:t xml:space="preserve"> общественно-</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политической жизни страны. Парламентские выборы 2003 г. и президентские выборы 2004 г.</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Участие России в формировании современной международно-правовой системы. Россия в мировых</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интеграционных </w:t>
      </w:r>
      <w:proofErr w:type="gramStart"/>
      <w:r w:rsidRPr="00213F25">
        <w:rPr>
          <w:rFonts w:ascii="Times New Roman" w:hAnsi="Times New Roman" w:cs="Times New Roman"/>
          <w:sz w:val="24"/>
          <w:szCs w:val="24"/>
        </w:rPr>
        <w:t>процессах</w:t>
      </w:r>
      <w:proofErr w:type="gramEnd"/>
      <w:r w:rsidRPr="00213F25">
        <w:rPr>
          <w:rFonts w:ascii="Times New Roman" w:hAnsi="Times New Roman" w:cs="Times New Roman"/>
          <w:sz w:val="24"/>
          <w:szCs w:val="24"/>
        </w:rPr>
        <w:t>. Российская Федерация в составе Содружества независимых государств. Россия и вызовы</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глобализации. Россия и проблемы борьбы с международным терроризмом.</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 xml:space="preserve">        Российская культура в условиях радикальных социальных преобразований и информационной открытости</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общества. Поиск мировоззренческих ориентиров. Обращение к историко-культурному наследию. Возрождение</w:t>
      </w:r>
    </w:p>
    <w:p w:rsidR="00EE0FBF" w:rsidRPr="00213F25" w:rsidRDefault="00EE0FBF" w:rsidP="005D4776">
      <w:pPr>
        <w:pStyle w:val="HTML"/>
        <w:widowControl w:val="0"/>
        <w:ind w:firstLine="567"/>
        <w:jc w:val="both"/>
        <w:textAlignment w:val="top"/>
        <w:rPr>
          <w:rFonts w:ascii="Times New Roman" w:hAnsi="Times New Roman" w:cs="Times New Roman"/>
          <w:sz w:val="24"/>
          <w:szCs w:val="24"/>
        </w:rPr>
      </w:pPr>
      <w:r w:rsidRPr="00213F25">
        <w:rPr>
          <w:rFonts w:ascii="Times New Roman" w:hAnsi="Times New Roman" w:cs="Times New Roman"/>
          <w:sz w:val="24"/>
          <w:szCs w:val="24"/>
        </w:rPr>
        <w:t>религиозных традиций в духовной жизни. Особенности современного развития художественной культуры</w:t>
      </w:r>
    </w:p>
    <w:p w:rsidR="00213F25" w:rsidRDefault="00213F25" w:rsidP="005D4776">
      <w:pPr>
        <w:pStyle w:val="a3"/>
        <w:widowControl w:val="0"/>
        <w:ind w:firstLine="567"/>
        <w:jc w:val="both"/>
        <w:rPr>
          <w:rFonts w:ascii="Times New Roman" w:hAnsi="Times New Roman" w:cs="Times New Roman"/>
          <w:b/>
          <w:sz w:val="24"/>
          <w:szCs w:val="24"/>
        </w:rPr>
      </w:pPr>
    </w:p>
    <w:p w:rsidR="000D1DEF" w:rsidRPr="001F046F" w:rsidRDefault="000D1DEF" w:rsidP="005D4776">
      <w:pPr>
        <w:pStyle w:val="a3"/>
        <w:widowControl w:val="0"/>
        <w:ind w:firstLine="567"/>
        <w:jc w:val="both"/>
        <w:rPr>
          <w:rFonts w:ascii="Times New Roman" w:hAnsi="Times New Roman" w:cs="Times New Roman"/>
          <w:b/>
          <w:sz w:val="24"/>
          <w:szCs w:val="24"/>
        </w:rPr>
      </w:pPr>
      <w:r w:rsidRPr="001F046F">
        <w:rPr>
          <w:rFonts w:ascii="Times New Roman" w:hAnsi="Times New Roman" w:cs="Times New Roman"/>
          <w:b/>
          <w:sz w:val="24"/>
          <w:szCs w:val="24"/>
        </w:rPr>
        <w:t>Обществозн</w:t>
      </w:r>
      <w:r w:rsidR="001F046F">
        <w:rPr>
          <w:rFonts w:ascii="Times New Roman" w:hAnsi="Times New Roman" w:cs="Times New Roman"/>
          <w:b/>
          <w:sz w:val="24"/>
          <w:szCs w:val="24"/>
        </w:rPr>
        <w:t>ание 10 класс (базовый уровень)</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Раздел 1.Общество и человек.</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Тема 1.  Общество.</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 xml:space="preserve"> 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 xml:space="preserve">Тема 2. Человек. </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sz w:val="24"/>
          <w:szCs w:val="24"/>
        </w:rPr>
        <w:t>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w:t>
      </w:r>
      <w:r w:rsidRPr="00213F25">
        <w:rPr>
          <w:rFonts w:ascii="Times New Roman" w:hAnsi="Times New Roman" w:cs="Times New Roman"/>
          <w:sz w:val="24"/>
          <w:szCs w:val="24"/>
        </w:rPr>
        <w:softHyphen/>
        <w:t>ние и знание.</w:t>
      </w:r>
      <w:r w:rsidRPr="00213F25">
        <w:rPr>
          <w:rFonts w:ascii="Times New Roman" w:hAnsi="Times New Roman" w:cs="Times New Roman"/>
          <w:b/>
          <w:sz w:val="24"/>
          <w:szCs w:val="24"/>
        </w:rPr>
        <w:t xml:space="preserve"> </w:t>
      </w:r>
      <w:r w:rsidRPr="00213F25">
        <w:rPr>
          <w:rFonts w:ascii="Times New Roman" w:hAnsi="Times New Roman" w:cs="Times New Roman"/>
          <w:sz w:val="24"/>
          <w:szCs w:val="24"/>
        </w:rPr>
        <w:t>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 Человек в систе</w:t>
      </w:r>
      <w:r w:rsidRPr="00213F25">
        <w:rPr>
          <w:rFonts w:ascii="Times New Roman" w:hAnsi="Times New Roman" w:cs="Times New Roman"/>
          <w:sz w:val="24"/>
          <w:szCs w:val="24"/>
        </w:rPr>
        <w:softHyphen/>
        <w:t>ме соци</w:t>
      </w:r>
      <w:r w:rsidRPr="00213F25">
        <w:rPr>
          <w:rFonts w:ascii="Times New Roman" w:hAnsi="Times New Roman" w:cs="Times New Roman"/>
          <w:sz w:val="24"/>
          <w:szCs w:val="24"/>
        </w:rPr>
        <w:softHyphen/>
        <w:t>альных связей</w:t>
      </w:r>
      <w:r w:rsidRPr="00213F25">
        <w:rPr>
          <w:rFonts w:ascii="Times New Roman" w:hAnsi="Times New Roman" w:cs="Times New Roman"/>
          <w:b/>
          <w:sz w:val="24"/>
          <w:szCs w:val="24"/>
        </w:rPr>
        <w:t xml:space="preserve">. </w:t>
      </w:r>
      <w:r w:rsidRPr="00213F25">
        <w:rPr>
          <w:rFonts w:ascii="Times New Roman" w:hAnsi="Times New Roman" w:cs="Times New Roman"/>
          <w:sz w:val="24"/>
          <w:szCs w:val="24"/>
        </w:rPr>
        <w:t>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 xml:space="preserve">Раздел 2. Основные сферы жизни. </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 xml:space="preserve">Тема 3. Духовная культура. </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sz w:val="24"/>
          <w:szCs w:val="24"/>
        </w:rPr>
        <w:t>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w:t>
      </w:r>
      <w:r w:rsidRPr="00213F25">
        <w:rPr>
          <w:rFonts w:ascii="Times New Roman" w:hAnsi="Times New Roman" w:cs="Times New Roman"/>
          <w:sz w:val="24"/>
          <w:szCs w:val="24"/>
        </w:rPr>
        <w:softHyphen/>
        <w:t>вание. Наука, ее роль в современном мире. Этика ученого. Непрерывное образование и самообразование.</w:t>
      </w:r>
      <w:r w:rsidRPr="00213F25">
        <w:rPr>
          <w:rFonts w:ascii="Times New Roman" w:hAnsi="Times New Roman" w:cs="Times New Roman"/>
          <w:b/>
          <w:sz w:val="24"/>
          <w:szCs w:val="24"/>
        </w:rPr>
        <w:t xml:space="preserve"> </w:t>
      </w:r>
      <w:r w:rsidRPr="00213F25">
        <w:rPr>
          <w:rFonts w:ascii="Times New Roman" w:hAnsi="Times New Roman" w:cs="Times New Roman"/>
          <w:sz w:val="24"/>
          <w:szCs w:val="24"/>
        </w:rPr>
        <w:t>Мораль и религия. Мораль, её категории. Религия, её роль в жизни общества. Нравственная культура</w:t>
      </w:r>
      <w:r w:rsidRPr="00213F25">
        <w:rPr>
          <w:rFonts w:ascii="Times New Roman" w:hAnsi="Times New Roman" w:cs="Times New Roman"/>
          <w:b/>
          <w:sz w:val="24"/>
          <w:szCs w:val="24"/>
        </w:rPr>
        <w:t xml:space="preserve"> </w:t>
      </w:r>
      <w:r w:rsidRPr="00213F25">
        <w:rPr>
          <w:rFonts w:ascii="Times New Roman" w:hAnsi="Times New Roman" w:cs="Times New Roman"/>
          <w:sz w:val="24"/>
          <w:szCs w:val="24"/>
        </w:rPr>
        <w:t>Искусст</w:t>
      </w:r>
      <w:r w:rsidRPr="00213F25">
        <w:rPr>
          <w:rFonts w:ascii="Times New Roman" w:hAnsi="Times New Roman" w:cs="Times New Roman"/>
          <w:sz w:val="24"/>
          <w:szCs w:val="24"/>
        </w:rPr>
        <w:softHyphen/>
        <w:t>во и ду</w:t>
      </w:r>
      <w:r w:rsidRPr="00213F25">
        <w:rPr>
          <w:rFonts w:ascii="Times New Roman" w:hAnsi="Times New Roman" w:cs="Times New Roman"/>
          <w:sz w:val="24"/>
          <w:szCs w:val="24"/>
        </w:rPr>
        <w:softHyphen/>
        <w:t>ховная жизнь. Искусство, его формы, Основные направления. Эстетическая культура. Тенденции духовной жизни современной России.</w:t>
      </w:r>
      <w:r w:rsidRPr="00213F25">
        <w:rPr>
          <w:rFonts w:ascii="Times New Roman" w:hAnsi="Times New Roman" w:cs="Times New Roman"/>
          <w:b/>
          <w:sz w:val="24"/>
          <w:szCs w:val="24"/>
        </w:rPr>
        <w:t xml:space="preserve"> </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 xml:space="preserve">Тема 4 Экономическая сфера. </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Роль экономи</w:t>
      </w:r>
      <w:r w:rsidRPr="00213F25">
        <w:rPr>
          <w:rFonts w:ascii="Times New Roman" w:hAnsi="Times New Roman" w:cs="Times New Roman"/>
          <w:sz w:val="24"/>
          <w:szCs w:val="24"/>
        </w:rPr>
        <w:softHyphen/>
        <w:t>ки в жиз</w:t>
      </w:r>
      <w:r w:rsidRPr="00213F25">
        <w:rPr>
          <w:rFonts w:ascii="Times New Roman" w:hAnsi="Times New Roman" w:cs="Times New Roman"/>
          <w:sz w:val="24"/>
          <w:szCs w:val="24"/>
        </w:rPr>
        <w:softHyphen/>
        <w:t>ни обще</w:t>
      </w:r>
      <w:r w:rsidRPr="00213F25">
        <w:rPr>
          <w:rFonts w:ascii="Times New Roman" w:hAnsi="Times New Roman" w:cs="Times New Roman"/>
          <w:sz w:val="24"/>
          <w:szCs w:val="24"/>
        </w:rPr>
        <w:softHyphen/>
        <w:t>ства. Экономика как подсистема общества. Экономика как основа жизнеобеспечения общества. Экономика и социальная структура общества. Взаимовлияние экономики и политики. Эконо</w:t>
      </w:r>
      <w:r w:rsidRPr="00213F25">
        <w:rPr>
          <w:rFonts w:ascii="Times New Roman" w:hAnsi="Times New Roman" w:cs="Times New Roman"/>
          <w:sz w:val="24"/>
          <w:szCs w:val="24"/>
        </w:rPr>
        <w:softHyphen/>
        <w:t>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bCs/>
          <w:sz w:val="24"/>
          <w:szCs w:val="24"/>
        </w:rPr>
      </w:pPr>
      <w:r w:rsidRPr="00213F25">
        <w:rPr>
          <w:rFonts w:ascii="Times New Roman" w:hAnsi="Times New Roman" w:cs="Times New Roman"/>
          <w:b/>
          <w:sz w:val="24"/>
          <w:szCs w:val="24"/>
        </w:rPr>
        <w:t>Тема 5. Социальная сфера.</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lastRenderedPageBreak/>
        <w:t>Соци</w:t>
      </w:r>
      <w:r w:rsidRPr="00213F25">
        <w:rPr>
          <w:rFonts w:ascii="Times New Roman" w:hAnsi="Times New Roman" w:cs="Times New Roman"/>
          <w:sz w:val="24"/>
          <w:szCs w:val="24"/>
        </w:rPr>
        <w:softHyphen/>
        <w:t>альная структу</w:t>
      </w:r>
      <w:r w:rsidRPr="00213F25">
        <w:rPr>
          <w:rFonts w:ascii="Times New Roman" w:hAnsi="Times New Roman" w:cs="Times New Roman"/>
          <w:sz w:val="24"/>
          <w:szCs w:val="24"/>
        </w:rPr>
        <w:softHyphen/>
        <w:t>ра. Многообразие социальных групп. Неравенство и социальная стратификация. Социальные интересы. Социальная мобильность. Соци</w:t>
      </w:r>
      <w:r w:rsidRPr="00213F25">
        <w:rPr>
          <w:rFonts w:ascii="Times New Roman" w:hAnsi="Times New Roman" w:cs="Times New Roman"/>
          <w:sz w:val="24"/>
          <w:szCs w:val="24"/>
        </w:rPr>
        <w:softHyphen/>
        <w:t>альные взаимо</w:t>
      </w:r>
      <w:r w:rsidRPr="00213F25">
        <w:rPr>
          <w:rFonts w:ascii="Times New Roman" w:hAnsi="Times New Roman" w:cs="Times New Roman"/>
          <w:sz w:val="24"/>
          <w:szCs w:val="24"/>
        </w:rPr>
        <w:softHyphen/>
        <w:t>действия. Социальные отношения и взаимодействия Социальный конфликт. Социальные аспекты труда. Культура труда. Соци</w:t>
      </w:r>
      <w:r w:rsidRPr="00213F25">
        <w:rPr>
          <w:rFonts w:ascii="Times New Roman" w:hAnsi="Times New Roman" w:cs="Times New Roman"/>
          <w:sz w:val="24"/>
          <w:szCs w:val="24"/>
        </w:rPr>
        <w:softHyphen/>
        <w:t>альные нормы и откло</w:t>
      </w:r>
      <w:r w:rsidRPr="00213F25">
        <w:rPr>
          <w:rFonts w:ascii="Times New Roman" w:hAnsi="Times New Roman" w:cs="Times New Roman"/>
          <w:sz w:val="24"/>
          <w:szCs w:val="24"/>
        </w:rPr>
        <w:softHyphen/>
        <w:t>няющее</w:t>
      </w:r>
      <w:r w:rsidRPr="00213F25">
        <w:rPr>
          <w:rFonts w:ascii="Times New Roman" w:hAnsi="Times New Roman" w:cs="Times New Roman"/>
          <w:sz w:val="24"/>
          <w:szCs w:val="24"/>
        </w:rPr>
        <w:softHyphen/>
        <w:t>ся пове</w:t>
      </w:r>
      <w:r w:rsidRPr="00213F25">
        <w:rPr>
          <w:rFonts w:ascii="Times New Roman" w:hAnsi="Times New Roman" w:cs="Times New Roman"/>
          <w:sz w:val="24"/>
          <w:szCs w:val="24"/>
        </w:rPr>
        <w:softHyphen/>
        <w:t>дение. Многообразие социальные норм, его причины и профилактика. Социальный контроль и самоконтроль. На</w:t>
      </w:r>
      <w:r w:rsidRPr="00213F25">
        <w:rPr>
          <w:rFonts w:ascii="Times New Roman" w:hAnsi="Times New Roman" w:cs="Times New Roman"/>
          <w:sz w:val="24"/>
          <w:szCs w:val="24"/>
        </w:rPr>
        <w:softHyphen/>
        <w:t>цио</w:t>
      </w:r>
      <w:r w:rsidRPr="00213F25">
        <w:rPr>
          <w:rFonts w:ascii="Times New Roman" w:hAnsi="Times New Roman" w:cs="Times New Roman"/>
          <w:sz w:val="24"/>
          <w:szCs w:val="24"/>
        </w:rPr>
        <w:softHyphen/>
        <w:t>нальные отноше</w:t>
      </w:r>
      <w:r w:rsidRPr="00213F25">
        <w:rPr>
          <w:rFonts w:ascii="Times New Roman" w:hAnsi="Times New Roman" w:cs="Times New Roman"/>
          <w:sz w:val="24"/>
          <w:szCs w:val="24"/>
        </w:rPr>
        <w:softHyphen/>
        <w:t>ния.</w:t>
      </w:r>
      <w:r w:rsidRPr="00213F25">
        <w:rPr>
          <w:rFonts w:ascii="Times New Roman" w:hAnsi="Times New Roman" w:cs="Times New Roman"/>
          <w:b/>
          <w:sz w:val="24"/>
          <w:szCs w:val="24"/>
        </w:rPr>
        <w:t xml:space="preserve"> </w:t>
      </w:r>
      <w:r w:rsidRPr="00213F25">
        <w:rPr>
          <w:rFonts w:ascii="Times New Roman" w:hAnsi="Times New Roman" w:cs="Times New Roman"/>
          <w:sz w:val="24"/>
          <w:szCs w:val="24"/>
        </w:rPr>
        <w:t xml:space="preserve">Этнические общности. Межнациональное сотрудничество и межнациональные конфликты. Национальная политика. Культура межнациональных отношений. Семья и быт. Семья как социальный институт. Семья в современном обществе. Бытовые отношения Культура </w:t>
      </w:r>
      <w:proofErr w:type="spellStart"/>
      <w:r w:rsidRPr="00213F25">
        <w:rPr>
          <w:rFonts w:ascii="Times New Roman" w:hAnsi="Times New Roman" w:cs="Times New Roman"/>
          <w:sz w:val="24"/>
          <w:szCs w:val="24"/>
        </w:rPr>
        <w:t>топоса</w:t>
      </w:r>
      <w:proofErr w:type="spellEnd"/>
      <w:r w:rsidRPr="00213F25">
        <w:rPr>
          <w:rFonts w:ascii="Times New Roman" w:hAnsi="Times New Roman" w:cs="Times New Roman"/>
          <w:sz w:val="24"/>
          <w:szCs w:val="24"/>
        </w:rPr>
        <w:t>. Моло</w:t>
      </w:r>
      <w:r w:rsidRPr="00213F25">
        <w:rPr>
          <w:rFonts w:ascii="Times New Roman" w:hAnsi="Times New Roman" w:cs="Times New Roman"/>
          <w:sz w:val="24"/>
          <w:szCs w:val="24"/>
        </w:rPr>
        <w:softHyphen/>
        <w:t>дежь в современном обществе. Молодёжь как социальная группа. Развитие социальных ролей в юношеском возрасте. Молодёжная субкультура</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Тема 6. Политическая сфер.</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Политика и власть. Политика и общество. Политические институты и отношения. Власть, ее происхождение и виды. Полити</w:t>
      </w:r>
      <w:r w:rsidRPr="00213F25">
        <w:rPr>
          <w:rFonts w:ascii="Times New Roman" w:hAnsi="Times New Roman" w:cs="Times New Roman"/>
          <w:sz w:val="24"/>
          <w:szCs w:val="24"/>
        </w:rPr>
        <w:softHyphen/>
        <w:t>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Граж</w:t>
      </w:r>
      <w:r w:rsidRPr="00213F25">
        <w:rPr>
          <w:rFonts w:ascii="Times New Roman" w:hAnsi="Times New Roman" w:cs="Times New Roman"/>
          <w:sz w:val="24"/>
          <w:szCs w:val="24"/>
        </w:rPr>
        <w:softHyphen/>
        <w:t>данское общест</w:t>
      </w:r>
      <w:r w:rsidRPr="00213F25">
        <w:rPr>
          <w:rFonts w:ascii="Times New Roman" w:hAnsi="Times New Roman" w:cs="Times New Roman"/>
          <w:sz w:val="24"/>
          <w:szCs w:val="24"/>
        </w:rPr>
        <w:softHyphen/>
        <w:t>во и правовое государ</w:t>
      </w:r>
      <w:r w:rsidRPr="00213F25">
        <w:rPr>
          <w:rFonts w:ascii="Times New Roman" w:hAnsi="Times New Roman" w:cs="Times New Roman"/>
          <w:sz w:val="24"/>
          <w:szCs w:val="24"/>
        </w:rPr>
        <w:softHyphen/>
        <w:t>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w:t>
      </w:r>
      <w:r w:rsidRPr="00213F25">
        <w:rPr>
          <w:rFonts w:ascii="Times New Roman" w:hAnsi="Times New Roman" w:cs="Times New Roman"/>
          <w:sz w:val="24"/>
          <w:szCs w:val="24"/>
        </w:rPr>
        <w:softHyphen/>
        <w:t>кратиче</w:t>
      </w:r>
      <w:r w:rsidRPr="00213F25">
        <w:rPr>
          <w:rFonts w:ascii="Times New Roman" w:hAnsi="Times New Roman" w:cs="Times New Roman"/>
          <w:sz w:val="24"/>
          <w:szCs w:val="24"/>
        </w:rPr>
        <w:softHyphen/>
        <w:t>ские вы</w:t>
      </w:r>
      <w:r w:rsidRPr="00213F25">
        <w:rPr>
          <w:rFonts w:ascii="Times New Roman" w:hAnsi="Times New Roman" w:cs="Times New Roman"/>
          <w:sz w:val="24"/>
          <w:szCs w:val="24"/>
        </w:rPr>
        <w:softHyphen/>
        <w:t>боры и полити</w:t>
      </w:r>
      <w:r w:rsidRPr="00213F25">
        <w:rPr>
          <w:rFonts w:ascii="Times New Roman" w:hAnsi="Times New Roman" w:cs="Times New Roman"/>
          <w:sz w:val="24"/>
          <w:szCs w:val="24"/>
        </w:rPr>
        <w:softHyphen/>
        <w:t>ческие партии. Избирательные системы Многопартийность. Политическая идеология. Участие гражда</w:t>
      </w:r>
      <w:r w:rsidRPr="00213F25">
        <w:rPr>
          <w:rFonts w:ascii="Times New Roman" w:hAnsi="Times New Roman" w:cs="Times New Roman"/>
          <w:sz w:val="24"/>
          <w:szCs w:val="24"/>
        </w:rPr>
        <w:softHyphen/>
        <w:t>н в полити</w:t>
      </w:r>
      <w:r w:rsidRPr="00213F25">
        <w:rPr>
          <w:rFonts w:ascii="Times New Roman" w:hAnsi="Times New Roman" w:cs="Times New Roman"/>
          <w:sz w:val="24"/>
          <w:szCs w:val="24"/>
        </w:rPr>
        <w:softHyphen/>
        <w:t>ческой жизни. Политический процесс. Политическая культура</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Раздел 3. Право.</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Тема 7. Право, как особая система норм.</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Право в системе социальных норм. Система права: основные отрасли, институты, отношения. Публичное и частное право. Источни</w:t>
      </w:r>
      <w:r w:rsidRPr="00213F25">
        <w:rPr>
          <w:rFonts w:ascii="Times New Roman" w:hAnsi="Times New Roman" w:cs="Times New Roman"/>
          <w:sz w:val="24"/>
          <w:szCs w:val="24"/>
        </w:rPr>
        <w:softHyphen/>
        <w:t>ки права. Правовые акты. Конституция в иерархии нормативных актов. Право</w:t>
      </w:r>
      <w:r w:rsidRPr="00213F25">
        <w:rPr>
          <w:rFonts w:ascii="Times New Roman" w:hAnsi="Times New Roman" w:cs="Times New Roman"/>
          <w:sz w:val="24"/>
          <w:szCs w:val="24"/>
        </w:rPr>
        <w:softHyphen/>
        <w:t>отноше</w:t>
      </w:r>
      <w:r w:rsidRPr="00213F25">
        <w:rPr>
          <w:rFonts w:ascii="Times New Roman" w:hAnsi="Times New Roman" w:cs="Times New Roman"/>
          <w:sz w:val="24"/>
          <w:szCs w:val="24"/>
        </w:rPr>
        <w:softHyphen/>
        <w:t>ния и правона</w:t>
      </w:r>
      <w:r w:rsidRPr="00213F25">
        <w:rPr>
          <w:rFonts w:ascii="Times New Roman" w:hAnsi="Times New Roman" w:cs="Times New Roman"/>
          <w:sz w:val="24"/>
          <w:szCs w:val="24"/>
        </w:rPr>
        <w:softHyphen/>
        <w:t>рушения. Виды юридической ответственности. Систему судебной защиты прав человека. Развитие права в современной России. Совре</w:t>
      </w:r>
      <w:r w:rsidRPr="00213F25">
        <w:rPr>
          <w:rFonts w:ascii="Times New Roman" w:hAnsi="Times New Roman" w:cs="Times New Roman"/>
          <w:sz w:val="24"/>
          <w:szCs w:val="24"/>
        </w:rPr>
        <w:softHyphen/>
        <w:t>менное россий</w:t>
      </w:r>
      <w:r w:rsidRPr="00213F25">
        <w:rPr>
          <w:rFonts w:ascii="Times New Roman" w:hAnsi="Times New Roman" w:cs="Times New Roman"/>
          <w:sz w:val="24"/>
          <w:szCs w:val="24"/>
        </w:rPr>
        <w:softHyphen/>
        <w:t>ское за</w:t>
      </w:r>
      <w:r w:rsidRPr="00213F25">
        <w:rPr>
          <w:rFonts w:ascii="Times New Roman" w:hAnsi="Times New Roman" w:cs="Times New Roman"/>
          <w:sz w:val="24"/>
          <w:szCs w:val="24"/>
        </w:rPr>
        <w:softHyphen/>
        <w:t>конода</w:t>
      </w:r>
      <w:r w:rsidRPr="00213F25">
        <w:rPr>
          <w:rFonts w:ascii="Times New Roman" w:hAnsi="Times New Roman" w:cs="Times New Roman"/>
          <w:sz w:val="24"/>
          <w:szCs w:val="24"/>
        </w:rPr>
        <w:softHyphen/>
        <w:t>тельство. Основы государственного, гражданского, трудового, семейного и уголовного права. Правовая защита природы. Предпо</w:t>
      </w:r>
      <w:r w:rsidRPr="00213F25">
        <w:rPr>
          <w:rFonts w:ascii="Times New Roman" w:hAnsi="Times New Roman" w:cs="Times New Roman"/>
          <w:sz w:val="24"/>
          <w:szCs w:val="24"/>
        </w:rPr>
        <w:softHyphen/>
        <w:t>сылки право</w:t>
      </w:r>
      <w:r w:rsidRPr="00213F25">
        <w:rPr>
          <w:rFonts w:ascii="Times New Roman" w:hAnsi="Times New Roman" w:cs="Times New Roman"/>
          <w:sz w:val="24"/>
          <w:szCs w:val="24"/>
        </w:rPr>
        <w:softHyphen/>
        <w:t>мерного поведе</w:t>
      </w:r>
      <w:r w:rsidRPr="00213F25">
        <w:rPr>
          <w:rFonts w:ascii="Times New Roman" w:hAnsi="Times New Roman" w:cs="Times New Roman"/>
          <w:sz w:val="24"/>
          <w:szCs w:val="24"/>
        </w:rPr>
        <w:softHyphen/>
        <w:t>ния. Правосознание. Правовая культура.</w:t>
      </w:r>
    </w:p>
    <w:p w:rsidR="000D1DEF" w:rsidRPr="00213F25" w:rsidRDefault="000D1DEF" w:rsidP="005D4776">
      <w:pPr>
        <w:widowControl w:val="0"/>
        <w:tabs>
          <w:tab w:val="left" w:pos="5655"/>
        </w:tabs>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 xml:space="preserve">Заключение. </w:t>
      </w:r>
    </w:p>
    <w:p w:rsidR="000D1DEF"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 xml:space="preserve">Общество в развитии. </w:t>
      </w:r>
      <w:proofErr w:type="spellStart"/>
      <w:r w:rsidRPr="00213F25">
        <w:rPr>
          <w:rFonts w:ascii="Times New Roman" w:hAnsi="Times New Roman" w:cs="Times New Roman"/>
          <w:sz w:val="24"/>
          <w:szCs w:val="24"/>
        </w:rPr>
        <w:t>Многовариативность</w:t>
      </w:r>
      <w:proofErr w:type="spellEnd"/>
      <w:r w:rsidRPr="00213F25">
        <w:rPr>
          <w:rFonts w:ascii="Times New Roman" w:hAnsi="Times New Roman" w:cs="Times New Roman"/>
          <w:sz w:val="24"/>
          <w:szCs w:val="24"/>
        </w:rPr>
        <w:t xml:space="preserve"> общественного развития. Прогресс и регресс. Современный мир и его противоречия. </w:t>
      </w:r>
    </w:p>
    <w:p w:rsidR="000D1DEF" w:rsidRPr="000D1DEF" w:rsidRDefault="000D1DEF" w:rsidP="005D4776">
      <w:pPr>
        <w:widowControl w:val="0"/>
        <w:tabs>
          <w:tab w:val="left" w:pos="5655"/>
        </w:tabs>
        <w:spacing w:after="0" w:line="240" w:lineRule="auto"/>
        <w:ind w:firstLine="567"/>
        <w:jc w:val="both"/>
        <w:rPr>
          <w:rFonts w:ascii="Times New Roman" w:hAnsi="Times New Roman" w:cs="Times New Roman"/>
          <w:sz w:val="24"/>
          <w:szCs w:val="24"/>
        </w:rPr>
      </w:pPr>
    </w:p>
    <w:p w:rsidR="000D1DEF" w:rsidRPr="001F046F" w:rsidRDefault="000D1DEF" w:rsidP="005D4776">
      <w:pPr>
        <w:widowControl w:val="0"/>
        <w:spacing w:after="0" w:line="240" w:lineRule="auto"/>
        <w:ind w:firstLine="567"/>
        <w:jc w:val="both"/>
        <w:rPr>
          <w:rFonts w:ascii="Times New Roman" w:hAnsi="Times New Roman"/>
          <w:b/>
          <w:sz w:val="24"/>
          <w:szCs w:val="24"/>
        </w:rPr>
      </w:pPr>
      <w:r w:rsidRPr="001F046F">
        <w:rPr>
          <w:rFonts w:ascii="Times New Roman" w:hAnsi="Times New Roman"/>
          <w:b/>
          <w:sz w:val="24"/>
          <w:szCs w:val="24"/>
        </w:rPr>
        <w:t>Обществознание 11 класс (профильный уровень)</w:t>
      </w:r>
    </w:p>
    <w:p w:rsidR="000D1DEF" w:rsidRPr="00213F25" w:rsidRDefault="000D1DEF" w:rsidP="005D4776">
      <w:pPr>
        <w:widowControl w:val="0"/>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Глава 1</w:t>
      </w:r>
      <w:r w:rsidRPr="00213F25">
        <w:rPr>
          <w:rFonts w:ascii="Times New Roman" w:hAnsi="Times New Roman" w:cs="Times New Roman"/>
          <w:sz w:val="24"/>
          <w:szCs w:val="24"/>
        </w:rPr>
        <w:t xml:space="preserve">.  </w:t>
      </w:r>
      <w:r w:rsidRPr="00213F25">
        <w:rPr>
          <w:rFonts w:ascii="Times New Roman" w:hAnsi="Times New Roman" w:cs="Times New Roman"/>
          <w:b/>
          <w:sz w:val="24"/>
          <w:szCs w:val="24"/>
        </w:rPr>
        <w:t>Социальное развитие современного общества</w:t>
      </w:r>
    </w:p>
    <w:p w:rsidR="000D1DEF" w:rsidRPr="00213F25" w:rsidRDefault="000D1DEF" w:rsidP="005D4776">
      <w:pPr>
        <w:pStyle w:val="ad"/>
        <w:widowControl w:val="0"/>
        <w:tabs>
          <w:tab w:val="left" w:pos="8364"/>
        </w:tabs>
        <w:spacing w:before="0"/>
        <w:ind w:right="0" w:firstLine="567"/>
        <w:rPr>
          <w:rFonts w:eastAsiaTheme="minorEastAsia"/>
          <w:sz w:val="24"/>
          <w:szCs w:val="24"/>
        </w:rPr>
      </w:pPr>
      <w:r w:rsidRPr="00213F25">
        <w:rPr>
          <w:rFonts w:eastAsiaTheme="minorEastAsia"/>
          <w:sz w:val="24"/>
          <w:szCs w:val="24"/>
        </w:rPr>
        <w:t xml:space="preserve">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 Социальные институты. Основные функции социальных институтов. Социальная инфраструктура. Социальные статусы и роли. Социальные ценности и нормы. Отклоняющееся поведение и социальный контроль. 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 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 Социальные проблемы современной России. Роль учреждений социальной защиты. Конституционные основы  социальной политики  Российской Федерации. 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 Демографическая ситуация в России и мире. Семья и брак как социальные институты. Культура бытовых отношений. Молодежь как социальная группа. </w:t>
      </w:r>
    </w:p>
    <w:p w:rsidR="000D1DEF" w:rsidRDefault="000D1DEF" w:rsidP="005D4776">
      <w:pPr>
        <w:widowControl w:val="0"/>
        <w:spacing w:after="0" w:line="240" w:lineRule="auto"/>
        <w:ind w:firstLine="567"/>
        <w:jc w:val="both"/>
        <w:rPr>
          <w:rFonts w:ascii="Times New Roman" w:hAnsi="Times New Roman" w:cs="Times New Roman"/>
          <w:b/>
          <w:sz w:val="24"/>
          <w:szCs w:val="24"/>
          <w:lang w:bidi="en-US"/>
        </w:rPr>
      </w:pPr>
    </w:p>
    <w:p w:rsidR="000D1DEF" w:rsidRPr="00213F25" w:rsidRDefault="000D1DEF" w:rsidP="005D4776">
      <w:pPr>
        <w:widowControl w:val="0"/>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Глава 2. Политическая ж</w:t>
      </w:r>
      <w:r w:rsidR="003263D9">
        <w:rPr>
          <w:rFonts w:ascii="Times New Roman" w:hAnsi="Times New Roman" w:cs="Times New Roman"/>
          <w:b/>
          <w:sz w:val="24"/>
          <w:szCs w:val="24"/>
        </w:rPr>
        <w:t>изнь современного общества</w:t>
      </w:r>
    </w:p>
    <w:p w:rsidR="000D1DEF" w:rsidRPr="00213F25" w:rsidRDefault="000D1DEF" w:rsidP="005D4776">
      <w:pPr>
        <w:pStyle w:val="ad"/>
        <w:widowControl w:val="0"/>
        <w:tabs>
          <w:tab w:val="left" w:pos="8364"/>
        </w:tabs>
        <w:spacing w:before="0"/>
        <w:ind w:right="0" w:firstLine="567"/>
        <w:rPr>
          <w:rFonts w:eastAsiaTheme="minorEastAsia"/>
          <w:sz w:val="24"/>
          <w:szCs w:val="24"/>
        </w:rPr>
      </w:pPr>
      <w:r w:rsidRPr="00213F25">
        <w:rPr>
          <w:rFonts w:eastAsiaTheme="minorEastAsia"/>
          <w:sz w:val="24"/>
          <w:szCs w:val="24"/>
        </w:rPr>
        <w:t xml:space="preserve">Политология как наука. Место политологии среди других наук. Политическое прогнозирование. Власть и политика. Понятие общественной власти. Происхождение власти. Типология властных отношений. Легитимация власти. Политика как общественное явление. </w:t>
      </w:r>
      <w:r w:rsidRPr="00213F25">
        <w:rPr>
          <w:rFonts w:eastAsiaTheme="minorEastAsia"/>
          <w:sz w:val="24"/>
          <w:szCs w:val="24"/>
        </w:rPr>
        <w:lastRenderedPageBreak/>
        <w:t xml:space="preserve">Политика как искусство. Особенности политического регулирования общественных отношений. Политическая система, её структура и функции. Понятие о политических институтах, нормах, коммуникации, процессах. Понятие политической культуры. Типы политической культуры.  Типология политических систем. Государство в политической системе. Его признаки, функции. Понятие суверенитета. Формы правления (монархия, республика), формы государственно-территориального устройства (унитаризм, федерализм). Основные направления политики государства. Понятие бюрократии. Традиции государственной службы в России. Современная государственная служба, ее задачи. Политический режим. Типы политических режимов. Тоталитаризм и авторитаризм, их характерные черты и признаки. Демократия и ее основные ценности и признаки. Проблемы современной демократии. Делегирование властных полномочий. Парламентаризм. Современный российский парламентаризм. Развитие традиций парламентской демократии в России. Гражданское общество, его отличительные признаки. Основы гражданского общества. Общественный </w:t>
      </w:r>
      <w:proofErr w:type="gramStart"/>
      <w:r w:rsidRPr="00213F25">
        <w:rPr>
          <w:rFonts w:eastAsiaTheme="minorEastAsia"/>
          <w:sz w:val="24"/>
          <w:szCs w:val="24"/>
        </w:rPr>
        <w:t>контроль за</w:t>
      </w:r>
      <w:proofErr w:type="gramEnd"/>
      <w:r w:rsidRPr="00213F25">
        <w:rPr>
          <w:rFonts w:eastAsiaTheme="minorEastAsia"/>
          <w:sz w:val="24"/>
          <w:szCs w:val="24"/>
        </w:rPr>
        <w:t xml:space="preserve"> деятельностью институтов публичной власти. Политическая идеология, ее роль в обществе. Основные идейно-политические системы, их ценности. </w:t>
      </w:r>
    </w:p>
    <w:p w:rsidR="000D1DEF" w:rsidRPr="00213F25" w:rsidRDefault="000D1DEF" w:rsidP="005D4776">
      <w:pPr>
        <w:pStyle w:val="ad"/>
        <w:widowControl w:val="0"/>
        <w:tabs>
          <w:tab w:val="left" w:pos="8364"/>
        </w:tabs>
        <w:spacing w:before="0"/>
        <w:ind w:right="0" w:firstLine="567"/>
        <w:rPr>
          <w:rFonts w:eastAsiaTheme="minorEastAsia"/>
          <w:sz w:val="24"/>
          <w:szCs w:val="24"/>
        </w:rPr>
      </w:pPr>
      <w:r w:rsidRPr="00213F25">
        <w:rPr>
          <w:rFonts w:eastAsiaTheme="minorEastAsia"/>
          <w:sz w:val="24"/>
          <w:szCs w:val="24"/>
        </w:rPr>
        <w:t xml:space="preserve">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Партийные системы. Выборы в демократическом обществе. Типы избирательных систем: </w:t>
      </w:r>
      <w:proofErr w:type="gramStart"/>
      <w:r w:rsidRPr="00213F25">
        <w:rPr>
          <w:rFonts w:eastAsiaTheme="minorEastAsia"/>
          <w:sz w:val="24"/>
          <w:szCs w:val="24"/>
        </w:rPr>
        <w:t>мажоритарная</w:t>
      </w:r>
      <w:proofErr w:type="gramEnd"/>
      <w:r w:rsidRPr="00213F25">
        <w:rPr>
          <w:rFonts w:eastAsiaTheme="minorEastAsia"/>
          <w:sz w:val="24"/>
          <w:szCs w:val="24"/>
        </w:rPr>
        <w:t>, пропорциональная, смешанная. Избирательная кампания. Избирательные технологии. Группы давления (лоббирование). Понятие о политическом давлении. Классификация групп давления. Деятельность лоббистских организаций в современном мире и в России.</w:t>
      </w:r>
    </w:p>
    <w:p w:rsidR="000D1DEF" w:rsidRPr="00213F25" w:rsidRDefault="000D1DEF" w:rsidP="005D4776">
      <w:pPr>
        <w:pStyle w:val="ad"/>
        <w:widowControl w:val="0"/>
        <w:tabs>
          <w:tab w:val="left" w:pos="8364"/>
        </w:tabs>
        <w:spacing w:before="0"/>
        <w:ind w:right="0" w:firstLine="567"/>
        <w:rPr>
          <w:rFonts w:eastAsiaTheme="minorEastAsia"/>
          <w:sz w:val="24"/>
          <w:szCs w:val="24"/>
        </w:rPr>
      </w:pPr>
      <w:r w:rsidRPr="00213F25">
        <w:rPr>
          <w:rFonts w:eastAsiaTheme="minorEastAsia"/>
          <w:sz w:val="24"/>
          <w:szCs w:val="24"/>
        </w:rPr>
        <w:t>Место и роль СМИ в политической жизни. Типы информации, распространяемой СМИ. Влияние СМИ на позиции избирателя во время предвыборных кампаний. СМИ и их роль в формировании политической культуры. 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 Политическая социализация личности. Политическая психология и политическое поведение. Психология толпы. Политический экстремизм как общественное явление. Истоки и опасность  политического экстремизма в современном обществе. Противодействие экстремизму. Политическая элита. Элита и контрэлита. Типология элит. Особенности  формирования политической элиты в современной России. Понятие политического лидерства. Типология лидерства. Традиции лидерства в России. Имидж политического лидера, его создание и поддержание в общественном сознании. Политический процесс, его формы. Развитие политических систем, его пути. Особенности политического процесса в современной России. Политический конфликт, понятие, структура. Причины политических конфликтов. Виды, пути  и механизмы урегулирования.</w:t>
      </w:r>
    </w:p>
    <w:p w:rsidR="000D1DEF" w:rsidRDefault="000D1DEF" w:rsidP="005D4776">
      <w:pPr>
        <w:widowControl w:val="0"/>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 xml:space="preserve"> 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 </w:t>
      </w:r>
    </w:p>
    <w:p w:rsidR="000D1DEF" w:rsidRDefault="000D1DEF" w:rsidP="005D4776">
      <w:pPr>
        <w:widowControl w:val="0"/>
        <w:spacing w:after="0" w:line="240" w:lineRule="auto"/>
        <w:ind w:firstLine="567"/>
        <w:jc w:val="both"/>
        <w:rPr>
          <w:rFonts w:ascii="Times New Roman" w:hAnsi="Times New Roman" w:cs="Times New Roman"/>
          <w:sz w:val="24"/>
          <w:szCs w:val="24"/>
        </w:rPr>
      </w:pPr>
    </w:p>
    <w:p w:rsidR="000D1DEF" w:rsidRPr="00213F25" w:rsidRDefault="003263D9" w:rsidP="005D4776">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Глава 3. Духовная культура </w:t>
      </w:r>
    </w:p>
    <w:p w:rsidR="000D1DEF" w:rsidRPr="00213F25" w:rsidRDefault="000D1DEF" w:rsidP="005D4776">
      <w:pPr>
        <w:widowControl w:val="0"/>
        <w:shd w:val="clear" w:color="auto" w:fill="FFFFFF"/>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color w:val="000000"/>
          <w:spacing w:val="-9"/>
          <w:sz w:val="24"/>
          <w:szCs w:val="24"/>
        </w:rPr>
        <w:t xml:space="preserve">          </w:t>
      </w:r>
      <w:r w:rsidRPr="00213F25">
        <w:rPr>
          <w:rFonts w:ascii="Times New Roman" w:hAnsi="Times New Roman" w:cs="Times New Roman"/>
          <w:sz w:val="24"/>
          <w:szCs w:val="24"/>
        </w:rPr>
        <w:t>Духовная культура. Духовное развитие общества. Многообразие и диалог культур. Духовная жизнь людей. Мировоззрение его виды и формы. Высшие духовные ценности. Патриотизм. Гражданственность.  Мораль и нравственность. Нравственные ориентиры. Нравственная культура. Образование в современном обществе. Тенденции развития образования в современном мире. Роль и значение непрерывного образования в информационном обществе. Наука. Функции современной науки. Этика науки. Роль религии в жизни общества. Религия как форма духовного единства. Мировые религии. Религиозные конфессии. Религиозные объединения и организации в России. Церковь как общественный институт. Принцип свободы совести. Искусство. Виды и жанры искусства. Миф и реальность современного искусства. Массовая культура. СМИ и культура. Роль телевидения в культурной</w:t>
      </w:r>
      <w:r w:rsidRPr="00213F25">
        <w:rPr>
          <w:rFonts w:ascii="Times New Roman" w:eastAsia="Times New Roman" w:hAnsi="Times New Roman" w:cs="Times New Roman"/>
          <w:sz w:val="24"/>
          <w:szCs w:val="24"/>
        </w:rPr>
        <w:t xml:space="preserve"> жизни общества</w:t>
      </w:r>
      <w:r w:rsidRPr="00213F25">
        <w:rPr>
          <w:rFonts w:ascii="Times New Roman" w:hAnsi="Times New Roman" w:cs="Times New Roman"/>
          <w:b/>
          <w:sz w:val="24"/>
          <w:szCs w:val="24"/>
        </w:rPr>
        <w:t xml:space="preserve">  </w:t>
      </w:r>
    </w:p>
    <w:p w:rsidR="000D1DEF" w:rsidRPr="00213F25" w:rsidRDefault="000D1DEF" w:rsidP="005D4776">
      <w:pPr>
        <w:widowControl w:val="0"/>
        <w:shd w:val="clear" w:color="auto" w:fill="FFFFFF"/>
        <w:spacing w:after="0" w:line="240" w:lineRule="auto"/>
        <w:ind w:firstLine="567"/>
        <w:jc w:val="both"/>
        <w:rPr>
          <w:rFonts w:ascii="Times New Roman" w:hAnsi="Times New Roman" w:cs="Times New Roman"/>
          <w:b/>
          <w:sz w:val="24"/>
          <w:szCs w:val="24"/>
        </w:rPr>
      </w:pPr>
      <w:r w:rsidRPr="00213F25">
        <w:rPr>
          <w:rFonts w:ascii="Times New Roman" w:hAnsi="Times New Roman" w:cs="Times New Roman"/>
          <w:b/>
          <w:sz w:val="24"/>
          <w:szCs w:val="24"/>
        </w:rPr>
        <w:t>Глава</w:t>
      </w:r>
      <w:proofErr w:type="gramStart"/>
      <w:r w:rsidRPr="00213F25">
        <w:rPr>
          <w:rFonts w:ascii="Times New Roman" w:hAnsi="Times New Roman" w:cs="Times New Roman"/>
          <w:b/>
          <w:sz w:val="24"/>
          <w:szCs w:val="24"/>
        </w:rPr>
        <w:t>4</w:t>
      </w:r>
      <w:proofErr w:type="gramEnd"/>
      <w:r w:rsidRPr="00213F25">
        <w:rPr>
          <w:rFonts w:ascii="Times New Roman" w:hAnsi="Times New Roman" w:cs="Times New Roman"/>
          <w:b/>
          <w:sz w:val="24"/>
          <w:szCs w:val="24"/>
        </w:rPr>
        <w:t>. Современн</w:t>
      </w:r>
      <w:r w:rsidR="003263D9">
        <w:rPr>
          <w:rFonts w:ascii="Times New Roman" w:hAnsi="Times New Roman" w:cs="Times New Roman"/>
          <w:b/>
          <w:sz w:val="24"/>
          <w:szCs w:val="24"/>
        </w:rPr>
        <w:t>ый этап мирового развития</w:t>
      </w:r>
    </w:p>
    <w:p w:rsidR="000D1DEF" w:rsidRPr="00213F25" w:rsidRDefault="000D1DEF" w:rsidP="005D4776">
      <w:pPr>
        <w:widowControl w:val="0"/>
        <w:shd w:val="clear" w:color="auto" w:fill="FFFFFF"/>
        <w:spacing w:after="0" w:line="240" w:lineRule="auto"/>
        <w:ind w:firstLine="567"/>
        <w:jc w:val="both"/>
        <w:rPr>
          <w:rFonts w:ascii="Times New Roman" w:hAnsi="Times New Roman" w:cs="Times New Roman"/>
          <w:sz w:val="24"/>
          <w:szCs w:val="24"/>
        </w:rPr>
      </w:pPr>
      <w:r w:rsidRPr="00213F25">
        <w:rPr>
          <w:rFonts w:ascii="Times New Roman" w:hAnsi="Times New Roman" w:cs="Times New Roman"/>
          <w:sz w:val="24"/>
          <w:szCs w:val="24"/>
        </w:rPr>
        <w:t xml:space="preserve">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Целостность и </w:t>
      </w:r>
      <w:r w:rsidRPr="00213F25">
        <w:rPr>
          <w:rFonts w:ascii="Times New Roman" w:hAnsi="Times New Roman" w:cs="Times New Roman"/>
          <w:sz w:val="24"/>
          <w:szCs w:val="24"/>
        </w:rPr>
        <w:lastRenderedPageBreak/>
        <w:t>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становления единого человечества. Развитие интеграции на примере ОБСЕ. Взгляд на будущее. Социально-гуманитарные последствия перехода к информационной цивилизации</w:t>
      </w:r>
      <w:r w:rsidRPr="00213F25">
        <w:rPr>
          <w:rFonts w:ascii="Times New Roman" w:hAnsi="Times New Roman" w:cs="Times New Roman"/>
          <w:color w:val="000000"/>
          <w:spacing w:val="-9"/>
          <w:sz w:val="24"/>
          <w:szCs w:val="24"/>
        </w:rPr>
        <w:t>.</w:t>
      </w:r>
    </w:p>
    <w:p w:rsidR="000D1DEF" w:rsidRPr="00213F25" w:rsidRDefault="000D1DEF" w:rsidP="005D4776">
      <w:pPr>
        <w:pStyle w:val="a7"/>
        <w:widowControl w:val="0"/>
        <w:ind w:firstLine="567"/>
        <w:jc w:val="both"/>
        <w:rPr>
          <w:rFonts w:eastAsia="Calibri"/>
          <w:lang w:eastAsia="en-US"/>
        </w:rPr>
      </w:pPr>
      <w:r w:rsidRPr="00213F25">
        <w:rPr>
          <w:rFonts w:eastAsia="Calibri"/>
          <w:b/>
          <w:lang w:eastAsia="ar-SA"/>
        </w:rPr>
        <w:t xml:space="preserve">Повторение. </w:t>
      </w:r>
      <w:r w:rsidRPr="00213F25">
        <w:rPr>
          <w:rFonts w:eastAsia="Calibri"/>
          <w:lang w:eastAsia="en-US"/>
        </w:rPr>
        <w:t xml:space="preserve">Повторение </w:t>
      </w:r>
      <w:r w:rsidRPr="00213F25">
        <w:t>планируется учителем по результатам мониторинга за качеством усвоения основных тем.</w:t>
      </w:r>
    </w:p>
    <w:p w:rsidR="000D1DEF" w:rsidRDefault="000D1DEF" w:rsidP="005D4776">
      <w:pPr>
        <w:pStyle w:val="a3"/>
        <w:widowControl w:val="0"/>
        <w:ind w:firstLine="567"/>
        <w:jc w:val="both"/>
        <w:rPr>
          <w:rFonts w:ascii="Times New Roman" w:hAnsi="Times New Roman" w:cs="Times New Roman"/>
          <w:b/>
          <w:color w:val="FF0000"/>
          <w:sz w:val="24"/>
          <w:szCs w:val="24"/>
        </w:rPr>
      </w:pPr>
    </w:p>
    <w:p w:rsidR="00CF4CC0" w:rsidRPr="004B277E" w:rsidRDefault="00CF4CC0" w:rsidP="005D4776">
      <w:pPr>
        <w:pStyle w:val="a3"/>
        <w:widowControl w:val="0"/>
        <w:ind w:firstLine="567"/>
        <w:jc w:val="both"/>
        <w:rPr>
          <w:rFonts w:ascii="Times New Roman" w:hAnsi="Times New Roman" w:cs="Times New Roman"/>
          <w:b/>
          <w:sz w:val="24"/>
          <w:szCs w:val="24"/>
        </w:rPr>
      </w:pPr>
      <w:r w:rsidRPr="004B277E">
        <w:rPr>
          <w:rFonts w:ascii="Times New Roman" w:hAnsi="Times New Roman" w:cs="Times New Roman"/>
          <w:b/>
          <w:sz w:val="24"/>
          <w:szCs w:val="24"/>
        </w:rPr>
        <w:t>Экономика (профильный уровень)</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Учебный предмет «Экономика» знакомит обучающихся с экономическими понятиями, с комплексом знаний по экономике, минимально необходи</w:t>
      </w:r>
      <w:r>
        <w:rPr>
          <w:rFonts w:ascii="Times New Roman" w:eastAsia="Times New Roman" w:hAnsi="Times New Roman" w:cs="Times New Roman"/>
          <w:sz w:val="24"/>
          <w:szCs w:val="24"/>
          <w:lang w:eastAsia="ru-RU"/>
        </w:rPr>
        <w:t>мых современному человеку</w:t>
      </w:r>
      <w:r w:rsidRPr="00B024A5">
        <w:rPr>
          <w:rFonts w:ascii="Times New Roman" w:eastAsia="Times New Roman" w:hAnsi="Times New Roman" w:cs="Times New Roman"/>
          <w:sz w:val="24"/>
          <w:szCs w:val="24"/>
          <w:lang w:eastAsia="ru-RU"/>
        </w:rPr>
        <w:t xml:space="preserve">. </w:t>
      </w:r>
      <w:proofErr w:type="gramStart"/>
      <w:r w:rsidRPr="00B024A5">
        <w:rPr>
          <w:rFonts w:ascii="Times New Roman" w:eastAsia="Times New Roman" w:hAnsi="Times New Roman" w:cs="Times New Roman"/>
          <w:sz w:val="24"/>
          <w:szCs w:val="24"/>
          <w:lang w:eastAsia="ru-RU"/>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Задачами реализации примерной программы учебного предмета «Экономика» для профильного класса с углубленным уровнем среднего общего образования являются:</w:t>
      </w:r>
    </w:p>
    <w:p w:rsidR="00CF4CC0" w:rsidRPr="00B024A5" w:rsidRDefault="00CF4CC0" w:rsidP="005D4776">
      <w:pPr>
        <w:widowControl w:val="0"/>
        <w:numPr>
          <w:ilvl w:val="1"/>
          <w:numId w:val="14"/>
        </w:numPr>
        <w:spacing w:after="0" w:line="240" w:lineRule="auto"/>
        <w:ind w:left="0"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F4CC0" w:rsidRPr="00B024A5" w:rsidRDefault="00CF4CC0" w:rsidP="005D4776">
      <w:pPr>
        <w:widowControl w:val="0"/>
        <w:numPr>
          <w:ilvl w:val="1"/>
          <w:numId w:val="14"/>
        </w:numPr>
        <w:spacing w:after="0" w:line="240" w:lineRule="auto"/>
        <w:ind w:left="0"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F4CC0" w:rsidRPr="00B024A5" w:rsidRDefault="00CF4CC0" w:rsidP="005D4776">
      <w:pPr>
        <w:widowControl w:val="0"/>
        <w:numPr>
          <w:ilvl w:val="1"/>
          <w:numId w:val="14"/>
        </w:numPr>
        <w:spacing w:after="0" w:line="240" w:lineRule="auto"/>
        <w:ind w:left="0"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F4CC0" w:rsidRPr="00B024A5" w:rsidRDefault="00CF4CC0" w:rsidP="005D4776">
      <w:pPr>
        <w:widowControl w:val="0"/>
        <w:numPr>
          <w:ilvl w:val="1"/>
          <w:numId w:val="14"/>
        </w:numPr>
        <w:spacing w:after="0" w:line="240" w:lineRule="auto"/>
        <w:ind w:left="0"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F4CC0" w:rsidRPr="00B024A5" w:rsidRDefault="00CF4CC0" w:rsidP="005D4776">
      <w:pPr>
        <w:widowControl w:val="0"/>
        <w:numPr>
          <w:ilvl w:val="1"/>
          <w:numId w:val="14"/>
        </w:numPr>
        <w:spacing w:after="0" w:line="240" w:lineRule="auto"/>
        <w:ind w:left="0"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Валовой внутренний продукт и национальный доход </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Как определить размер национального продукта. Валовой внутренний продукт. Чистый национальный продукт. Национальный доход. Номинальный и реальный ВВП.</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Макроэкономическое равновесие </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Доход потребление и сбережения. Функции потребления. Инвестиции. Мультипликатор. Процентная ставка. Общее равновесие на рынке.</w:t>
      </w:r>
    </w:p>
    <w:p w:rsidR="00213F25" w:rsidRDefault="00CF4CC0" w:rsidP="005D4776">
      <w:pPr>
        <w:widowControl w:val="0"/>
        <w:spacing w:after="0" w:line="240" w:lineRule="auto"/>
        <w:ind w:firstLine="567"/>
        <w:jc w:val="both"/>
        <w:rPr>
          <w:rFonts w:ascii="Times New Roman" w:eastAsia="Times New Roman" w:hAnsi="Times New Roman" w:cs="Times New Roman"/>
          <w:b/>
          <w:bCs/>
          <w:sz w:val="24"/>
          <w:szCs w:val="24"/>
          <w:lang w:eastAsia="ru-RU"/>
        </w:rPr>
      </w:pPr>
      <w:r w:rsidRPr="00B024A5">
        <w:rPr>
          <w:rFonts w:ascii="Times New Roman" w:eastAsia="Times New Roman" w:hAnsi="Times New Roman" w:cs="Times New Roman"/>
          <w:b/>
          <w:bCs/>
          <w:sz w:val="24"/>
          <w:szCs w:val="24"/>
          <w:lang w:eastAsia="ru-RU"/>
        </w:rPr>
        <w:t xml:space="preserve">Экономический цикл. Занятость и безработица </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Экономический цикл. Занятые и безработные. Причины и формы безработицы. Государственное регулирование занятости. Понятие о безработице и критерии признания человека безработным. Расчет уровня безработицы. Виды безработицы и причины их возник</w:t>
      </w:r>
      <w:r w:rsidRPr="00B024A5">
        <w:rPr>
          <w:rFonts w:ascii="Times New Roman" w:eastAsia="Times New Roman" w:hAnsi="Times New Roman" w:cs="Times New Roman"/>
          <w:sz w:val="24"/>
          <w:szCs w:val="24"/>
          <w:lang w:eastAsia="ru-RU"/>
        </w:rPr>
        <w:softHyphen/>
        <w:t>новения. Неполная занятость в России. Полная занятость и ее границы. Понятие о естественной норме без</w:t>
      </w:r>
      <w:r w:rsidRPr="00B024A5">
        <w:rPr>
          <w:rFonts w:ascii="Times New Roman" w:eastAsia="Times New Roman" w:hAnsi="Times New Roman" w:cs="Times New Roman"/>
          <w:sz w:val="24"/>
          <w:szCs w:val="24"/>
          <w:lang w:eastAsia="ru-RU"/>
        </w:rPr>
        <w:softHyphen/>
        <w:t>работицы. Способы сокращения безработицы. Возможности и трудно</w:t>
      </w:r>
      <w:r w:rsidRPr="00B024A5">
        <w:rPr>
          <w:rFonts w:ascii="Times New Roman" w:eastAsia="Times New Roman" w:hAnsi="Times New Roman" w:cs="Times New Roman"/>
          <w:sz w:val="24"/>
          <w:szCs w:val="24"/>
          <w:lang w:eastAsia="ru-RU"/>
        </w:rPr>
        <w:softHyphen/>
        <w:t>сти их использования в условиях России.</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Инфляция </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Определение инфляц</w:t>
      </w:r>
      <w:proofErr w:type="gramStart"/>
      <w:r w:rsidRPr="00B024A5">
        <w:rPr>
          <w:rFonts w:ascii="Times New Roman" w:eastAsia="Times New Roman" w:hAnsi="Times New Roman" w:cs="Times New Roman"/>
          <w:sz w:val="24"/>
          <w:szCs w:val="24"/>
          <w:lang w:eastAsia="ru-RU"/>
        </w:rPr>
        <w:t>ии и её</w:t>
      </w:r>
      <w:proofErr w:type="gramEnd"/>
      <w:r w:rsidRPr="00B024A5">
        <w:rPr>
          <w:rFonts w:ascii="Times New Roman" w:eastAsia="Times New Roman" w:hAnsi="Times New Roman" w:cs="Times New Roman"/>
          <w:sz w:val="24"/>
          <w:szCs w:val="24"/>
          <w:lang w:eastAsia="ru-RU"/>
        </w:rPr>
        <w:t xml:space="preserve"> измерение. Причины инфляции. Формы инфляции. Последствия инфляции. Кривая Филипса. 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w:t>
      </w:r>
      <w:r w:rsidRPr="00B024A5">
        <w:rPr>
          <w:rFonts w:ascii="Times New Roman" w:eastAsia="Times New Roman" w:hAnsi="Times New Roman" w:cs="Times New Roman"/>
          <w:sz w:val="24"/>
          <w:szCs w:val="24"/>
          <w:lang w:eastAsia="ru-RU"/>
        </w:rPr>
        <w:softHyphen/>
        <w:t>шанного типа. Экономические аспекты бедности. Социальные програм</w:t>
      </w:r>
      <w:r w:rsidRPr="00B024A5">
        <w:rPr>
          <w:rFonts w:ascii="Times New Roman" w:eastAsia="Times New Roman" w:hAnsi="Times New Roman" w:cs="Times New Roman"/>
          <w:sz w:val="24"/>
          <w:szCs w:val="24"/>
          <w:lang w:eastAsia="ru-RU"/>
        </w:rPr>
        <w:softHyphen/>
        <w:t>мы как метод смягчения проблемы бедности. Плюсы и минусы программ поддержки беднейших групп общества.</w:t>
      </w:r>
    </w:p>
    <w:p w:rsidR="00213F25" w:rsidRDefault="00CF4CC0" w:rsidP="005D4776">
      <w:pPr>
        <w:widowControl w:val="0"/>
        <w:spacing w:after="0" w:line="240" w:lineRule="auto"/>
        <w:ind w:firstLine="567"/>
        <w:jc w:val="both"/>
        <w:rPr>
          <w:rFonts w:ascii="Times New Roman" w:eastAsia="Times New Roman" w:hAnsi="Times New Roman" w:cs="Times New Roman"/>
          <w:b/>
          <w:bCs/>
          <w:sz w:val="24"/>
          <w:szCs w:val="24"/>
          <w:lang w:eastAsia="ru-RU"/>
        </w:rPr>
      </w:pPr>
      <w:r w:rsidRPr="00B024A5">
        <w:rPr>
          <w:rFonts w:ascii="Times New Roman" w:eastAsia="Times New Roman" w:hAnsi="Times New Roman" w:cs="Times New Roman"/>
          <w:b/>
          <w:bCs/>
          <w:sz w:val="24"/>
          <w:szCs w:val="24"/>
          <w:lang w:eastAsia="ru-RU"/>
        </w:rPr>
        <w:lastRenderedPageBreak/>
        <w:t xml:space="preserve">Экономический рост </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Содержание и измерение экономического роста. Экстенсивные и интенсивные факторы роста. Темпы экономического роста. Причины, порождающие необходимость в экономическом росте. Сущность экономического роста и его измерение. Ограниченность ре</w:t>
      </w:r>
      <w:r w:rsidRPr="00B024A5">
        <w:rPr>
          <w:rFonts w:ascii="Times New Roman" w:eastAsia="Times New Roman" w:hAnsi="Times New Roman" w:cs="Times New Roman"/>
          <w:sz w:val="24"/>
          <w:szCs w:val="24"/>
          <w:lang w:eastAsia="ru-RU"/>
        </w:rPr>
        <w:softHyphen/>
        <w:t>сурсов и ее значение для экономического роста. Факторы ускорения экономического роста. Человеческий капитал и его значение для обес</w:t>
      </w:r>
      <w:r w:rsidRPr="00B024A5">
        <w:rPr>
          <w:rFonts w:ascii="Times New Roman" w:eastAsia="Times New Roman" w:hAnsi="Times New Roman" w:cs="Times New Roman"/>
          <w:sz w:val="24"/>
          <w:szCs w:val="24"/>
          <w:lang w:eastAsia="ru-RU"/>
        </w:rPr>
        <w:softHyphen/>
        <w:t>печения экономического роста.</w:t>
      </w:r>
    </w:p>
    <w:p w:rsidR="00213F25" w:rsidRDefault="00CF4CC0" w:rsidP="005D4776">
      <w:pPr>
        <w:widowControl w:val="0"/>
        <w:spacing w:after="0" w:line="240" w:lineRule="auto"/>
        <w:ind w:firstLine="567"/>
        <w:jc w:val="both"/>
        <w:rPr>
          <w:rFonts w:ascii="Times New Roman" w:eastAsia="Times New Roman" w:hAnsi="Times New Roman" w:cs="Times New Roman"/>
          <w:b/>
          <w:bCs/>
          <w:sz w:val="24"/>
          <w:szCs w:val="24"/>
          <w:lang w:eastAsia="ru-RU"/>
        </w:rPr>
      </w:pPr>
      <w:r w:rsidRPr="00B024A5">
        <w:rPr>
          <w:rFonts w:ascii="Times New Roman" w:eastAsia="Times New Roman" w:hAnsi="Times New Roman" w:cs="Times New Roman"/>
          <w:b/>
          <w:bCs/>
          <w:sz w:val="24"/>
          <w:szCs w:val="24"/>
          <w:lang w:eastAsia="ru-RU"/>
        </w:rPr>
        <w:t xml:space="preserve">Экономика и государство </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Политика экономической стабильности. Бюджетная политика. Кредитная политика. Государственный долг. 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 в России. Понятие о государственном бюджете. Основные виды доходов и расходов федерального бюджета России.</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Международная торговля и валютный рынок </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Мировое хозяйство. Международная торговля, история развития и образования. Внешнеторговая политика. Валютный рынок. Валютный курс как цена национальной денеж</w:t>
      </w:r>
      <w:r w:rsidRPr="00B024A5">
        <w:rPr>
          <w:rFonts w:ascii="Times New Roman" w:eastAsia="Times New Roman" w:hAnsi="Times New Roman" w:cs="Times New Roman"/>
          <w:sz w:val="24"/>
          <w:szCs w:val="24"/>
          <w:lang w:eastAsia="ru-RU"/>
        </w:rPr>
        <w:softHyphen/>
        <w:t>ной единицы. Механизмы формирования валютных курсов и особен</w:t>
      </w:r>
      <w:r w:rsidRPr="00B024A5">
        <w:rPr>
          <w:rFonts w:ascii="Times New Roman" w:eastAsia="Times New Roman" w:hAnsi="Times New Roman" w:cs="Times New Roman"/>
          <w:sz w:val="24"/>
          <w:szCs w:val="24"/>
          <w:lang w:eastAsia="ru-RU"/>
        </w:rPr>
        <w:softHyphen/>
        <w:t>ности их проявления в условиях России. Экономические последствия изменений валютных курсов. Общий рынок. Экономические причины возникновения международной торговли. Понятие об импорте и экспорте. Принципы абсолютного и относительного экономического преимущества и их значение в формировании между</w:t>
      </w:r>
      <w:r w:rsidRPr="00B024A5">
        <w:rPr>
          <w:rFonts w:ascii="Times New Roman" w:eastAsia="Times New Roman" w:hAnsi="Times New Roman" w:cs="Times New Roman"/>
          <w:sz w:val="24"/>
          <w:szCs w:val="24"/>
          <w:lang w:eastAsia="ru-RU"/>
        </w:rPr>
        <w:softHyphen/>
        <w:t>народного разделения труда и мировой торговли. Влияние международ</w:t>
      </w:r>
      <w:r w:rsidRPr="00B024A5">
        <w:rPr>
          <w:rFonts w:ascii="Times New Roman" w:eastAsia="Times New Roman" w:hAnsi="Times New Roman" w:cs="Times New Roman"/>
          <w:sz w:val="24"/>
          <w:szCs w:val="24"/>
          <w:lang w:eastAsia="ru-RU"/>
        </w:rPr>
        <w:softHyphen/>
        <w:t>ной торговли на производственные возможности и уровни благосостоя</w:t>
      </w:r>
      <w:r w:rsidRPr="00B024A5">
        <w:rPr>
          <w:rFonts w:ascii="Times New Roman" w:eastAsia="Times New Roman" w:hAnsi="Times New Roman" w:cs="Times New Roman"/>
          <w:sz w:val="24"/>
          <w:szCs w:val="24"/>
          <w:lang w:eastAsia="ru-RU"/>
        </w:rPr>
        <w:softHyphen/>
        <w:t>ния торгующих стран.</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Международное движение капиталов </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Международное движение капиталов. Платежный баланс. Международная экономическая интеграция.</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Экономика современной России </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Рыночные преобразования в России в 90 годах XX века. Содержание рыночных преобразований на современном этапе развития. Потенциал России. Экономический рост. Формирование экономики переходного типа в Российской Федера</w:t>
      </w:r>
      <w:r w:rsidRPr="00B024A5">
        <w:rPr>
          <w:rFonts w:ascii="Times New Roman" w:eastAsia="Times New Roman" w:hAnsi="Times New Roman" w:cs="Times New Roman"/>
          <w:sz w:val="24"/>
          <w:szCs w:val="24"/>
          <w:lang w:eastAsia="ru-RU"/>
        </w:rPr>
        <w:softHyphen/>
        <w:t>ции. Что такое либерализация экономики и как она осуществлялась в России. Современная экономика России: особенности и основные пробле</w:t>
      </w:r>
      <w:r w:rsidRPr="00B024A5">
        <w:rPr>
          <w:rFonts w:ascii="Times New Roman" w:eastAsia="Times New Roman" w:hAnsi="Times New Roman" w:cs="Times New Roman"/>
          <w:sz w:val="24"/>
          <w:szCs w:val="24"/>
          <w:lang w:eastAsia="ru-RU"/>
        </w:rPr>
        <w:softHyphen/>
        <w:t>мы. Уровень жизни в России в сопоставлении с другими странами.</w:t>
      </w:r>
    </w:p>
    <w:p w:rsidR="00213F2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b/>
          <w:bCs/>
          <w:sz w:val="24"/>
          <w:szCs w:val="24"/>
          <w:lang w:eastAsia="ru-RU"/>
        </w:rPr>
        <w:t xml:space="preserve">Повторение </w:t>
      </w:r>
    </w:p>
    <w:p w:rsidR="00CF4CC0" w:rsidRPr="00B024A5" w:rsidRDefault="00CF4CC0" w:rsidP="005D4776">
      <w:pPr>
        <w:widowControl w:val="0"/>
        <w:spacing w:after="0" w:line="240" w:lineRule="auto"/>
        <w:ind w:firstLine="567"/>
        <w:jc w:val="both"/>
        <w:rPr>
          <w:rFonts w:ascii="Times New Roman" w:eastAsia="Times New Roman" w:hAnsi="Times New Roman" w:cs="Times New Roman"/>
          <w:sz w:val="24"/>
          <w:szCs w:val="24"/>
          <w:lang w:eastAsia="ru-RU"/>
        </w:rPr>
      </w:pPr>
      <w:r w:rsidRPr="00B024A5">
        <w:rPr>
          <w:rFonts w:ascii="Times New Roman" w:eastAsia="Times New Roman" w:hAnsi="Times New Roman" w:cs="Times New Roman"/>
          <w:sz w:val="24"/>
          <w:szCs w:val="24"/>
          <w:lang w:eastAsia="ru-RU"/>
        </w:rPr>
        <w:t>Что такое экономика. Микроэкономика. Макроэкономика. Валовой внутренний продукт. Доход потребление и сбережения. Экономический цикл. Занятые и безработные. Определение инфляц</w:t>
      </w:r>
      <w:proofErr w:type="gramStart"/>
      <w:r w:rsidRPr="00B024A5">
        <w:rPr>
          <w:rFonts w:ascii="Times New Roman" w:eastAsia="Times New Roman" w:hAnsi="Times New Roman" w:cs="Times New Roman"/>
          <w:sz w:val="24"/>
          <w:szCs w:val="24"/>
          <w:lang w:eastAsia="ru-RU"/>
        </w:rPr>
        <w:t>ии и её</w:t>
      </w:r>
      <w:proofErr w:type="gramEnd"/>
      <w:r w:rsidRPr="00B024A5">
        <w:rPr>
          <w:rFonts w:ascii="Times New Roman" w:eastAsia="Times New Roman" w:hAnsi="Times New Roman" w:cs="Times New Roman"/>
          <w:sz w:val="24"/>
          <w:szCs w:val="24"/>
          <w:lang w:eastAsia="ru-RU"/>
        </w:rPr>
        <w:t xml:space="preserve"> измерение. Содержание и измерение экономического роста. Политика экономической стабильности. Бюджетная политика. Кредитная политика. Государственный долг. Мировое хозяйство. Международная торговля, история развития и образования. Внешнеторговая политика. Международная экономическая интеграция.</w:t>
      </w:r>
    </w:p>
    <w:p w:rsidR="00213F25" w:rsidRDefault="00213F25" w:rsidP="005D4776">
      <w:pPr>
        <w:pStyle w:val="a3"/>
        <w:widowControl w:val="0"/>
        <w:ind w:firstLine="567"/>
        <w:jc w:val="both"/>
        <w:rPr>
          <w:rFonts w:ascii="Times New Roman" w:hAnsi="Times New Roman" w:cs="Times New Roman"/>
          <w:b/>
          <w:sz w:val="24"/>
          <w:szCs w:val="24"/>
        </w:rPr>
      </w:pPr>
    </w:p>
    <w:p w:rsidR="007A6717" w:rsidRPr="009F7FD6" w:rsidRDefault="007A6717" w:rsidP="005D4776">
      <w:pPr>
        <w:pStyle w:val="a3"/>
        <w:widowControl w:val="0"/>
        <w:ind w:firstLine="567"/>
        <w:jc w:val="both"/>
        <w:rPr>
          <w:rFonts w:ascii="Times New Roman" w:hAnsi="Times New Roman" w:cs="Times New Roman"/>
          <w:b/>
          <w:sz w:val="24"/>
          <w:szCs w:val="24"/>
        </w:rPr>
      </w:pPr>
      <w:r w:rsidRPr="001F046F">
        <w:rPr>
          <w:rFonts w:ascii="Times New Roman" w:hAnsi="Times New Roman" w:cs="Times New Roman"/>
          <w:b/>
          <w:sz w:val="24"/>
          <w:szCs w:val="24"/>
        </w:rPr>
        <w:t>Право</w:t>
      </w:r>
      <w:r w:rsidR="007F7E2A" w:rsidRPr="001F046F">
        <w:rPr>
          <w:rFonts w:ascii="Times New Roman" w:hAnsi="Times New Roman" w:cs="Times New Roman"/>
          <w:b/>
          <w:sz w:val="24"/>
          <w:szCs w:val="24"/>
        </w:rPr>
        <w:t xml:space="preserve"> </w:t>
      </w:r>
      <w:r w:rsidR="003263D9">
        <w:rPr>
          <w:rFonts w:ascii="Times New Roman" w:hAnsi="Times New Roman" w:cs="Times New Roman"/>
          <w:b/>
          <w:sz w:val="24"/>
          <w:szCs w:val="24"/>
        </w:rPr>
        <w:t xml:space="preserve">11 класс </w:t>
      </w:r>
      <w:r w:rsidR="007F7E2A" w:rsidRPr="001F046F">
        <w:rPr>
          <w:rFonts w:ascii="Times New Roman" w:hAnsi="Times New Roman" w:cs="Times New Roman"/>
          <w:b/>
          <w:sz w:val="24"/>
          <w:szCs w:val="24"/>
        </w:rPr>
        <w:t>(профильный уровень)</w:t>
      </w:r>
      <w:r w:rsidR="009F7FD6">
        <w:rPr>
          <w:rFonts w:ascii="Times New Roman" w:hAnsi="Times New Roman" w:cs="Times New Roman"/>
          <w:b/>
          <w:sz w:val="24"/>
          <w:szCs w:val="24"/>
        </w:rPr>
        <w:t xml:space="preserve"> </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1"/>
          <w:bCs/>
        </w:rPr>
        <w:t>Тема 1.</w:t>
      </w:r>
      <w:r w:rsidRPr="001F046F">
        <w:rPr>
          <w:rStyle w:val="apple-converted-space"/>
          <w:bCs/>
        </w:rPr>
        <w:t> </w:t>
      </w:r>
      <w:r w:rsidRPr="001F046F">
        <w:rPr>
          <w:rStyle w:val="c1"/>
          <w:bCs/>
          <w:i/>
          <w:iCs/>
        </w:rPr>
        <w:t xml:space="preserve">Гражданское </w:t>
      </w:r>
    </w:p>
    <w:p w:rsidR="007F7E2A" w:rsidRPr="001F046F" w:rsidRDefault="007F7E2A" w:rsidP="005D4776">
      <w:pPr>
        <w:pStyle w:val="c55"/>
        <w:widowControl w:val="0"/>
        <w:spacing w:before="0" w:beforeAutospacing="0" w:after="0" w:afterAutospacing="0"/>
        <w:ind w:firstLine="567"/>
        <w:jc w:val="both"/>
        <w:rPr>
          <w:rFonts w:ascii="Arial" w:hAnsi="Arial" w:cs="Arial"/>
        </w:rPr>
      </w:pPr>
      <w:r w:rsidRPr="001F046F">
        <w:rPr>
          <w:rStyle w:val="c4"/>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Условия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Авторское право. Патентное право. Право средств индивидуализации участников гражданского оборота. Право охраны нетрадиционных объектов интеллектуальной собственности.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 Предпринимательство и предпринимательское право. Правовые средства государственного регулирования экономики. </w:t>
      </w:r>
      <w:r w:rsidRPr="001F046F">
        <w:rPr>
          <w:rStyle w:val="c4"/>
        </w:rPr>
        <w:lastRenderedPageBreak/>
        <w:t>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1"/>
          <w:bCs/>
        </w:rPr>
        <w:t>Тема 2.</w:t>
      </w:r>
      <w:r w:rsidRPr="001F046F">
        <w:rPr>
          <w:rStyle w:val="c4"/>
        </w:rPr>
        <w:t> </w:t>
      </w:r>
      <w:r w:rsidRPr="001F046F">
        <w:rPr>
          <w:rStyle w:val="c1"/>
          <w:bCs/>
          <w:i/>
          <w:iCs/>
        </w:rPr>
        <w:t>Семейное право</w:t>
      </w:r>
      <w:r w:rsidRPr="001F046F">
        <w:rPr>
          <w:rStyle w:val="c4"/>
          <w:i/>
          <w:iCs/>
        </w:rPr>
        <w:t> </w:t>
      </w:r>
    </w:p>
    <w:p w:rsidR="007F7E2A" w:rsidRPr="001F046F" w:rsidRDefault="007F7E2A" w:rsidP="005D4776">
      <w:pPr>
        <w:pStyle w:val="c55"/>
        <w:widowControl w:val="0"/>
        <w:spacing w:before="0" w:beforeAutospacing="0" w:after="0" w:afterAutospacing="0"/>
        <w:ind w:firstLine="567"/>
        <w:jc w:val="both"/>
        <w:rPr>
          <w:rFonts w:ascii="Arial" w:hAnsi="Arial" w:cs="Arial"/>
        </w:rPr>
      </w:pPr>
      <w:r w:rsidRPr="001F046F">
        <w:rPr>
          <w:rStyle w:val="c4"/>
        </w:rPr>
        <w:t xml:space="preserve">Порядок заключения брака. Расторжение брака. Имущественные и личные неимущественные права супругов, выраженные в законе. </w:t>
      </w:r>
      <w:proofErr w:type="gramStart"/>
      <w:r w:rsidRPr="001F046F">
        <w:rPr>
          <w:rStyle w:val="c4"/>
        </w:rPr>
        <w:t>Договорной</w:t>
      </w:r>
      <w:proofErr w:type="gramEnd"/>
      <w:r w:rsidRPr="001F046F">
        <w:rPr>
          <w:rStyle w:val="c4"/>
        </w:rPr>
        <w:t xml:space="preserve"> режим имущества супругов. Родители и дети: правовые основы взаимоотношений. Алиментные обязательства.</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1"/>
          <w:bCs/>
        </w:rPr>
        <w:t>Тема 3.</w:t>
      </w:r>
      <w:r w:rsidRPr="001F046F">
        <w:rPr>
          <w:rStyle w:val="c4"/>
        </w:rPr>
        <w:t> </w:t>
      </w:r>
      <w:r w:rsidRPr="001F046F">
        <w:rPr>
          <w:rStyle w:val="c1"/>
          <w:bCs/>
          <w:i/>
          <w:iCs/>
        </w:rPr>
        <w:t>Жилищное право</w:t>
      </w:r>
      <w:r w:rsidRPr="001F046F">
        <w:rPr>
          <w:rStyle w:val="c4"/>
          <w:i/>
          <w:iCs/>
        </w:rPr>
        <w:t> </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4"/>
        </w:rPr>
        <w:t>Жилищные правоотношения. Реализация гражданами права на жилье.</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1"/>
          <w:bCs/>
        </w:rPr>
        <w:t>Тема 4.</w:t>
      </w:r>
      <w:r w:rsidRPr="001F046F">
        <w:rPr>
          <w:rStyle w:val="c4"/>
        </w:rPr>
        <w:t> </w:t>
      </w:r>
      <w:r w:rsidRPr="001F046F">
        <w:rPr>
          <w:rStyle w:val="c1"/>
          <w:bCs/>
          <w:i/>
          <w:iCs/>
        </w:rPr>
        <w:t>Трудовое право</w:t>
      </w:r>
      <w:r w:rsidRPr="001F046F">
        <w:rPr>
          <w:rStyle w:val="c4"/>
          <w:i/>
          <w:iCs/>
        </w:rPr>
        <w:t> </w:t>
      </w:r>
    </w:p>
    <w:p w:rsidR="007F7E2A" w:rsidRPr="001F046F" w:rsidRDefault="007F7E2A" w:rsidP="005D4776">
      <w:pPr>
        <w:pStyle w:val="c55"/>
        <w:widowControl w:val="0"/>
        <w:spacing w:before="0" w:beforeAutospacing="0" w:after="0" w:afterAutospacing="0"/>
        <w:ind w:firstLine="567"/>
        <w:jc w:val="both"/>
        <w:rPr>
          <w:rFonts w:ascii="Arial" w:hAnsi="Arial" w:cs="Arial"/>
        </w:rPr>
      </w:pPr>
      <w:r w:rsidRPr="001F046F">
        <w:rPr>
          <w:rStyle w:val="c4"/>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трудового до 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1"/>
          <w:bCs/>
        </w:rPr>
        <w:t>Тема 5.</w:t>
      </w:r>
      <w:r w:rsidRPr="001F046F">
        <w:rPr>
          <w:rStyle w:val="apple-converted-space"/>
          <w:bCs/>
        </w:rPr>
        <w:t> </w:t>
      </w:r>
      <w:r w:rsidRPr="001F046F">
        <w:rPr>
          <w:rStyle w:val="c1"/>
          <w:bCs/>
          <w:i/>
          <w:iCs/>
        </w:rPr>
        <w:t>Административное право и административный процесс</w:t>
      </w:r>
      <w:r w:rsidRPr="001F046F">
        <w:rPr>
          <w:rStyle w:val="c4"/>
          <w:i/>
          <w:iCs/>
        </w:rPr>
        <w:t> </w:t>
      </w:r>
    </w:p>
    <w:p w:rsidR="007F7E2A" w:rsidRPr="001F046F" w:rsidRDefault="007F7E2A" w:rsidP="005D4776">
      <w:pPr>
        <w:pStyle w:val="c46"/>
        <w:widowControl w:val="0"/>
        <w:spacing w:before="0" w:beforeAutospacing="0" w:after="0" w:afterAutospacing="0"/>
        <w:ind w:firstLine="567"/>
        <w:jc w:val="both"/>
        <w:rPr>
          <w:rFonts w:ascii="Arial" w:hAnsi="Arial" w:cs="Arial"/>
        </w:rPr>
      </w:pPr>
      <w:r w:rsidRPr="001F046F">
        <w:rPr>
          <w:rStyle w:val="c4"/>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7F7E2A" w:rsidRPr="001F046F" w:rsidRDefault="007F7E2A" w:rsidP="005D4776">
      <w:pPr>
        <w:pStyle w:val="c5"/>
        <w:widowControl w:val="0"/>
        <w:spacing w:before="0" w:beforeAutospacing="0" w:after="0" w:afterAutospacing="0"/>
        <w:ind w:firstLine="567"/>
        <w:jc w:val="both"/>
        <w:rPr>
          <w:rFonts w:ascii="Arial" w:hAnsi="Arial" w:cs="Arial"/>
        </w:rPr>
      </w:pPr>
      <w:r w:rsidRPr="001F046F">
        <w:rPr>
          <w:rStyle w:val="c1"/>
          <w:bCs/>
        </w:rPr>
        <w:t>Тема 6.</w:t>
      </w:r>
      <w:r w:rsidRPr="001F046F">
        <w:rPr>
          <w:rStyle w:val="c4"/>
        </w:rPr>
        <w:t> </w:t>
      </w:r>
      <w:r w:rsidRPr="001F046F">
        <w:rPr>
          <w:rStyle w:val="c1"/>
          <w:bCs/>
          <w:i/>
          <w:iCs/>
        </w:rPr>
        <w:t>Уголовное право и уголовный процесс</w:t>
      </w:r>
      <w:r w:rsidRPr="001F046F">
        <w:rPr>
          <w:rStyle w:val="c4"/>
          <w:i/>
          <w:iCs/>
        </w:rPr>
        <w:t> </w:t>
      </w:r>
      <w:r w:rsidRPr="001F046F">
        <w:rPr>
          <w:rStyle w:val="c4"/>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7F7E2A" w:rsidRPr="001F046F" w:rsidRDefault="007F7E2A" w:rsidP="005D4776">
      <w:pPr>
        <w:pStyle w:val="c48"/>
        <w:widowControl w:val="0"/>
        <w:spacing w:before="0" w:beforeAutospacing="0" w:after="0" w:afterAutospacing="0"/>
        <w:ind w:firstLine="567"/>
        <w:jc w:val="both"/>
        <w:rPr>
          <w:rFonts w:ascii="Arial" w:hAnsi="Arial" w:cs="Arial"/>
        </w:rPr>
      </w:pPr>
      <w:r w:rsidRPr="001F046F">
        <w:rPr>
          <w:rStyle w:val="c1"/>
          <w:bCs/>
        </w:rPr>
        <w:t>Тема 7.</w:t>
      </w:r>
      <w:r w:rsidRPr="001F046F">
        <w:rPr>
          <w:rStyle w:val="c4"/>
        </w:rPr>
        <w:t> </w:t>
      </w:r>
      <w:r w:rsidRPr="001F046F">
        <w:rPr>
          <w:rStyle w:val="c1"/>
          <w:bCs/>
          <w:i/>
          <w:iCs/>
        </w:rPr>
        <w:t>Правовое регулирование в различных сферах общественной жизни</w:t>
      </w:r>
      <w:r w:rsidRPr="001F046F">
        <w:rPr>
          <w:rStyle w:val="c4"/>
          <w:i/>
          <w:iCs/>
        </w:rPr>
        <w:t> </w:t>
      </w:r>
    </w:p>
    <w:p w:rsidR="007F7E2A" w:rsidRPr="001F046F" w:rsidRDefault="007F7E2A" w:rsidP="005D4776">
      <w:pPr>
        <w:pStyle w:val="c41"/>
        <w:widowControl w:val="0"/>
        <w:spacing w:before="0" w:beforeAutospacing="0" w:after="0" w:afterAutospacing="0"/>
        <w:ind w:firstLine="567"/>
        <w:jc w:val="both"/>
        <w:rPr>
          <w:rFonts w:ascii="Arial" w:hAnsi="Arial" w:cs="Arial"/>
        </w:rPr>
      </w:pPr>
      <w:r w:rsidRPr="001F046F">
        <w:rPr>
          <w:rStyle w:val="c4"/>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 Правовое регулирование отношений в области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7F7E2A" w:rsidRPr="001F046F" w:rsidRDefault="007F7E2A" w:rsidP="005D4776">
      <w:pPr>
        <w:pStyle w:val="c31"/>
        <w:widowControl w:val="0"/>
        <w:spacing w:before="0" w:beforeAutospacing="0" w:after="0" w:afterAutospacing="0"/>
        <w:ind w:firstLine="567"/>
        <w:jc w:val="both"/>
        <w:rPr>
          <w:rFonts w:ascii="Arial" w:hAnsi="Arial" w:cs="Arial"/>
        </w:rPr>
      </w:pPr>
      <w:r w:rsidRPr="001F046F">
        <w:rPr>
          <w:rStyle w:val="c1"/>
          <w:bCs/>
        </w:rPr>
        <w:t>Тема 8.</w:t>
      </w:r>
      <w:r w:rsidRPr="001F046F">
        <w:rPr>
          <w:rStyle w:val="c4"/>
        </w:rPr>
        <w:t> </w:t>
      </w:r>
      <w:r w:rsidRPr="001F046F">
        <w:rPr>
          <w:rStyle w:val="c1"/>
          <w:bCs/>
          <w:i/>
          <w:iCs/>
        </w:rPr>
        <w:t>Международное право</w:t>
      </w:r>
      <w:r w:rsidRPr="001F046F">
        <w:rPr>
          <w:rStyle w:val="c4"/>
          <w:i/>
          <w:iCs/>
        </w:rPr>
        <w:t> </w:t>
      </w:r>
    </w:p>
    <w:p w:rsidR="003263D9" w:rsidRDefault="007F7E2A" w:rsidP="005D4776">
      <w:pPr>
        <w:pStyle w:val="c34"/>
        <w:widowControl w:val="0"/>
        <w:spacing w:before="0" w:beforeAutospacing="0" w:after="0" w:afterAutospacing="0"/>
        <w:ind w:firstLine="567"/>
        <w:jc w:val="both"/>
        <w:rPr>
          <w:rStyle w:val="c4"/>
        </w:rPr>
      </w:pPr>
      <w:r w:rsidRPr="001F046F">
        <w:rPr>
          <w:rStyle w:val="c4"/>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w:t>
      </w:r>
      <w:r w:rsidR="003263D9">
        <w:rPr>
          <w:rStyle w:val="c4"/>
        </w:rPr>
        <w:t>итарное право и права человека.</w:t>
      </w:r>
    </w:p>
    <w:p w:rsidR="003263D9" w:rsidRDefault="003263D9" w:rsidP="005D4776">
      <w:pPr>
        <w:pStyle w:val="c34"/>
        <w:widowControl w:val="0"/>
        <w:spacing w:before="0" w:beforeAutospacing="0" w:after="0" w:afterAutospacing="0"/>
        <w:ind w:firstLine="567"/>
        <w:jc w:val="both"/>
        <w:rPr>
          <w:rStyle w:val="c4"/>
        </w:rPr>
      </w:pPr>
    </w:p>
    <w:p w:rsidR="007A6717" w:rsidRPr="00AA0E59" w:rsidRDefault="0036493C" w:rsidP="005D4776">
      <w:pPr>
        <w:pStyle w:val="c34"/>
        <w:widowControl w:val="0"/>
        <w:spacing w:before="0" w:beforeAutospacing="0" w:after="0" w:afterAutospacing="0"/>
        <w:ind w:firstLine="567"/>
        <w:jc w:val="both"/>
      </w:pPr>
      <w:r w:rsidRPr="001F046F">
        <w:rPr>
          <w:b/>
        </w:rPr>
        <w:t>Математика 10 класс (базовый уровень)</w:t>
      </w:r>
    </w:p>
    <w:p w:rsidR="0036493C" w:rsidRPr="001C2959" w:rsidRDefault="0036493C" w:rsidP="005D4776">
      <w:pPr>
        <w:widowControl w:val="0"/>
        <w:spacing w:after="0" w:line="240" w:lineRule="auto"/>
        <w:ind w:firstLine="567"/>
        <w:jc w:val="both"/>
        <w:rPr>
          <w:rFonts w:ascii="Times New Roman" w:hAnsi="Times New Roman"/>
          <w:b/>
          <w:i/>
          <w:sz w:val="24"/>
          <w:szCs w:val="24"/>
        </w:rPr>
      </w:pPr>
      <w:r w:rsidRPr="001C2959">
        <w:rPr>
          <w:rFonts w:ascii="Times New Roman" w:hAnsi="Times New Roman"/>
          <w:b/>
          <w:sz w:val="24"/>
          <w:szCs w:val="24"/>
        </w:rPr>
        <w:t>Алгебра и начала анализа</w:t>
      </w:r>
      <w:r w:rsidRPr="001C2959">
        <w:rPr>
          <w:rFonts w:ascii="Times New Roman" w:hAnsi="Times New Roman"/>
          <w:b/>
          <w:i/>
          <w:sz w:val="24"/>
          <w:szCs w:val="24"/>
        </w:rPr>
        <w:t xml:space="preserve"> </w:t>
      </w:r>
    </w:p>
    <w:p w:rsidR="0036493C" w:rsidRPr="002F4EB1" w:rsidRDefault="0036493C" w:rsidP="005D4776">
      <w:pPr>
        <w:pStyle w:val="a9"/>
        <w:widowControl w:val="0"/>
        <w:numPr>
          <w:ilvl w:val="1"/>
          <w:numId w:val="10"/>
        </w:numPr>
        <w:shd w:val="clear" w:color="auto" w:fill="FFFFFF"/>
        <w:autoSpaceDE w:val="0"/>
        <w:autoSpaceDN w:val="0"/>
        <w:adjustRightInd w:val="0"/>
        <w:ind w:left="0" w:firstLine="567"/>
        <w:contextualSpacing w:val="0"/>
        <w:jc w:val="both"/>
        <w:rPr>
          <w:b/>
          <w:i/>
        </w:rPr>
      </w:pPr>
      <w:r w:rsidRPr="002F4EB1">
        <w:rPr>
          <w:b/>
          <w:i/>
        </w:rPr>
        <w:t xml:space="preserve">Степень с действительным показателем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Действительные числа. Бесконечно убывающая геомет</w:t>
      </w:r>
      <w:r w:rsidRPr="001C2959">
        <w:rPr>
          <w:rFonts w:ascii="Times New Roman" w:hAnsi="Times New Roman"/>
          <w:sz w:val="24"/>
          <w:szCs w:val="24"/>
          <w:lang w:eastAsia="ru-RU"/>
        </w:rPr>
        <w:softHyphen/>
        <w:t>рическая прогрессия. Арифметический корень натураль</w:t>
      </w:r>
      <w:r w:rsidRPr="001C2959">
        <w:rPr>
          <w:rFonts w:ascii="Times New Roman" w:hAnsi="Times New Roman"/>
          <w:sz w:val="24"/>
          <w:szCs w:val="24"/>
          <w:lang w:eastAsia="ru-RU"/>
        </w:rPr>
        <w:softHyphen/>
        <w:t>ной степени. Степень с натуральным и действительным по</w:t>
      </w:r>
      <w:r w:rsidRPr="001C2959">
        <w:rPr>
          <w:rFonts w:ascii="Times New Roman" w:hAnsi="Times New Roman"/>
          <w:sz w:val="24"/>
          <w:szCs w:val="24"/>
          <w:lang w:eastAsia="ru-RU"/>
        </w:rPr>
        <w:softHyphen/>
        <w:t>казателями.</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pacing w:val="42"/>
          <w:sz w:val="24"/>
          <w:szCs w:val="24"/>
          <w:lang w:eastAsia="ru-RU"/>
        </w:rPr>
        <w:t>Основная</w:t>
      </w:r>
      <w:r w:rsidRPr="001C2959">
        <w:rPr>
          <w:rFonts w:ascii="Times New Roman" w:hAnsi="Times New Roman"/>
          <w:sz w:val="24"/>
          <w:szCs w:val="24"/>
          <w:lang w:eastAsia="ru-RU"/>
        </w:rPr>
        <w:t xml:space="preserve"> цель — обобщить и систематизировать знания о действительных числах; </w:t>
      </w:r>
      <w:r w:rsidRPr="001C2959">
        <w:rPr>
          <w:rFonts w:ascii="Times New Roman" w:hAnsi="Times New Roman"/>
          <w:sz w:val="24"/>
          <w:szCs w:val="24"/>
          <w:lang w:eastAsia="ru-RU"/>
        </w:rPr>
        <w:lastRenderedPageBreak/>
        <w:t>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r w:rsidRPr="001C2959">
        <w:rPr>
          <w:rFonts w:ascii="Times New Roman" w:hAnsi="Times New Roman"/>
          <w:i/>
          <w:iCs/>
          <w:sz w:val="24"/>
          <w:szCs w:val="24"/>
          <w:lang w:eastAsia="ru-RU"/>
        </w:rPr>
        <w:t>.</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C2959">
        <w:rPr>
          <w:rFonts w:ascii="Times New Roman" w:hAnsi="Times New Roman"/>
          <w:sz w:val="24"/>
          <w:szCs w:val="24"/>
          <w:lang w:eastAsia="ru-RU"/>
        </w:rPr>
        <w:t>Необходимость расширения множества натуральных чисел до действительных мотивируется возможностью вы</w:t>
      </w:r>
      <w:r w:rsidRPr="001C2959">
        <w:rPr>
          <w:rFonts w:ascii="Times New Roman" w:hAnsi="Times New Roman"/>
          <w:sz w:val="24"/>
          <w:szCs w:val="24"/>
          <w:lang w:eastAsia="ru-RU"/>
        </w:rPr>
        <w:softHyphen/>
        <w:t>полнять действия, обратные сложению, умножению и воз</w:t>
      </w:r>
      <w:r w:rsidRPr="001C2959">
        <w:rPr>
          <w:rFonts w:ascii="Times New Roman" w:hAnsi="Times New Roman"/>
          <w:sz w:val="24"/>
          <w:szCs w:val="24"/>
          <w:lang w:eastAsia="ru-RU"/>
        </w:rPr>
        <w:softHyphen/>
        <w:t>ведению в степень, а значит, возможностью решать уравне</w:t>
      </w:r>
      <w:r w:rsidRPr="001C2959">
        <w:rPr>
          <w:rFonts w:ascii="Times New Roman" w:hAnsi="Times New Roman"/>
          <w:sz w:val="24"/>
          <w:szCs w:val="24"/>
          <w:lang w:eastAsia="ru-RU"/>
        </w:rPr>
        <w:softHyphen/>
        <w:t xml:space="preserve">ния </w:t>
      </w:r>
      <w:r w:rsidRPr="001C2959">
        <w:rPr>
          <w:rFonts w:ascii="Times New Roman" w:hAnsi="Times New Roman"/>
          <w:i/>
          <w:iCs/>
          <w:sz w:val="24"/>
          <w:szCs w:val="24"/>
          <w:lang w:eastAsia="ru-RU"/>
        </w:rPr>
        <w:t>х + а = Ь, ах = Ь, х</w:t>
      </w:r>
      <w:r w:rsidRPr="001C2959">
        <w:rPr>
          <w:rFonts w:ascii="Times New Roman" w:hAnsi="Times New Roman"/>
          <w:i/>
          <w:iCs/>
          <w:sz w:val="24"/>
          <w:szCs w:val="24"/>
          <w:vertAlign w:val="superscript"/>
          <w:lang w:eastAsia="ru-RU"/>
        </w:rPr>
        <w:t>а</w:t>
      </w:r>
      <w:r w:rsidRPr="001C2959">
        <w:rPr>
          <w:rFonts w:ascii="Times New Roman" w:hAnsi="Times New Roman"/>
          <w:i/>
          <w:iCs/>
          <w:sz w:val="24"/>
          <w:szCs w:val="24"/>
          <w:lang w:eastAsia="ru-RU"/>
        </w:rPr>
        <w:t xml:space="preserve"> = Ъ.</w:t>
      </w:r>
      <w:proofErr w:type="gramEnd"/>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C2959">
        <w:rPr>
          <w:rFonts w:ascii="Times New Roman" w:hAnsi="Times New Roman"/>
          <w:sz w:val="24"/>
          <w:szCs w:val="24"/>
          <w:lang w:eastAsia="ru-RU"/>
        </w:rPr>
        <w:t>Рассмотренный в начале темы способ обращения беско</w:t>
      </w:r>
      <w:r w:rsidRPr="001C2959">
        <w:rPr>
          <w:rFonts w:ascii="Times New Roman" w:hAnsi="Times New Roman"/>
          <w:sz w:val="24"/>
          <w:szCs w:val="24"/>
          <w:lang w:eastAsia="ru-RU"/>
        </w:rPr>
        <w:softHyphen/>
        <w:t>нечной периодической десятичной дроби в обыкновенную обосновывается свойствами сходящихся числовых рядов, в частности, нахождением суммы бесконечно убывающей геометрической прогрессии.</w:t>
      </w:r>
      <w:proofErr w:type="gramEnd"/>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Действия над иррациональными числами строго не опре</w:t>
      </w:r>
      <w:r w:rsidRPr="001C2959">
        <w:rPr>
          <w:rFonts w:ascii="Times New Roman" w:hAnsi="Times New Roman"/>
          <w:sz w:val="24"/>
          <w:szCs w:val="24"/>
          <w:lang w:eastAsia="ru-RU"/>
        </w:rPr>
        <w:softHyphen/>
        <w:t>деляются, а заменяются действиями над их приближенны</w:t>
      </w:r>
      <w:r w:rsidRPr="001C2959">
        <w:rPr>
          <w:rFonts w:ascii="Times New Roman" w:hAnsi="Times New Roman"/>
          <w:sz w:val="24"/>
          <w:szCs w:val="24"/>
          <w:lang w:eastAsia="ru-RU"/>
        </w:rPr>
        <w:softHyphen/>
        <w:t>ми значениями — рациональными числами.</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В связи с рассмотрением последовательных рациональ</w:t>
      </w:r>
      <w:r w:rsidRPr="001C2959">
        <w:rPr>
          <w:rFonts w:ascii="Times New Roman" w:hAnsi="Times New Roman"/>
          <w:sz w:val="24"/>
          <w:szCs w:val="24"/>
          <w:lang w:eastAsia="ru-RU"/>
        </w:rPr>
        <w:softHyphen/>
        <w:t>ных приближений иррационального числа, а затем и степе</w:t>
      </w:r>
      <w:r w:rsidRPr="001C2959">
        <w:rPr>
          <w:rFonts w:ascii="Times New Roman" w:hAnsi="Times New Roman"/>
          <w:sz w:val="24"/>
          <w:szCs w:val="24"/>
          <w:lang w:eastAsia="ru-RU"/>
        </w:rPr>
        <w:softHyphen/>
        <w:t xml:space="preserve">ни с иррациональным показателем на интуитивном уровне вводится понятие предела последовательности.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 xml:space="preserve">Арифметический корень натуральной степени </w:t>
      </w:r>
      <w:proofErr w:type="gramStart"/>
      <w:r w:rsidRPr="001C2959">
        <w:rPr>
          <w:rFonts w:ascii="Times New Roman" w:hAnsi="Times New Roman"/>
          <w:i/>
          <w:iCs/>
          <w:sz w:val="24"/>
          <w:szCs w:val="24"/>
          <w:lang w:eastAsia="ru-RU"/>
        </w:rPr>
        <w:t>п</w:t>
      </w:r>
      <w:proofErr w:type="gramEnd"/>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&gt; 2 из неотрицательного числа и его свойства излагаются тради</w:t>
      </w:r>
      <w:r w:rsidRPr="001C2959">
        <w:rPr>
          <w:rFonts w:ascii="Times New Roman" w:hAnsi="Times New Roman"/>
          <w:sz w:val="24"/>
          <w:szCs w:val="24"/>
          <w:lang w:eastAsia="ru-RU"/>
        </w:rPr>
        <w:softHyphen/>
        <w:t>ционно. Учащиеся должны уметь вычислять значения кор</w:t>
      </w:r>
      <w:r w:rsidRPr="001C2959">
        <w:rPr>
          <w:rFonts w:ascii="Times New Roman" w:hAnsi="Times New Roman"/>
          <w:sz w:val="24"/>
          <w:szCs w:val="24"/>
          <w:lang w:eastAsia="ru-RU"/>
        </w:rPr>
        <w:softHyphen/>
        <w:t>ня с помощью определения и свойств и выполнять преобра</w:t>
      </w:r>
      <w:r w:rsidRPr="001C2959">
        <w:rPr>
          <w:rFonts w:ascii="Times New Roman" w:hAnsi="Times New Roman"/>
          <w:sz w:val="24"/>
          <w:szCs w:val="24"/>
          <w:lang w:eastAsia="ru-RU"/>
        </w:rPr>
        <w:softHyphen/>
        <w:t>зования выражений, содержащих корни.</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 xml:space="preserve">Степень с иррациональным показателем поясняется на конкретном примере: число </w:t>
      </w:r>
      <w:proofErr w:type="gramStart"/>
      <w:r w:rsidRPr="001C2959">
        <w:rPr>
          <w:rFonts w:ascii="Times New Roman" w:hAnsi="Times New Roman"/>
          <w:i/>
          <w:iCs/>
          <w:sz w:val="24"/>
          <w:szCs w:val="24"/>
          <w:lang w:eastAsia="ru-RU"/>
        </w:rPr>
        <w:t>З</w:t>
      </w:r>
      <w:proofErr w:type="gramEnd"/>
      <w:r w:rsidRPr="001C2959">
        <w:rPr>
          <w:rFonts w:ascii="Times New Roman" w:hAnsi="Times New Roman"/>
          <w:i/>
          <w:iCs/>
          <w:sz w:val="24"/>
          <w:szCs w:val="24"/>
          <w:lang w:eastAsia="ru-RU"/>
        </w:rPr>
        <w:t>^</w:t>
      </w:r>
      <w:r w:rsidRPr="001C2959">
        <w:rPr>
          <w:rFonts w:ascii="Times New Roman" w:hAnsi="Times New Roman"/>
          <w:i/>
          <w:iCs/>
          <w:sz w:val="24"/>
          <w:szCs w:val="24"/>
          <w:vertAlign w:val="superscript"/>
          <w:lang w:eastAsia="ru-RU"/>
        </w:rPr>
        <w:t>2</w:t>
      </w:r>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рассматривается как после</w:t>
      </w:r>
      <w:r w:rsidRPr="001C2959">
        <w:rPr>
          <w:rFonts w:ascii="Times New Roman" w:hAnsi="Times New Roman"/>
          <w:sz w:val="24"/>
          <w:szCs w:val="24"/>
          <w:lang w:eastAsia="ru-RU"/>
        </w:rPr>
        <w:softHyphen/>
        <w:t>довательность рациональных приближений З</w:t>
      </w:r>
      <w:r w:rsidRPr="001C2959">
        <w:rPr>
          <w:rFonts w:ascii="Times New Roman" w:hAnsi="Times New Roman"/>
          <w:sz w:val="24"/>
          <w:szCs w:val="24"/>
          <w:vertAlign w:val="superscript"/>
          <w:lang w:eastAsia="ru-RU"/>
        </w:rPr>
        <w:t>1,4</w:t>
      </w:r>
      <w:r w:rsidRPr="001C2959">
        <w:rPr>
          <w:rFonts w:ascii="Times New Roman" w:hAnsi="Times New Roman"/>
          <w:sz w:val="24"/>
          <w:szCs w:val="24"/>
          <w:lang w:eastAsia="ru-RU"/>
        </w:rPr>
        <w:t>, З</w:t>
      </w:r>
      <w:r w:rsidRPr="001C2959">
        <w:rPr>
          <w:rFonts w:ascii="Times New Roman" w:hAnsi="Times New Roman"/>
          <w:sz w:val="24"/>
          <w:szCs w:val="24"/>
          <w:vertAlign w:val="superscript"/>
          <w:lang w:eastAsia="ru-RU"/>
        </w:rPr>
        <w:t>1,41</w:t>
      </w:r>
      <w:r w:rsidRPr="001C2959">
        <w:rPr>
          <w:rFonts w:ascii="Times New Roman" w:hAnsi="Times New Roman"/>
          <w:sz w:val="24"/>
          <w:szCs w:val="24"/>
          <w:lang w:eastAsia="ru-RU"/>
        </w:rPr>
        <w:t>, .... Здесь же формулируются и доказываются свойства степени с действительным показателем, которые будут использо</w:t>
      </w:r>
      <w:r w:rsidRPr="001C2959">
        <w:rPr>
          <w:rFonts w:ascii="Times New Roman" w:hAnsi="Times New Roman"/>
          <w:sz w:val="24"/>
          <w:szCs w:val="24"/>
          <w:lang w:eastAsia="ru-RU"/>
        </w:rPr>
        <w:softHyphen/>
        <w:t>ваться при решении уравнений, неравенств, исследовании функций.</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2</w:t>
      </w:r>
      <w:r w:rsidRPr="001C2959">
        <w:rPr>
          <w:rFonts w:ascii="Times New Roman" w:hAnsi="Times New Roman"/>
          <w:b/>
          <w:i/>
          <w:sz w:val="24"/>
          <w:szCs w:val="24"/>
          <w:lang w:eastAsia="ru-RU"/>
        </w:rPr>
        <w:t xml:space="preserve">.  Степенная функция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Степенная функция, ее свойства и график. Взаимно обратные функции. Сложные функции. Дробно-линейная функция. Равносильные уравнения и неравенства. Ирра</w:t>
      </w:r>
      <w:r w:rsidRPr="001C2959">
        <w:rPr>
          <w:rFonts w:ascii="Times New Roman" w:hAnsi="Times New Roman"/>
          <w:sz w:val="24"/>
          <w:szCs w:val="24"/>
          <w:lang w:eastAsia="ru-RU"/>
        </w:rPr>
        <w:softHyphen/>
        <w:t xml:space="preserve">циональные уравнения.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pacing w:val="42"/>
          <w:sz w:val="24"/>
          <w:szCs w:val="24"/>
          <w:lang w:eastAsia="ru-RU"/>
        </w:rPr>
        <w:t>Основная</w:t>
      </w:r>
      <w:r w:rsidRPr="001C2959">
        <w:rPr>
          <w:rFonts w:ascii="Times New Roman" w:hAnsi="Times New Roman"/>
          <w:sz w:val="24"/>
          <w:szCs w:val="24"/>
          <w:lang w:eastAsia="ru-RU"/>
        </w:rPr>
        <w:t xml:space="preserve"> цель — обобщить и систематизировать известные из курса алгебры основной школы свойства функций; изучить свойства степенных функций и научить применять их при решении уравнений и неравенств; сфор</w:t>
      </w:r>
      <w:r w:rsidRPr="001C2959">
        <w:rPr>
          <w:rFonts w:ascii="Times New Roman" w:hAnsi="Times New Roman"/>
          <w:sz w:val="24"/>
          <w:szCs w:val="24"/>
          <w:lang w:eastAsia="ru-RU"/>
        </w:rPr>
        <w:softHyphen/>
        <w:t>мировать понятие равносильности уравнений, неравенств, систем уравнений и неравенств.</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i/>
          <w:iCs/>
          <w:sz w:val="24"/>
          <w:szCs w:val="24"/>
          <w:lang w:eastAsia="ru-RU"/>
        </w:rPr>
      </w:pPr>
      <w:r w:rsidRPr="001C2959">
        <w:rPr>
          <w:rFonts w:ascii="Times New Roman" w:hAnsi="Times New Roman"/>
          <w:sz w:val="24"/>
          <w:szCs w:val="24"/>
          <w:lang w:eastAsia="ru-RU"/>
        </w:rPr>
        <w:t>Рассмотрение свой</w:t>
      </w:r>
      <w:proofErr w:type="gramStart"/>
      <w:r w:rsidRPr="001C2959">
        <w:rPr>
          <w:rFonts w:ascii="Times New Roman" w:hAnsi="Times New Roman"/>
          <w:sz w:val="24"/>
          <w:szCs w:val="24"/>
          <w:lang w:eastAsia="ru-RU"/>
        </w:rPr>
        <w:t>ств ст</w:t>
      </w:r>
      <w:proofErr w:type="gramEnd"/>
      <w:r w:rsidRPr="001C2959">
        <w:rPr>
          <w:rFonts w:ascii="Times New Roman" w:hAnsi="Times New Roman"/>
          <w:sz w:val="24"/>
          <w:szCs w:val="24"/>
          <w:lang w:eastAsia="ru-RU"/>
        </w:rPr>
        <w:t>епенных функций и их графи</w:t>
      </w:r>
      <w:r w:rsidRPr="001C2959">
        <w:rPr>
          <w:rFonts w:ascii="Times New Roman" w:hAnsi="Times New Roman"/>
          <w:sz w:val="24"/>
          <w:szCs w:val="24"/>
          <w:lang w:eastAsia="ru-RU"/>
        </w:rPr>
        <w:softHyphen/>
        <w:t>ков проводится поэтапно, в зависимости от того, каким числом является показатель: 1) четным натуральным чис</w:t>
      </w:r>
      <w:r w:rsidRPr="001C2959">
        <w:rPr>
          <w:rFonts w:ascii="Times New Roman" w:hAnsi="Times New Roman"/>
          <w:sz w:val="24"/>
          <w:szCs w:val="24"/>
          <w:lang w:eastAsia="ru-RU"/>
        </w:rPr>
        <w:softHyphen/>
        <w:t>лом; 2) нечетным натуральным числом; 3) числом, про</w:t>
      </w:r>
      <w:r w:rsidRPr="001C2959">
        <w:rPr>
          <w:rFonts w:ascii="Times New Roman" w:hAnsi="Times New Roman"/>
          <w:sz w:val="24"/>
          <w:szCs w:val="24"/>
          <w:lang w:eastAsia="ru-RU"/>
        </w:rPr>
        <w:softHyphen/>
        <w:t>тивоположным четному натуральному числу; 4) числом, противоположным нечетному натуральному числу</w:t>
      </w:r>
      <w:r w:rsidRPr="001C2959">
        <w:rPr>
          <w:rFonts w:ascii="Times New Roman" w:hAnsi="Times New Roman"/>
          <w:i/>
          <w:iCs/>
          <w:sz w:val="24"/>
          <w:szCs w:val="24"/>
          <w:lang w:eastAsia="ru-RU"/>
        </w:rPr>
        <w:t>.</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Обоснования свой</w:t>
      </w:r>
      <w:proofErr w:type="gramStart"/>
      <w:r w:rsidRPr="001C2959">
        <w:rPr>
          <w:rFonts w:ascii="Times New Roman" w:hAnsi="Times New Roman"/>
          <w:sz w:val="24"/>
          <w:szCs w:val="24"/>
          <w:lang w:eastAsia="ru-RU"/>
        </w:rPr>
        <w:t>ств ст</w:t>
      </w:r>
      <w:proofErr w:type="gramEnd"/>
      <w:r w:rsidRPr="001C2959">
        <w:rPr>
          <w:rFonts w:ascii="Times New Roman" w:hAnsi="Times New Roman"/>
          <w:sz w:val="24"/>
          <w:szCs w:val="24"/>
          <w:lang w:eastAsia="ru-RU"/>
        </w:rPr>
        <w:t>епенной функции не проводят</w:t>
      </w:r>
      <w:r w:rsidRPr="001C2959">
        <w:rPr>
          <w:rFonts w:ascii="Times New Roman" w:hAnsi="Times New Roman"/>
          <w:sz w:val="24"/>
          <w:szCs w:val="24"/>
          <w:lang w:eastAsia="ru-RU"/>
        </w:rPr>
        <w:softHyphen/>
        <w:t>ся, они следуют из свойств степени с действительным по</w:t>
      </w:r>
      <w:r w:rsidRPr="001C2959">
        <w:rPr>
          <w:rFonts w:ascii="Times New Roman" w:hAnsi="Times New Roman"/>
          <w:sz w:val="24"/>
          <w:szCs w:val="24"/>
          <w:lang w:eastAsia="ru-RU"/>
        </w:rPr>
        <w:softHyphen/>
        <w:t xml:space="preserve">казателем. Например, возрастание функции </w:t>
      </w:r>
      <w:r w:rsidRPr="001C2959">
        <w:rPr>
          <w:rFonts w:ascii="Times New Roman" w:hAnsi="Times New Roman"/>
          <w:i/>
          <w:iCs/>
          <w:sz w:val="24"/>
          <w:szCs w:val="24"/>
          <w:lang w:eastAsia="ru-RU"/>
        </w:rPr>
        <w:t xml:space="preserve">у = </w:t>
      </w:r>
      <w:proofErr w:type="spellStart"/>
      <w:proofErr w:type="gramStart"/>
      <w:r w:rsidRPr="001C2959">
        <w:rPr>
          <w:rFonts w:ascii="Times New Roman" w:hAnsi="Times New Roman"/>
          <w:i/>
          <w:iCs/>
          <w:sz w:val="24"/>
          <w:szCs w:val="24"/>
          <w:lang w:eastAsia="ru-RU"/>
        </w:rPr>
        <w:t>х</w:t>
      </w:r>
      <w:r w:rsidRPr="001C2959">
        <w:rPr>
          <w:rFonts w:ascii="Times New Roman" w:hAnsi="Times New Roman"/>
          <w:i/>
          <w:iCs/>
          <w:sz w:val="24"/>
          <w:szCs w:val="24"/>
          <w:vertAlign w:val="superscript"/>
          <w:lang w:eastAsia="ru-RU"/>
        </w:rPr>
        <w:t>р</w:t>
      </w:r>
      <w:proofErr w:type="spellEnd"/>
      <w:proofErr w:type="gramEnd"/>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на про</w:t>
      </w:r>
      <w:r w:rsidRPr="001C2959">
        <w:rPr>
          <w:rFonts w:ascii="Times New Roman" w:hAnsi="Times New Roman"/>
          <w:sz w:val="24"/>
          <w:szCs w:val="24"/>
          <w:lang w:eastAsia="ru-RU"/>
        </w:rPr>
        <w:softHyphen/>
        <w:t xml:space="preserve">межутке </w:t>
      </w:r>
      <w:r w:rsidRPr="001C2959">
        <w:rPr>
          <w:rFonts w:ascii="Times New Roman" w:hAnsi="Times New Roman"/>
          <w:i/>
          <w:iCs/>
          <w:sz w:val="24"/>
          <w:szCs w:val="24"/>
          <w:lang w:eastAsia="ru-RU"/>
        </w:rPr>
        <w:t xml:space="preserve">х &gt; </w:t>
      </w:r>
      <w:r w:rsidRPr="001C2959">
        <w:rPr>
          <w:rFonts w:ascii="Times New Roman" w:hAnsi="Times New Roman"/>
          <w:sz w:val="24"/>
          <w:szCs w:val="24"/>
          <w:lang w:eastAsia="ru-RU"/>
        </w:rPr>
        <w:t xml:space="preserve">О, где </w:t>
      </w:r>
      <w:r w:rsidRPr="001C2959">
        <w:rPr>
          <w:rFonts w:ascii="Times New Roman" w:hAnsi="Times New Roman"/>
          <w:i/>
          <w:iCs/>
          <w:sz w:val="24"/>
          <w:szCs w:val="24"/>
          <w:lang w:eastAsia="ru-RU"/>
        </w:rPr>
        <w:t xml:space="preserve">р </w:t>
      </w:r>
      <w:r w:rsidRPr="001C2959">
        <w:rPr>
          <w:rFonts w:ascii="Times New Roman" w:hAnsi="Times New Roman"/>
          <w:sz w:val="24"/>
          <w:szCs w:val="24"/>
          <w:lang w:eastAsia="ru-RU"/>
        </w:rPr>
        <w:t xml:space="preserve">— положительное нецелое число, следует из свойства: «Если 0 &lt; </w:t>
      </w:r>
      <w:r w:rsidRPr="001C2959">
        <w:rPr>
          <w:rFonts w:ascii="Times New Roman" w:hAnsi="Times New Roman"/>
          <w:i/>
          <w:iCs/>
          <w:sz w:val="24"/>
          <w:szCs w:val="24"/>
          <w:lang w:eastAsia="ru-RU"/>
        </w:rPr>
        <w:t>х</w:t>
      </w:r>
      <w:r w:rsidRPr="001C2959">
        <w:rPr>
          <w:rFonts w:ascii="Times New Roman" w:hAnsi="Times New Roman"/>
          <w:i/>
          <w:iCs/>
          <w:sz w:val="24"/>
          <w:szCs w:val="24"/>
          <w:vertAlign w:val="subscript"/>
          <w:lang w:eastAsia="ru-RU"/>
        </w:rPr>
        <w:t>1</w:t>
      </w:r>
      <w:r w:rsidRPr="001C2959">
        <w:rPr>
          <w:rFonts w:ascii="Times New Roman" w:hAnsi="Times New Roman"/>
          <w:i/>
          <w:iCs/>
          <w:sz w:val="24"/>
          <w:szCs w:val="24"/>
          <w:lang w:eastAsia="ru-RU"/>
        </w:rPr>
        <w:t xml:space="preserve"> &lt; х</w:t>
      </w:r>
      <w:r w:rsidRPr="001C2959">
        <w:rPr>
          <w:rFonts w:ascii="Times New Roman" w:hAnsi="Times New Roman"/>
          <w:i/>
          <w:iCs/>
          <w:sz w:val="24"/>
          <w:szCs w:val="24"/>
          <w:vertAlign w:val="subscript"/>
          <w:lang w:eastAsia="ru-RU"/>
        </w:rPr>
        <w:t>2</w:t>
      </w:r>
      <w:r w:rsidRPr="001C2959">
        <w:rPr>
          <w:rFonts w:ascii="Times New Roman" w:hAnsi="Times New Roman"/>
          <w:i/>
          <w:iCs/>
          <w:sz w:val="24"/>
          <w:szCs w:val="24"/>
          <w:lang w:eastAsia="ru-RU"/>
        </w:rPr>
        <w:t xml:space="preserve">, </w:t>
      </w:r>
      <w:proofErr w:type="gramStart"/>
      <w:r w:rsidRPr="001C2959">
        <w:rPr>
          <w:rFonts w:ascii="Times New Roman" w:hAnsi="Times New Roman"/>
          <w:i/>
          <w:iCs/>
          <w:sz w:val="24"/>
          <w:szCs w:val="24"/>
          <w:lang w:eastAsia="ru-RU"/>
        </w:rPr>
        <w:t>р</w:t>
      </w:r>
      <w:proofErr w:type="gramEnd"/>
      <w:r w:rsidRPr="001C2959">
        <w:rPr>
          <w:rFonts w:ascii="Times New Roman" w:hAnsi="Times New Roman"/>
          <w:i/>
          <w:iCs/>
          <w:sz w:val="24"/>
          <w:szCs w:val="24"/>
          <w:lang w:eastAsia="ru-RU"/>
        </w:rPr>
        <w:t xml:space="preserve"> &gt; </w:t>
      </w:r>
      <w:r w:rsidRPr="001C2959">
        <w:rPr>
          <w:rFonts w:ascii="Times New Roman" w:hAnsi="Times New Roman"/>
          <w:sz w:val="24"/>
          <w:szCs w:val="24"/>
          <w:lang w:eastAsia="ru-RU"/>
        </w:rPr>
        <w:t xml:space="preserve">0, то </w:t>
      </w:r>
      <w:proofErr w:type="spellStart"/>
      <w:r w:rsidRPr="001C2959">
        <w:rPr>
          <w:rFonts w:ascii="Times New Roman" w:hAnsi="Times New Roman"/>
          <w:sz w:val="24"/>
          <w:szCs w:val="24"/>
          <w:lang w:val="en-US" w:eastAsia="ru-RU"/>
        </w:rPr>
        <w:t>xf</w:t>
      </w:r>
      <w:proofErr w:type="spellEnd"/>
      <w:r w:rsidRPr="001C2959">
        <w:rPr>
          <w:rFonts w:ascii="Times New Roman" w:hAnsi="Times New Roman"/>
          <w:sz w:val="24"/>
          <w:szCs w:val="24"/>
          <w:lang w:eastAsia="ru-RU"/>
        </w:rPr>
        <w:t xml:space="preserve"> &lt; </w:t>
      </w:r>
      <w:r w:rsidRPr="001C2959">
        <w:rPr>
          <w:rFonts w:ascii="Times New Roman" w:hAnsi="Times New Roman"/>
          <w:sz w:val="24"/>
          <w:szCs w:val="24"/>
          <w:lang w:val="en-US" w:eastAsia="ru-RU"/>
        </w:rPr>
        <w:t>x</w:t>
      </w:r>
      <w:r w:rsidRPr="001C2959">
        <w:rPr>
          <w:rFonts w:ascii="Times New Roman" w:hAnsi="Times New Roman"/>
          <w:sz w:val="24"/>
          <w:szCs w:val="24"/>
          <w:lang w:eastAsia="ru-RU"/>
        </w:rPr>
        <w:t>.</w:t>
      </w:r>
      <w:r w:rsidRPr="001C2959">
        <w:rPr>
          <w:rFonts w:ascii="Times New Roman" w:hAnsi="Times New Roman"/>
          <w:sz w:val="24"/>
          <w:szCs w:val="24"/>
          <w:lang w:val="en-US" w:eastAsia="ru-RU"/>
        </w:rPr>
        <w:t>f</w:t>
      </w:r>
      <w:r w:rsidRPr="001C2959">
        <w:rPr>
          <w:rFonts w:ascii="Times New Roman" w:hAnsi="Times New Roman"/>
          <w:sz w:val="24"/>
          <w:szCs w:val="24"/>
          <w:lang w:eastAsia="ru-RU"/>
        </w:rPr>
        <w:t>». На примере степенных функций учащиеся знакомятся с понятием ограниченной функции</w:t>
      </w:r>
      <w:r w:rsidRPr="001C2959">
        <w:rPr>
          <w:rFonts w:ascii="Times New Roman" w:hAnsi="Times New Roman"/>
          <w:i/>
          <w:iCs/>
          <w:sz w:val="24"/>
          <w:szCs w:val="24"/>
          <w:lang w:eastAsia="ru-RU"/>
        </w:rPr>
        <w:t>.</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Рассматриваются функции, называемые взаимно обрат</w:t>
      </w:r>
      <w:r w:rsidRPr="001C2959">
        <w:rPr>
          <w:rFonts w:ascii="Times New Roman" w:hAnsi="Times New Roman"/>
          <w:sz w:val="24"/>
          <w:szCs w:val="24"/>
          <w:lang w:eastAsia="ru-RU"/>
        </w:rPr>
        <w:softHyphen/>
        <w:t>ными. Важно обратить внимание на то, что не всякая функ</w:t>
      </w:r>
      <w:r w:rsidRPr="001C2959">
        <w:rPr>
          <w:rFonts w:ascii="Times New Roman" w:hAnsi="Times New Roman"/>
          <w:sz w:val="24"/>
          <w:szCs w:val="24"/>
          <w:lang w:eastAsia="ru-RU"/>
        </w:rPr>
        <w:softHyphen/>
        <w:t xml:space="preserve">ция имеет </w:t>
      </w:r>
      <w:proofErr w:type="gramStart"/>
      <w:r w:rsidRPr="001C2959">
        <w:rPr>
          <w:rFonts w:ascii="Times New Roman" w:hAnsi="Times New Roman"/>
          <w:sz w:val="24"/>
          <w:szCs w:val="24"/>
          <w:lang w:eastAsia="ru-RU"/>
        </w:rPr>
        <w:t>обратную</w:t>
      </w:r>
      <w:proofErr w:type="gramEnd"/>
      <w:r w:rsidRPr="001C2959">
        <w:rPr>
          <w:rFonts w:ascii="Times New Roman" w:hAnsi="Times New Roman"/>
          <w:sz w:val="24"/>
          <w:szCs w:val="24"/>
          <w:lang w:eastAsia="ru-RU"/>
        </w:rPr>
        <w:t>. Знакомство со сложными и дробно-линейными функ</w:t>
      </w:r>
      <w:r w:rsidRPr="001C2959">
        <w:rPr>
          <w:rFonts w:ascii="Times New Roman" w:hAnsi="Times New Roman"/>
          <w:sz w:val="24"/>
          <w:szCs w:val="24"/>
          <w:lang w:eastAsia="ru-RU"/>
        </w:rPr>
        <w:softHyphen/>
        <w:t>циями начинается сразу после изучения взаимно обратных функций. Вводятся разные термины для обозначения сложной функции (суперпозиция, композиция), но употребля</w:t>
      </w:r>
      <w:r w:rsidRPr="001C2959">
        <w:rPr>
          <w:rFonts w:ascii="Times New Roman" w:hAnsi="Times New Roman"/>
          <w:sz w:val="24"/>
          <w:szCs w:val="24"/>
          <w:lang w:eastAsia="ru-RU"/>
        </w:rPr>
        <w:softHyphen/>
        <w:t xml:space="preserve">ется лишь один. Этот материал в классах базового уровня изучается лишь в ознакомительном плане.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Определения равносильности уравнений, неравенств и систем уравнений и свойств равносильности дается в связи с предстоящим изучением иррациональных уравнений, не</w:t>
      </w:r>
      <w:r w:rsidRPr="001C2959">
        <w:rPr>
          <w:rFonts w:ascii="Times New Roman" w:hAnsi="Times New Roman"/>
          <w:sz w:val="24"/>
          <w:szCs w:val="24"/>
          <w:lang w:eastAsia="ru-RU"/>
        </w:rPr>
        <w:softHyphen/>
        <w:t>равенств и систем иррациональных уравнений.</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Основным методом решения иррациональных уравнений является возведение обеих частей уравнения в степень с целью перехода к рациональному уравнению-следствию данного.</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С помощью графиков решается вопрос о наличии кор</w:t>
      </w:r>
      <w:r w:rsidRPr="001C2959">
        <w:rPr>
          <w:rFonts w:ascii="Times New Roman" w:hAnsi="Times New Roman"/>
          <w:sz w:val="24"/>
          <w:szCs w:val="24"/>
          <w:lang w:eastAsia="ru-RU"/>
        </w:rPr>
        <w:softHyphen/>
        <w:t>ней и их числе, а также о нахождении приближенных кор</w:t>
      </w:r>
      <w:r w:rsidRPr="001C2959">
        <w:rPr>
          <w:rFonts w:ascii="Times New Roman" w:hAnsi="Times New Roman"/>
          <w:sz w:val="24"/>
          <w:szCs w:val="24"/>
          <w:lang w:eastAsia="ru-RU"/>
        </w:rPr>
        <w:softHyphen/>
        <w:t>ней, если аналитически решить уравнение трудно.</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Изучение иррациональных неравенств не является обя</w:t>
      </w:r>
      <w:r w:rsidRPr="001C2959">
        <w:rPr>
          <w:rFonts w:ascii="Times New Roman" w:hAnsi="Times New Roman"/>
          <w:sz w:val="24"/>
          <w:szCs w:val="24"/>
          <w:lang w:eastAsia="ru-RU"/>
        </w:rPr>
        <w:softHyphen/>
        <w:t>зательным для всех учащихся. При их изучении на базо</w:t>
      </w:r>
      <w:r w:rsidRPr="001C2959">
        <w:rPr>
          <w:rFonts w:ascii="Times New Roman" w:hAnsi="Times New Roman"/>
          <w:sz w:val="24"/>
          <w:szCs w:val="24"/>
          <w:lang w:eastAsia="ru-RU"/>
        </w:rPr>
        <w:softHyphen/>
        <w:t>вом уровне основным способом решения является сведение неравенства к системе рациональных неравенств, равно</w:t>
      </w:r>
      <w:r w:rsidRPr="001C2959">
        <w:rPr>
          <w:rFonts w:ascii="Times New Roman" w:hAnsi="Times New Roman"/>
          <w:sz w:val="24"/>
          <w:szCs w:val="24"/>
          <w:lang w:eastAsia="ru-RU"/>
        </w:rPr>
        <w:softHyphen/>
        <w:t xml:space="preserve">сильной </w:t>
      </w:r>
      <w:proofErr w:type="gramStart"/>
      <w:r w:rsidRPr="001C2959">
        <w:rPr>
          <w:rFonts w:ascii="Times New Roman" w:hAnsi="Times New Roman"/>
          <w:sz w:val="24"/>
          <w:szCs w:val="24"/>
          <w:lang w:eastAsia="ru-RU"/>
        </w:rPr>
        <w:t>данному</w:t>
      </w:r>
      <w:proofErr w:type="gramEnd"/>
      <w:r w:rsidRPr="001C2959">
        <w:rPr>
          <w:rFonts w:ascii="Times New Roman" w:hAnsi="Times New Roman"/>
          <w:sz w:val="24"/>
          <w:szCs w:val="24"/>
          <w:lang w:eastAsia="ru-RU"/>
        </w:rPr>
        <w:t xml:space="preserve">.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i/>
          <w:sz w:val="24"/>
          <w:szCs w:val="24"/>
          <w:lang w:eastAsia="ru-RU"/>
        </w:rPr>
      </w:pPr>
      <w:r>
        <w:rPr>
          <w:rFonts w:ascii="Times New Roman" w:hAnsi="Times New Roman"/>
          <w:b/>
          <w:bCs/>
          <w:i/>
          <w:sz w:val="24"/>
          <w:szCs w:val="24"/>
          <w:lang w:eastAsia="ru-RU"/>
        </w:rPr>
        <w:t>3</w:t>
      </w:r>
      <w:r w:rsidRPr="001C2959">
        <w:rPr>
          <w:rFonts w:ascii="Times New Roman" w:hAnsi="Times New Roman"/>
          <w:b/>
          <w:bCs/>
          <w:i/>
          <w:sz w:val="24"/>
          <w:szCs w:val="24"/>
          <w:lang w:eastAsia="ru-RU"/>
        </w:rPr>
        <w:t xml:space="preserve">.  Показательная функция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Показательная функция, ее свойства и график. Показа</w:t>
      </w:r>
      <w:r w:rsidRPr="001C2959">
        <w:rPr>
          <w:rFonts w:ascii="Times New Roman" w:hAnsi="Times New Roman"/>
          <w:sz w:val="24"/>
          <w:szCs w:val="24"/>
          <w:lang w:eastAsia="ru-RU"/>
        </w:rPr>
        <w:softHyphen/>
        <w:t>тельные уравнения. Показательные неравенства. Системы показательных уравнений и неравенств.</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pacing w:val="42"/>
          <w:sz w:val="24"/>
          <w:szCs w:val="24"/>
          <w:lang w:eastAsia="ru-RU"/>
        </w:rPr>
        <w:lastRenderedPageBreak/>
        <w:t>Основная</w:t>
      </w:r>
      <w:r w:rsidRPr="001C2959">
        <w:rPr>
          <w:rFonts w:ascii="Times New Roman" w:hAnsi="Times New Roman"/>
          <w:sz w:val="24"/>
          <w:szCs w:val="24"/>
          <w:lang w:eastAsia="ru-RU"/>
        </w:rPr>
        <w:t xml:space="preserve"> цель — изучить свойства показательной функции; научить решать показательные уравнения и не</w:t>
      </w:r>
      <w:r w:rsidRPr="001C2959">
        <w:rPr>
          <w:rFonts w:ascii="Times New Roman" w:hAnsi="Times New Roman"/>
          <w:sz w:val="24"/>
          <w:szCs w:val="24"/>
          <w:lang w:eastAsia="ru-RU"/>
        </w:rPr>
        <w:softHyphen/>
        <w:t>равенства, системы показательных уравнений.</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 xml:space="preserve">Свойства показательной функции </w:t>
      </w:r>
      <w:proofErr w:type="gramStart"/>
      <w:r w:rsidRPr="001C2959">
        <w:rPr>
          <w:rFonts w:ascii="Times New Roman" w:hAnsi="Times New Roman"/>
          <w:b/>
          <w:bCs/>
          <w:i/>
          <w:iCs/>
          <w:sz w:val="24"/>
          <w:szCs w:val="24"/>
          <w:lang w:eastAsia="ru-RU"/>
        </w:rPr>
        <w:t>у</w:t>
      </w:r>
      <w:proofErr w:type="gramEnd"/>
      <w:r w:rsidRPr="001C2959">
        <w:rPr>
          <w:rFonts w:ascii="Times New Roman" w:hAnsi="Times New Roman"/>
          <w:b/>
          <w:bCs/>
          <w:i/>
          <w:iCs/>
          <w:sz w:val="24"/>
          <w:szCs w:val="24"/>
          <w:lang w:eastAsia="ru-RU"/>
        </w:rPr>
        <w:t xml:space="preserve"> </w:t>
      </w:r>
      <w:r w:rsidRPr="001C2959">
        <w:rPr>
          <w:rFonts w:ascii="Times New Roman" w:hAnsi="Times New Roman"/>
          <w:sz w:val="24"/>
          <w:szCs w:val="24"/>
          <w:lang w:eastAsia="ru-RU"/>
        </w:rPr>
        <w:t xml:space="preserve">= </w:t>
      </w:r>
      <w:r w:rsidRPr="001C2959">
        <w:rPr>
          <w:rFonts w:ascii="Times New Roman" w:hAnsi="Times New Roman"/>
          <w:i/>
          <w:iCs/>
          <w:sz w:val="24"/>
          <w:szCs w:val="24"/>
          <w:lang w:eastAsia="ru-RU"/>
        </w:rPr>
        <w:t>а</w:t>
      </w:r>
      <w:r w:rsidRPr="001C2959">
        <w:rPr>
          <w:rFonts w:ascii="Times New Roman" w:hAnsi="Times New Roman"/>
          <w:i/>
          <w:iCs/>
          <w:sz w:val="24"/>
          <w:szCs w:val="24"/>
          <w:vertAlign w:val="superscript"/>
          <w:lang w:eastAsia="ru-RU"/>
        </w:rPr>
        <w:t>х</w:t>
      </w:r>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полностью сле</w:t>
      </w:r>
      <w:r w:rsidRPr="001C2959">
        <w:rPr>
          <w:rFonts w:ascii="Times New Roman" w:hAnsi="Times New Roman"/>
          <w:sz w:val="24"/>
          <w:szCs w:val="24"/>
          <w:lang w:eastAsia="ru-RU"/>
        </w:rPr>
        <w:softHyphen/>
        <w:t xml:space="preserve">дуют </w:t>
      </w:r>
      <w:proofErr w:type="gramStart"/>
      <w:r w:rsidRPr="001C2959">
        <w:rPr>
          <w:rFonts w:ascii="Times New Roman" w:hAnsi="Times New Roman"/>
          <w:sz w:val="24"/>
          <w:szCs w:val="24"/>
          <w:lang w:eastAsia="ru-RU"/>
        </w:rPr>
        <w:t>из</w:t>
      </w:r>
      <w:proofErr w:type="gramEnd"/>
      <w:r w:rsidRPr="001C2959">
        <w:rPr>
          <w:rFonts w:ascii="Times New Roman" w:hAnsi="Times New Roman"/>
          <w:sz w:val="24"/>
          <w:szCs w:val="24"/>
          <w:lang w:eastAsia="ru-RU"/>
        </w:rPr>
        <w:t xml:space="preserve"> свойств степени с действительным показателем. Например, возрастание функции </w:t>
      </w:r>
      <w:r w:rsidRPr="001C2959">
        <w:rPr>
          <w:rFonts w:ascii="Times New Roman" w:hAnsi="Times New Roman"/>
          <w:b/>
          <w:bCs/>
          <w:i/>
          <w:iCs/>
          <w:sz w:val="24"/>
          <w:szCs w:val="24"/>
          <w:lang w:eastAsia="ru-RU"/>
        </w:rPr>
        <w:t xml:space="preserve">у </w:t>
      </w:r>
      <w:r w:rsidRPr="001C2959">
        <w:rPr>
          <w:rFonts w:ascii="Times New Roman" w:hAnsi="Times New Roman"/>
          <w:i/>
          <w:iCs/>
          <w:sz w:val="24"/>
          <w:szCs w:val="24"/>
          <w:lang w:eastAsia="ru-RU"/>
        </w:rPr>
        <w:t>— а</w:t>
      </w:r>
      <w:r w:rsidRPr="001C2959">
        <w:rPr>
          <w:rFonts w:ascii="Times New Roman" w:hAnsi="Times New Roman"/>
          <w:i/>
          <w:iCs/>
          <w:sz w:val="24"/>
          <w:szCs w:val="24"/>
          <w:vertAlign w:val="superscript"/>
          <w:lang w:eastAsia="ru-RU"/>
        </w:rPr>
        <w:t>х</w:t>
      </w:r>
      <w:r w:rsidRPr="001C2959">
        <w:rPr>
          <w:rFonts w:ascii="Times New Roman" w:hAnsi="Times New Roman"/>
          <w:i/>
          <w:iCs/>
          <w:sz w:val="24"/>
          <w:szCs w:val="24"/>
          <w:lang w:eastAsia="ru-RU"/>
        </w:rPr>
        <w:t xml:space="preserve">, </w:t>
      </w:r>
      <w:proofErr w:type="gramStart"/>
      <w:r w:rsidRPr="001C2959">
        <w:rPr>
          <w:rFonts w:ascii="Times New Roman" w:hAnsi="Times New Roman"/>
          <w:sz w:val="24"/>
          <w:szCs w:val="24"/>
          <w:lang w:eastAsia="ru-RU"/>
        </w:rPr>
        <w:t>если</w:t>
      </w:r>
      <w:proofErr w:type="gramEnd"/>
      <w:r w:rsidRPr="001C2959">
        <w:rPr>
          <w:rFonts w:ascii="Times New Roman" w:hAnsi="Times New Roman"/>
          <w:sz w:val="24"/>
          <w:szCs w:val="24"/>
          <w:lang w:eastAsia="ru-RU"/>
        </w:rPr>
        <w:t xml:space="preserve"> </w:t>
      </w:r>
      <w:r w:rsidRPr="001C2959">
        <w:rPr>
          <w:rFonts w:ascii="Times New Roman" w:hAnsi="Times New Roman"/>
          <w:i/>
          <w:iCs/>
          <w:sz w:val="24"/>
          <w:szCs w:val="24"/>
          <w:lang w:eastAsia="ru-RU"/>
        </w:rPr>
        <w:t xml:space="preserve">а &gt; </w:t>
      </w:r>
      <w:r w:rsidRPr="001C2959">
        <w:rPr>
          <w:rFonts w:ascii="Times New Roman" w:hAnsi="Times New Roman"/>
          <w:sz w:val="24"/>
          <w:szCs w:val="24"/>
          <w:lang w:eastAsia="ru-RU"/>
        </w:rPr>
        <w:t xml:space="preserve">1, следует из свойства степени: «Если </w:t>
      </w:r>
      <w:proofErr w:type="spellStart"/>
      <w:r w:rsidRPr="001C2959">
        <w:rPr>
          <w:rFonts w:ascii="Times New Roman" w:hAnsi="Times New Roman"/>
          <w:i/>
          <w:iCs/>
          <w:sz w:val="24"/>
          <w:szCs w:val="24"/>
          <w:lang w:eastAsia="ru-RU"/>
        </w:rPr>
        <w:t>х</w:t>
      </w:r>
      <w:r w:rsidRPr="001C2959">
        <w:rPr>
          <w:rFonts w:ascii="Times New Roman" w:hAnsi="Times New Roman"/>
          <w:i/>
          <w:iCs/>
          <w:sz w:val="24"/>
          <w:szCs w:val="24"/>
          <w:vertAlign w:val="subscript"/>
          <w:lang w:eastAsia="ru-RU"/>
        </w:rPr>
        <w:t>х</w:t>
      </w:r>
      <w:proofErr w:type="spellEnd"/>
      <w:r w:rsidRPr="001C2959">
        <w:rPr>
          <w:rFonts w:ascii="Times New Roman" w:hAnsi="Times New Roman"/>
          <w:i/>
          <w:iCs/>
          <w:sz w:val="24"/>
          <w:szCs w:val="24"/>
          <w:lang w:eastAsia="ru-RU"/>
        </w:rPr>
        <w:t xml:space="preserve"> &lt; х</w:t>
      </w:r>
      <w:proofErr w:type="gramStart"/>
      <w:r w:rsidRPr="001C2959">
        <w:rPr>
          <w:rFonts w:ascii="Times New Roman" w:hAnsi="Times New Roman"/>
          <w:i/>
          <w:iCs/>
          <w:sz w:val="24"/>
          <w:szCs w:val="24"/>
          <w:vertAlign w:val="subscript"/>
          <w:lang w:eastAsia="ru-RU"/>
        </w:rPr>
        <w:t>2</w:t>
      </w:r>
      <w:proofErr w:type="gramEnd"/>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 xml:space="preserve">то </w:t>
      </w:r>
      <w:proofErr w:type="spellStart"/>
      <w:r w:rsidRPr="001C2959">
        <w:rPr>
          <w:rFonts w:ascii="Times New Roman" w:hAnsi="Times New Roman"/>
          <w:i/>
          <w:iCs/>
          <w:sz w:val="24"/>
          <w:szCs w:val="24"/>
          <w:lang w:val="en-US" w:eastAsia="ru-RU"/>
        </w:rPr>
        <w:t>a</w:t>
      </w:r>
      <w:r w:rsidRPr="001C2959">
        <w:rPr>
          <w:rFonts w:ascii="Times New Roman" w:hAnsi="Times New Roman"/>
          <w:i/>
          <w:iCs/>
          <w:sz w:val="24"/>
          <w:szCs w:val="24"/>
          <w:vertAlign w:val="superscript"/>
          <w:lang w:val="en-US" w:eastAsia="ru-RU"/>
        </w:rPr>
        <w:t>Xl</w:t>
      </w:r>
      <w:proofErr w:type="spellEnd"/>
      <w:r w:rsidRPr="001C2959">
        <w:rPr>
          <w:rFonts w:ascii="Times New Roman" w:hAnsi="Times New Roman"/>
          <w:i/>
          <w:iCs/>
          <w:sz w:val="24"/>
          <w:szCs w:val="24"/>
          <w:lang w:eastAsia="ru-RU"/>
        </w:rPr>
        <w:t xml:space="preserve"> &lt; </w:t>
      </w:r>
      <w:proofErr w:type="spellStart"/>
      <w:r w:rsidRPr="001C2959">
        <w:rPr>
          <w:rFonts w:ascii="Times New Roman" w:hAnsi="Times New Roman"/>
          <w:i/>
          <w:iCs/>
          <w:sz w:val="24"/>
          <w:szCs w:val="24"/>
          <w:lang w:eastAsia="ru-RU"/>
        </w:rPr>
        <w:t>а</w:t>
      </w:r>
      <w:r w:rsidRPr="001C2959">
        <w:rPr>
          <w:rFonts w:ascii="Times New Roman" w:hAnsi="Times New Roman"/>
          <w:i/>
          <w:iCs/>
          <w:sz w:val="24"/>
          <w:szCs w:val="24"/>
          <w:vertAlign w:val="superscript"/>
          <w:lang w:eastAsia="ru-RU"/>
        </w:rPr>
        <w:t>Хг</w:t>
      </w:r>
      <w:proofErr w:type="spellEnd"/>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 xml:space="preserve">при </w:t>
      </w:r>
      <w:r w:rsidRPr="001C2959">
        <w:rPr>
          <w:rFonts w:ascii="Times New Roman" w:hAnsi="Times New Roman"/>
          <w:i/>
          <w:iCs/>
          <w:sz w:val="24"/>
          <w:szCs w:val="24"/>
          <w:lang w:eastAsia="ru-RU"/>
        </w:rPr>
        <w:t xml:space="preserve">а &gt; </w:t>
      </w:r>
      <w:r w:rsidRPr="001C2959">
        <w:rPr>
          <w:rFonts w:ascii="Times New Roman" w:hAnsi="Times New Roman"/>
          <w:sz w:val="24"/>
          <w:szCs w:val="24"/>
          <w:lang w:eastAsia="ru-RU"/>
        </w:rPr>
        <w:t>1».</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Решение большинства показательных уравнений и не</w:t>
      </w:r>
      <w:r w:rsidRPr="001C2959">
        <w:rPr>
          <w:rFonts w:ascii="Times New Roman" w:hAnsi="Times New Roman"/>
          <w:sz w:val="24"/>
          <w:szCs w:val="24"/>
          <w:lang w:eastAsia="ru-RU"/>
        </w:rPr>
        <w:softHyphen/>
        <w:t>равен</w:t>
      </w:r>
      <w:proofErr w:type="gramStart"/>
      <w:r w:rsidRPr="001C2959">
        <w:rPr>
          <w:rFonts w:ascii="Times New Roman" w:hAnsi="Times New Roman"/>
          <w:sz w:val="24"/>
          <w:szCs w:val="24"/>
          <w:lang w:eastAsia="ru-RU"/>
        </w:rPr>
        <w:t>ств св</w:t>
      </w:r>
      <w:proofErr w:type="gramEnd"/>
      <w:r w:rsidRPr="001C2959">
        <w:rPr>
          <w:rFonts w:ascii="Times New Roman" w:hAnsi="Times New Roman"/>
          <w:sz w:val="24"/>
          <w:szCs w:val="24"/>
          <w:lang w:eastAsia="ru-RU"/>
        </w:rPr>
        <w:t>одится к решению простейших.</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Так как в ходе решения предлагаемых в этой теме пока</w:t>
      </w:r>
      <w:r w:rsidRPr="001C2959">
        <w:rPr>
          <w:rFonts w:ascii="Times New Roman" w:hAnsi="Times New Roman"/>
          <w:sz w:val="24"/>
          <w:szCs w:val="24"/>
          <w:lang w:eastAsia="ru-RU"/>
        </w:rPr>
        <w:softHyphen/>
        <w:t>зательных уравнений равносильность не нарушается, то проверка найденных корней необязательна. Здесь системы уравнений и неравенств решаются с помощью равносиль</w:t>
      </w:r>
      <w:r w:rsidRPr="001C2959">
        <w:rPr>
          <w:rFonts w:ascii="Times New Roman" w:hAnsi="Times New Roman"/>
          <w:sz w:val="24"/>
          <w:szCs w:val="24"/>
          <w:lang w:eastAsia="ru-RU"/>
        </w:rPr>
        <w:softHyphen/>
        <w:t>ных преобразований: подстановкой, сложением или умно</w:t>
      </w:r>
      <w:r w:rsidRPr="001C2959">
        <w:rPr>
          <w:rFonts w:ascii="Times New Roman" w:hAnsi="Times New Roman"/>
          <w:sz w:val="24"/>
          <w:szCs w:val="24"/>
          <w:lang w:eastAsia="ru-RU"/>
        </w:rPr>
        <w:softHyphen/>
        <w:t>жением, заменой переменных и т. д.</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4</w:t>
      </w:r>
      <w:r w:rsidRPr="001C2959">
        <w:rPr>
          <w:rFonts w:ascii="Times New Roman" w:hAnsi="Times New Roman"/>
          <w:b/>
          <w:i/>
          <w:sz w:val="24"/>
          <w:szCs w:val="24"/>
          <w:lang w:eastAsia="ru-RU"/>
        </w:rPr>
        <w:t xml:space="preserve">.  Логарифмическая функция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Логарифмы. Свойства логарифмов. Десятичные и нату</w:t>
      </w:r>
      <w:r w:rsidRPr="001C2959">
        <w:rPr>
          <w:rFonts w:ascii="Times New Roman" w:hAnsi="Times New Roman"/>
          <w:sz w:val="24"/>
          <w:szCs w:val="24"/>
          <w:lang w:eastAsia="ru-RU"/>
        </w:rPr>
        <w:softHyphen/>
        <w:t>ральные логарифмы. Логарифмическая функция, ее свой</w:t>
      </w:r>
      <w:r w:rsidRPr="001C2959">
        <w:rPr>
          <w:rFonts w:ascii="Times New Roman" w:hAnsi="Times New Roman"/>
          <w:sz w:val="24"/>
          <w:szCs w:val="24"/>
          <w:lang w:eastAsia="ru-RU"/>
        </w:rPr>
        <w:softHyphen/>
        <w:t>ства и график. Логарифмические уравнения. Логарифми</w:t>
      </w:r>
      <w:r w:rsidRPr="001C2959">
        <w:rPr>
          <w:rFonts w:ascii="Times New Roman" w:hAnsi="Times New Roman"/>
          <w:sz w:val="24"/>
          <w:szCs w:val="24"/>
          <w:lang w:eastAsia="ru-RU"/>
        </w:rPr>
        <w:softHyphen/>
        <w:t>ческие неравенства.</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pacing w:val="43"/>
          <w:sz w:val="24"/>
          <w:szCs w:val="24"/>
          <w:lang w:eastAsia="ru-RU"/>
        </w:rPr>
        <w:t>Основная</w:t>
      </w:r>
      <w:r w:rsidRPr="001C2959">
        <w:rPr>
          <w:rFonts w:ascii="Times New Roman" w:hAnsi="Times New Roman"/>
          <w:sz w:val="24"/>
          <w:szCs w:val="24"/>
          <w:lang w:eastAsia="ru-RU"/>
        </w:rPr>
        <w:t xml:space="preserve"> цель — сформировать понятие логариф</w:t>
      </w:r>
      <w:r w:rsidRPr="001C2959">
        <w:rPr>
          <w:rFonts w:ascii="Times New Roman" w:hAnsi="Times New Roman"/>
          <w:sz w:val="24"/>
          <w:szCs w:val="24"/>
          <w:lang w:eastAsia="ru-RU"/>
        </w:rPr>
        <w:softHyphen/>
        <w:t>ма числа; научить применять свойства логарифмов при ре</w:t>
      </w:r>
      <w:r w:rsidRPr="001C2959">
        <w:rPr>
          <w:rFonts w:ascii="Times New Roman" w:hAnsi="Times New Roman"/>
          <w:sz w:val="24"/>
          <w:szCs w:val="24"/>
          <w:lang w:eastAsia="ru-RU"/>
        </w:rPr>
        <w:softHyphen/>
        <w:t>шении уравнений; изучить свойства логарифмической функции и научить применять ее свойства при решении логарифмических уравнений и неравенств.</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До этой темы в курсе алгебры изучались такие функ</w:t>
      </w:r>
      <w:r w:rsidRPr="001C2959">
        <w:rPr>
          <w:rFonts w:ascii="Times New Roman" w:hAnsi="Times New Roman"/>
          <w:sz w:val="24"/>
          <w:szCs w:val="24"/>
          <w:lang w:eastAsia="ru-RU"/>
        </w:rPr>
        <w:softHyphen/>
        <w:t>ции, вычисление значений которых сводилось к четырем арифметическим действиям и возведению в степень. Для вычисления значений логарифмической функции нужно уметь находить логарифмы чисел, т. е. выполнять новое для учащихся действие — логарифмирование.</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При знакомстве с логарифмами чисел и их свойствами полезны подробные и наглядные объяснения даже в про</w:t>
      </w:r>
      <w:r w:rsidRPr="001C2959">
        <w:rPr>
          <w:rFonts w:ascii="Times New Roman" w:hAnsi="Times New Roman"/>
          <w:sz w:val="24"/>
          <w:szCs w:val="24"/>
          <w:lang w:eastAsia="ru-RU"/>
        </w:rPr>
        <w:softHyphen/>
        <w:t>фильных классах.</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Доказательство свойств логарифма опирается на его определение. На практике рассматриваются логарифмы по различным основаниям, в частности по основанию 10 (де</w:t>
      </w:r>
      <w:r w:rsidRPr="001C2959">
        <w:rPr>
          <w:rFonts w:ascii="Times New Roman" w:hAnsi="Times New Roman"/>
          <w:sz w:val="24"/>
          <w:szCs w:val="24"/>
          <w:lang w:eastAsia="ru-RU"/>
        </w:rPr>
        <w:softHyphen/>
        <w:t xml:space="preserve">сятичный логарифм) и по основанию </w:t>
      </w:r>
      <w:r w:rsidRPr="001C2959">
        <w:rPr>
          <w:rFonts w:ascii="Times New Roman" w:hAnsi="Times New Roman"/>
          <w:i/>
          <w:iCs/>
          <w:sz w:val="24"/>
          <w:szCs w:val="24"/>
          <w:lang w:eastAsia="ru-RU"/>
        </w:rPr>
        <w:t xml:space="preserve">е </w:t>
      </w:r>
      <w:r w:rsidRPr="001C2959">
        <w:rPr>
          <w:rFonts w:ascii="Times New Roman" w:hAnsi="Times New Roman"/>
          <w:sz w:val="24"/>
          <w:szCs w:val="24"/>
          <w:lang w:eastAsia="ru-RU"/>
        </w:rPr>
        <w:t>(натуральный лога</w:t>
      </w:r>
      <w:r w:rsidRPr="001C2959">
        <w:rPr>
          <w:rFonts w:ascii="Times New Roman" w:hAnsi="Times New Roman"/>
          <w:sz w:val="24"/>
          <w:szCs w:val="24"/>
          <w:lang w:eastAsia="ru-RU"/>
        </w:rPr>
        <w:softHyphen/>
        <w:t>рифм), отсюда возникает необходимость формулы перехода от логарифма по одному основанию к логарифму по друго</w:t>
      </w:r>
      <w:r w:rsidRPr="001C2959">
        <w:rPr>
          <w:rFonts w:ascii="Times New Roman" w:hAnsi="Times New Roman"/>
          <w:sz w:val="24"/>
          <w:szCs w:val="24"/>
          <w:lang w:eastAsia="ru-RU"/>
        </w:rPr>
        <w:softHyphen/>
        <w:t>му основанию. Так как на инженерном микрокалькулято</w:t>
      </w:r>
      <w:r w:rsidRPr="001C2959">
        <w:rPr>
          <w:rFonts w:ascii="Times New Roman" w:hAnsi="Times New Roman"/>
          <w:sz w:val="24"/>
          <w:szCs w:val="24"/>
          <w:lang w:eastAsia="ru-RU"/>
        </w:rPr>
        <w:softHyphen/>
        <w:t xml:space="preserve">ре есть клавиши </w:t>
      </w:r>
      <w:proofErr w:type="spellStart"/>
      <w:r w:rsidRPr="001C2959">
        <w:rPr>
          <w:rFonts w:ascii="Times New Roman" w:hAnsi="Times New Roman"/>
          <w:sz w:val="24"/>
          <w:szCs w:val="24"/>
          <w:lang w:val="en-US" w:eastAsia="ru-RU"/>
        </w:rPr>
        <w:t>lg</w:t>
      </w:r>
      <w:proofErr w:type="spellEnd"/>
      <w:r w:rsidRPr="001C2959">
        <w:rPr>
          <w:rFonts w:ascii="Times New Roman" w:hAnsi="Times New Roman"/>
          <w:sz w:val="24"/>
          <w:szCs w:val="24"/>
          <w:lang w:eastAsia="ru-RU"/>
        </w:rPr>
        <w:t xml:space="preserve"> и </w:t>
      </w:r>
      <w:r w:rsidRPr="001C2959">
        <w:rPr>
          <w:rFonts w:ascii="Times New Roman" w:hAnsi="Times New Roman"/>
          <w:sz w:val="24"/>
          <w:szCs w:val="24"/>
          <w:lang w:val="en-US" w:eastAsia="ru-RU"/>
        </w:rPr>
        <w:t>In</w:t>
      </w:r>
      <w:r w:rsidRPr="001C2959">
        <w:rPr>
          <w:rFonts w:ascii="Times New Roman" w:hAnsi="Times New Roman"/>
          <w:sz w:val="24"/>
          <w:szCs w:val="24"/>
          <w:lang w:eastAsia="ru-RU"/>
        </w:rPr>
        <w:t xml:space="preserve">, то для вычисления логарифма по основаниям, отличным от 10 и </w:t>
      </w:r>
      <w:r w:rsidRPr="001C2959">
        <w:rPr>
          <w:rFonts w:ascii="Times New Roman" w:hAnsi="Times New Roman"/>
          <w:i/>
          <w:iCs/>
          <w:sz w:val="24"/>
          <w:szCs w:val="24"/>
          <w:lang w:eastAsia="ru-RU"/>
        </w:rPr>
        <w:t xml:space="preserve">е, </w:t>
      </w:r>
      <w:r w:rsidRPr="001C2959">
        <w:rPr>
          <w:rFonts w:ascii="Times New Roman" w:hAnsi="Times New Roman"/>
          <w:sz w:val="24"/>
          <w:szCs w:val="24"/>
          <w:lang w:eastAsia="ru-RU"/>
        </w:rPr>
        <w:t>нужно применить форму</w:t>
      </w:r>
      <w:r w:rsidRPr="001C2959">
        <w:rPr>
          <w:rFonts w:ascii="Times New Roman" w:hAnsi="Times New Roman"/>
          <w:sz w:val="24"/>
          <w:szCs w:val="24"/>
          <w:lang w:eastAsia="ru-RU"/>
        </w:rPr>
        <w:softHyphen/>
        <w:t>лу перехода.</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Свойства логарифмической функции активно использу</w:t>
      </w:r>
      <w:r w:rsidRPr="001C2959">
        <w:rPr>
          <w:rFonts w:ascii="Times New Roman" w:hAnsi="Times New Roman"/>
          <w:sz w:val="24"/>
          <w:szCs w:val="24"/>
          <w:lang w:eastAsia="ru-RU"/>
        </w:rPr>
        <w:softHyphen/>
        <w:t>ются при решении логарифмических уравнений и нера</w:t>
      </w:r>
      <w:r w:rsidRPr="001C2959">
        <w:rPr>
          <w:rFonts w:ascii="Times New Roman" w:hAnsi="Times New Roman"/>
          <w:sz w:val="24"/>
          <w:szCs w:val="24"/>
          <w:lang w:eastAsia="ru-RU"/>
        </w:rPr>
        <w:softHyphen/>
        <w:t>венств.</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Изучение свойств логарифмической функции проходит совместно с решением уравнений и неравенств.</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При решении логарифмических уравнений и неравенств выполняются различные их преобразования. При этом час</w:t>
      </w:r>
      <w:r w:rsidRPr="001C2959">
        <w:rPr>
          <w:rFonts w:ascii="Times New Roman" w:hAnsi="Times New Roman"/>
          <w:sz w:val="24"/>
          <w:szCs w:val="24"/>
          <w:lang w:eastAsia="ru-RU"/>
        </w:rPr>
        <w:softHyphen/>
        <w:t>то нарушается равносильность. Поэтому при решении лога</w:t>
      </w:r>
      <w:r w:rsidRPr="001C2959">
        <w:rPr>
          <w:rFonts w:ascii="Times New Roman" w:hAnsi="Times New Roman"/>
          <w:sz w:val="24"/>
          <w:szCs w:val="24"/>
          <w:lang w:eastAsia="ru-RU"/>
        </w:rPr>
        <w:softHyphen/>
        <w:t>рифмических уравнений необходимо либо делать проверку найденных корней</w:t>
      </w:r>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При решении логарифмических неравенств нужно следить за тем, чтобы равносильность не нарушалась, так как провер</w:t>
      </w:r>
      <w:r w:rsidRPr="001C2959">
        <w:rPr>
          <w:rFonts w:ascii="Times New Roman" w:hAnsi="Times New Roman"/>
          <w:sz w:val="24"/>
          <w:szCs w:val="24"/>
          <w:lang w:eastAsia="ru-RU"/>
        </w:rPr>
        <w:softHyphen/>
        <w:t>ку решения неравенства осуществить сложно, а в ряде слу</w:t>
      </w:r>
      <w:r w:rsidRPr="001C2959">
        <w:rPr>
          <w:rFonts w:ascii="Times New Roman" w:hAnsi="Times New Roman"/>
          <w:sz w:val="24"/>
          <w:szCs w:val="24"/>
          <w:lang w:eastAsia="ru-RU"/>
        </w:rPr>
        <w:softHyphen/>
        <w:t>чаев невозможно.</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5</w:t>
      </w:r>
      <w:r w:rsidRPr="001C2959">
        <w:rPr>
          <w:rFonts w:ascii="Times New Roman" w:hAnsi="Times New Roman"/>
          <w:b/>
          <w:i/>
          <w:sz w:val="24"/>
          <w:szCs w:val="24"/>
          <w:lang w:eastAsia="ru-RU"/>
        </w:rPr>
        <w:t>.  Тригонометрические формулы</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Радианная мера угла. Поворот точки вокруг начала ко</w:t>
      </w:r>
      <w:r w:rsidRPr="001C2959">
        <w:rPr>
          <w:rFonts w:ascii="Times New Roman" w:hAnsi="Times New Roman"/>
          <w:sz w:val="24"/>
          <w:szCs w:val="24"/>
          <w:lang w:eastAsia="ru-RU"/>
        </w:rPr>
        <w:softHyphen/>
        <w:t xml:space="preserve">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ос и </w:t>
      </w:r>
      <w:proofErr w:type="gramStart"/>
      <w:r w:rsidRPr="001C2959">
        <w:rPr>
          <w:rFonts w:ascii="Times New Roman" w:hAnsi="Times New Roman"/>
          <w:sz w:val="24"/>
          <w:szCs w:val="24"/>
          <w:lang w:eastAsia="ru-RU"/>
        </w:rPr>
        <w:t>-а</w:t>
      </w:r>
      <w:proofErr w:type="gramEnd"/>
      <w:r w:rsidRPr="001C2959">
        <w:rPr>
          <w:rFonts w:ascii="Times New Roman" w:hAnsi="Times New Roman"/>
          <w:sz w:val="24"/>
          <w:szCs w:val="24"/>
          <w:lang w:eastAsia="ru-RU"/>
        </w:rPr>
        <w:t>. Формулы сложения. Синус, косинус и тан</w:t>
      </w:r>
      <w:r w:rsidRPr="001C2959">
        <w:rPr>
          <w:rFonts w:ascii="Times New Roman" w:hAnsi="Times New Roman"/>
          <w:sz w:val="24"/>
          <w:szCs w:val="24"/>
          <w:lang w:eastAsia="ru-RU"/>
        </w:rPr>
        <w:softHyphen/>
        <w:t xml:space="preserve">генс двойного угла. Синус, косинус и тангенс половинного угла. Формулы приведения. Сумма и разность синусов. Сумма и разность косинусов.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pacing w:val="44"/>
          <w:sz w:val="24"/>
          <w:szCs w:val="24"/>
          <w:lang w:eastAsia="ru-RU"/>
        </w:rPr>
        <w:t>Основная</w:t>
      </w:r>
      <w:r w:rsidRPr="001C2959">
        <w:rPr>
          <w:rFonts w:ascii="Times New Roman" w:hAnsi="Times New Roman"/>
          <w:sz w:val="24"/>
          <w:szCs w:val="24"/>
          <w:lang w:eastAsia="ru-RU"/>
        </w:rPr>
        <w:t xml:space="preserve"> цель — сформировать понятия синуса, косинуса, тангенса, котангенса числа; научить применять формулы тригонометрии для вычисления значений триго</w:t>
      </w:r>
      <w:r w:rsidRPr="001C2959">
        <w:rPr>
          <w:rFonts w:ascii="Times New Roman" w:hAnsi="Times New Roman"/>
          <w:sz w:val="24"/>
          <w:szCs w:val="24"/>
          <w:lang w:eastAsia="ru-RU"/>
        </w:rPr>
        <w:softHyphen/>
        <w:t>нометрических функций и выполнения преобразований тригонометрических выражений; научить решать простей</w:t>
      </w:r>
      <w:r w:rsidRPr="001C2959">
        <w:rPr>
          <w:rFonts w:ascii="Times New Roman" w:hAnsi="Times New Roman"/>
          <w:sz w:val="24"/>
          <w:szCs w:val="24"/>
          <w:lang w:eastAsia="ru-RU"/>
        </w:rPr>
        <w:softHyphen/>
        <w:t xml:space="preserve">шие тригонометрические уравнения </w:t>
      </w:r>
      <w:proofErr w:type="spellStart"/>
      <w:r w:rsidRPr="001C2959">
        <w:rPr>
          <w:rFonts w:ascii="Times New Roman" w:hAnsi="Times New Roman"/>
          <w:sz w:val="24"/>
          <w:szCs w:val="24"/>
          <w:lang w:val="en-US" w:eastAsia="ru-RU"/>
        </w:rPr>
        <w:t>sinx</w:t>
      </w:r>
      <w:proofErr w:type="spellEnd"/>
      <w:r w:rsidRPr="001C2959">
        <w:rPr>
          <w:rFonts w:ascii="Times New Roman" w:hAnsi="Times New Roman"/>
          <w:sz w:val="24"/>
          <w:szCs w:val="24"/>
          <w:lang w:eastAsia="ru-RU"/>
        </w:rPr>
        <w:t xml:space="preserve"> = </w:t>
      </w:r>
      <w:r w:rsidRPr="001C2959">
        <w:rPr>
          <w:rFonts w:ascii="Times New Roman" w:hAnsi="Times New Roman"/>
          <w:i/>
          <w:iCs/>
          <w:sz w:val="24"/>
          <w:szCs w:val="24"/>
          <w:lang w:val="en-US" w:eastAsia="ru-RU"/>
        </w:rPr>
        <w:t>a</w:t>
      </w:r>
      <w:r w:rsidRPr="001C2959">
        <w:rPr>
          <w:rFonts w:ascii="Times New Roman" w:hAnsi="Times New Roman"/>
          <w:i/>
          <w:iCs/>
          <w:sz w:val="24"/>
          <w:szCs w:val="24"/>
          <w:lang w:eastAsia="ru-RU"/>
        </w:rPr>
        <w:t xml:space="preserve">, </w:t>
      </w:r>
      <w:proofErr w:type="spellStart"/>
      <w:proofErr w:type="gramStart"/>
      <w:r w:rsidRPr="001C2959">
        <w:rPr>
          <w:rFonts w:ascii="Times New Roman" w:hAnsi="Times New Roman"/>
          <w:sz w:val="24"/>
          <w:szCs w:val="24"/>
          <w:lang w:val="en-US" w:eastAsia="ru-RU"/>
        </w:rPr>
        <w:t>cosx</w:t>
      </w:r>
      <w:proofErr w:type="spellEnd"/>
      <w:proofErr w:type="gramEnd"/>
      <w:r w:rsidRPr="001C2959">
        <w:rPr>
          <w:rFonts w:ascii="Times New Roman" w:hAnsi="Times New Roman"/>
          <w:sz w:val="24"/>
          <w:szCs w:val="24"/>
          <w:lang w:eastAsia="ru-RU"/>
        </w:rPr>
        <w:t xml:space="preserve"> = </w:t>
      </w:r>
      <w:r w:rsidRPr="001C2959">
        <w:rPr>
          <w:rFonts w:ascii="Times New Roman" w:hAnsi="Times New Roman"/>
          <w:i/>
          <w:iCs/>
          <w:sz w:val="24"/>
          <w:szCs w:val="24"/>
          <w:lang w:eastAsia="ru-RU"/>
        </w:rPr>
        <w:t xml:space="preserve">а </w:t>
      </w:r>
      <w:r w:rsidRPr="001C2959">
        <w:rPr>
          <w:rFonts w:ascii="Times New Roman" w:hAnsi="Times New Roman"/>
          <w:sz w:val="24"/>
          <w:szCs w:val="24"/>
          <w:lang w:eastAsia="ru-RU"/>
        </w:rPr>
        <w:t xml:space="preserve">при </w:t>
      </w:r>
      <w:r w:rsidRPr="001C2959">
        <w:rPr>
          <w:rFonts w:ascii="Times New Roman" w:hAnsi="Times New Roman"/>
          <w:i/>
          <w:iCs/>
          <w:sz w:val="24"/>
          <w:szCs w:val="24"/>
          <w:lang w:eastAsia="ru-RU"/>
        </w:rPr>
        <w:t xml:space="preserve">а = </w:t>
      </w:r>
      <w:r w:rsidRPr="001C2959">
        <w:rPr>
          <w:rFonts w:ascii="Times New Roman" w:hAnsi="Times New Roman"/>
          <w:sz w:val="24"/>
          <w:szCs w:val="24"/>
          <w:lang w:eastAsia="ru-RU"/>
        </w:rPr>
        <w:t>1, -1, 0.</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Рассматривая определения синуса и косинуса действи</w:t>
      </w:r>
      <w:r w:rsidRPr="001C2959">
        <w:rPr>
          <w:rFonts w:ascii="Times New Roman" w:hAnsi="Times New Roman"/>
          <w:sz w:val="24"/>
          <w:szCs w:val="24"/>
          <w:lang w:eastAsia="ru-RU"/>
        </w:rPr>
        <w:softHyphen/>
        <w:t xml:space="preserve">тельного числа </w:t>
      </w:r>
      <w:r w:rsidRPr="001C2959">
        <w:rPr>
          <w:rFonts w:ascii="Times New Roman" w:hAnsi="Times New Roman"/>
          <w:i/>
          <w:iCs/>
          <w:sz w:val="24"/>
          <w:szCs w:val="24"/>
          <w:lang w:eastAsia="ru-RU"/>
        </w:rPr>
        <w:t xml:space="preserve">а, </w:t>
      </w:r>
      <w:r w:rsidRPr="001C2959">
        <w:rPr>
          <w:rFonts w:ascii="Times New Roman" w:hAnsi="Times New Roman"/>
          <w:sz w:val="24"/>
          <w:szCs w:val="24"/>
          <w:lang w:eastAsia="ru-RU"/>
        </w:rPr>
        <w:t>естественно решить самые простые урав</w:t>
      </w:r>
      <w:r w:rsidRPr="001C2959">
        <w:rPr>
          <w:rFonts w:ascii="Times New Roman" w:hAnsi="Times New Roman"/>
          <w:sz w:val="24"/>
          <w:szCs w:val="24"/>
          <w:lang w:eastAsia="ru-RU"/>
        </w:rPr>
        <w:softHyphen/>
        <w:t xml:space="preserve">нения, в которых требуется найти число </w:t>
      </w:r>
      <w:r w:rsidRPr="001C2959">
        <w:rPr>
          <w:rFonts w:ascii="Times New Roman" w:hAnsi="Times New Roman"/>
          <w:i/>
          <w:iCs/>
          <w:sz w:val="24"/>
          <w:szCs w:val="24"/>
          <w:lang w:eastAsia="ru-RU"/>
        </w:rPr>
        <w:t xml:space="preserve">а, </w:t>
      </w:r>
      <w:r w:rsidRPr="001C2959">
        <w:rPr>
          <w:rFonts w:ascii="Times New Roman" w:hAnsi="Times New Roman"/>
          <w:sz w:val="24"/>
          <w:szCs w:val="24"/>
          <w:lang w:eastAsia="ru-RU"/>
        </w:rPr>
        <w:t xml:space="preserve">если синус или косинус его известен, например уравнения </w:t>
      </w:r>
      <w:r w:rsidRPr="001C2959">
        <w:rPr>
          <w:rFonts w:ascii="Times New Roman" w:hAnsi="Times New Roman"/>
          <w:sz w:val="24"/>
          <w:szCs w:val="24"/>
          <w:lang w:val="en-US" w:eastAsia="ru-RU"/>
        </w:rPr>
        <w:t>sin</w:t>
      </w:r>
      <w:r w:rsidRPr="001C2959">
        <w:rPr>
          <w:rFonts w:ascii="Times New Roman" w:hAnsi="Times New Roman"/>
          <w:sz w:val="24"/>
          <w:szCs w:val="24"/>
          <w:lang w:eastAsia="ru-RU"/>
        </w:rPr>
        <w:t xml:space="preserve"> </w:t>
      </w:r>
      <w:r w:rsidRPr="001C2959">
        <w:rPr>
          <w:rFonts w:ascii="Times New Roman" w:hAnsi="Times New Roman"/>
          <w:sz w:val="24"/>
          <w:szCs w:val="24"/>
          <w:lang w:val="en-US" w:eastAsia="ru-RU"/>
        </w:rPr>
        <w:t>a</w:t>
      </w:r>
      <w:r w:rsidRPr="001C2959">
        <w:rPr>
          <w:rFonts w:ascii="Times New Roman" w:hAnsi="Times New Roman"/>
          <w:sz w:val="24"/>
          <w:szCs w:val="24"/>
          <w:lang w:eastAsia="ru-RU"/>
        </w:rPr>
        <w:t xml:space="preserve"> = 0, </w:t>
      </w:r>
      <w:proofErr w:type="spellStart"/>
      <w:proofErr w:type="gramStart"/>
      <w:r w:rsidRPr="001C2959">
        <w:rPr>
          <w:rFonts w:ascii="Times New Roman" w:hAnsi="Times New Roman"/>
          <w:sz w:val="24"/>
          <w:szCs w:val="24"/>
          <w:lang w:val="en-US" w:eastAsia="ru-RU"/>
        </w:rPr>
        <w:t>cos</w:t>
      </w:r>
      <w:proofErr w:type="spellEnd"/>
      <w:proofErr w:type="gramEnd"/>
      <w:r w:rsidRPr="001C2959">
        <w:rPr>
          <w:rFonts w:ascii="Times New Roman" w:hAnsi="Times New Roman"/>
          <w:sz w:val="24"/>
          <w:szCs w:val="24"/>
          <w:lang w:eastAsia="ru-RU"/>
        </w:rPr>
        <w:t xml:space="preserve"> а = 1 и т. п. Поскольку для обозначения неизвестного по традиции используется буква </w:t>
      </w:r>
      <w:r w:rsidRPr="001C2959">
        <w:rPr>
          <w:rFonts w:ascii="Times New Roman" w:hAnsi="Times New Roman"/>
          <w:i/>
          <w:iCs/>
          <w:sz w:val="24"/>
          <w:szCs w:val="24"/>
          <w:lang w:eastAsia="ru-RU"/>
        </w:rPr>
        <w:t xml:space="preserve">х, </w:t>
      </w:r>
      <w:r w:rsidRPr="001C2959">
        <w:rPr>
          <w:rFonts w:ascii="Times New Roman" w:hAnsi="Times New Roman"/>
          <w:sz w:val="24"/>
          <w:szCs w:val="24"/>
          <w:lang w:eastAsia="ru-RU"/>
        </w:rPr>
        <w:t>то эти уравнения записыва</w:t>
      </w:r>
      <w:r w:rsidRPr="001C2959">
        <w:rPr>
          <w:rFonts w:ascii="Times New Roman" w:hAnsi="Times New Roman"/>
          <w:sz w:val="24"/>
          <w:szCs w:val="24"/>
          <w:lang w:eastAsia="ru-RU"/>
        </w:rPr>
        <w:softHyphen/>
        <w:t xml:space="preserve">ют как обычно: </w:t>
      </w:r>
      <w:proofErr w:type="spellStart"/>
      <w:r w:rsidRPr="001C2959">
        <w:rPr>
          <w:rFonts w:ascii="Times New Roman" w:hAnsi="Times New Roman"/>
          <w:sz w:val="24"/>
          <w:szCs w:val="24"/>
          <w:lang w:val="en-US" w:eastAsia="ru-RU"/>
        </w:rPr>
        <w:t>sinx</w:t>
      </w:r>
      <w:proofErr w:type="spellEnd"/>
      <w:r w:rsidRPr="001C2959">
        <w:rPr>
          <w:rFonts w:ascii="Times New Roman" w:hAnsi="Times New Roman"/>
          <w:sz w:val="24"/>
          <w:szCs w:val="24"/>
          <w:lang w:eastAsia="ru-RU"/>
        </w:rPr>
        <w:t xml:space="preserve"> = 0, </w:t>
      </w:r>
      <w:proofErr w:type="spellStart"/>
      <w:r w:rsidRPr="001C2959">
        <w:rPr>
          <w:rFonts w:ascii="Times New Roman" w:hAnsi="Times New Roman"/>
          <w:sz w:val="24"/>
          <w:szCs w:val="24"/>
          <w:lang w:val="en-US" w:eastAsia="ru-RU"/>
        </w:rPr>
        <w:t>cosx</w:t>
      </w:r>
      <w:proofErr w:type="spellEnd"/>
      <w:r w:rsidRPr="001C2959">
        <w:rPr>
          <w:rFonts w:ascii="Times New Roman" w:hAnsi="Times New Roman"/>
          <w:sz w:val="24"/>
          <w:szCs w:val="24"/>
          <w:lang w:eastAsia="ru-RU"/>
        </w:rPr>
        <w:t>= 1 и т. п. Решения этих уравнений находятся с помощью единичной окружности.</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lastRenderedPageBreak/>
        <w:t>При изучении степеней чисел рассматривались их свой</w:t>
      </w:r>
      <w:r w:rsidRPr="001C2959">
        <w:rPr>
          <w:rFonts w:ascii="Times New Roman" w:hAnsi="Times New Roman"/>
          <w:sz w:val="24"/>
          <w:szCs w:val="24"/>
          <w:lang w:eastAsia="ru-RU"/>
        </w:rPr>
        <w:softHyphen/>
        <w:t xml:space="preserve">ства </w:t>
      </w:r>
      <w:proofErr w:type="spellStart"/>
      <w:r w:rsidRPr="001C2959">
        <w:rPr>
          <w:rFonts w:ascii="Times New Roman" w:hAnsi="Times New Roman"/>
          <w:i/>
          <w:iCs/>
          <w:sz w:val="24"/>
          <w:szCs w:val="24"/>
          <w:lang w:val="en-US" w:eastAsia="ru-RU"/>
        </w:rPr>
        <w:t>a</w:t>
      </w:r>
      <w:r w:rsidRPr="001C2959">
        <w:rPr>
          <w:rFonts w:ascii="Times New Roman" w:hAnsi="Times New Roman"/>
          <w:i/>
          <w:iCs/>
          <w:sz w:val="24"/>
          <w:szCs w:val="24"/>
          <w:vertAlign w:val="superscript"/>
          <w:lang w:val="en-US" w:eastAsia="ru-RU"/>
        </w:rPr>
        <w:t>p</w:t>
      </w:r>
      <w:proofErr w:type="spellEnd"/>
      <w:r w:rsidRPr="001C2959">
        <w:rPr>
          <w:rFonts w:ascii="Times New Roman" w:hAnsi="Times New Roman"/>
          <w:i/>
          <w:iCs/>
          <w:sz w:val="24"/>
          <w:szCs w:val="24"/>
          <w:lang w:eastAsia="ru-RU"/>
        </w:rPr>
        <w:t xml:space="preserve"> </w:t>
      </w:r>
      <w:r w:rsidRPr="001C2959">
        <w:rPr>
          <w:rFonts w:ascii="Times New Roman" w:hAnsi="Times New Roman"/>
          <w:i/>
          <w:iCs/>
          <w:sz w:val="24"/>
          <w:szCs w:val="24"/>
          <w:vertAlign w:val="superscript"/>
          <w:lang w:eastAsia="ru-RU"/>
        </w:rPr>
        <w:t>+</w:t>
      </w:r>
      <w:r w:rsidRPr="001C2959">
        <w:rPr>
          <w:rFonts w:ascii="Times New Roman" w:hAnsi="Times New Roman"/>
          <w:i/>
          <w:iCs/>
          <w:sz w:val="24"/>
          <w:szCs w:val="24"/>
          <w:lang w:eastAsia="ru-RU"/>
        </w:rPr>
        <w:t xml:space="preserve"> </w:t>
      </w:r>
      <w:r w:rsidRPr="001C2959">
        <w:rPr>
          <w:rFonts w:ascii="Times New Roman" w:hAnsi="Times New Roman"/>
          <w:i/>
          <w:iCs/>
          <w:sz w:val="24"/>
          <w:szCs w:val="24"/>
          <w:vertAlign w:val="superscript"/>
          <w:lang w:val="en-US" w:eastAsia="ru-RU"/>
        </w:rPr>
        <w:t>q</w:t>
      </w:r>
      <w:r w:rsidRPr="001C2959">
        <w:rPr>
          <w:rFonts w:ascii="Times New Roman" w:hAnsi="Times New Roman"/>
          <w:i/>
          <w:iCs/>
          <w:sz w:val="24"/>
          <w:szCs w:val="24"/>
          <w:lang w:eastAsia="ru-RU"/>
        </w:rPr>
        <w:t xml:space="preserve"> = а</w:t>
      </w:r>
      <w:r w:rsidRPr="001C2959">
        <w:rPr>
          <w:rFonts w:ascii="Times New Roman" w:hAnsi="Times New Roman"/>
          <w:i/>
          <w:iCs/>
          <w:sz w:val="24"/>
          <w:szCs w:val="24"/>
          <w:vertAlign w:val="superscript"/>
          <w:lang w:eastAsia="ru-RU"/>
        </w:rPr>
        <w:t>р</w:t>
      </w:r>
      <w:r w:rsidRPr="001C2959">
        <w:rPr>
          <w:rFonts w:ascii="Times New Roman" w:hAnsi="Times New Roman"/>
          <w:i/>
          <w:iCs/>
          <w:sz w:val="24"/>
          <w:szCs w:val="24"/>
          <w:lang w:eastAsia="ru-RU"/>
        </w:rPr>
        <w:t xml:space="preserve">  </w:t>
      </w:r>
      <w:proofErr w:type="spellStart"/>
      <w:r w:rsidRPr="001C2959">
        <w:rPr>
          <w:rFonts w:ascii="Times New Roman" w:hAnsi="Times New Roman"/>
          <w:i/>
          <w:iCs/>
          <w:sz w:val="24"/>
          <w:szCs w:val="24"/>
          <w:lang w:val="en-US" w:eastAsia="ru-RU"/>
        </w:rPr>
        <w:t>a</w:t>
      </w:r>
      <w:r w:rsidRPr="001C2959">
        <w:rPr>
          <w:rFonts w:ascii="Times New Roman" w:hAnsi="Times New Roman"/>
          <w:i/>
          <w:iCs/>
          <w:sz w:val="24"/>
          <w:szCs w:val="24"/>
          <w:vertAlign w:val="superscript"/>
          <w:lang w:val="en-US" w:eastAsia="ru-RU"/>
        </w:rPr>
        <w:t>q</w:t>
      </w:r>
      <w:proofErr w:type="spellEnd"/>
      <w:r w:rsidRPr="001C2959">
        <w:rPr>
          <w:rFonts w:ascii="Times New Roman" w:hAnsi="Times New Roman"/>
          <w:i/>
          <w:iCs/>
          <w:sz w:val="24"/>
          <w:szCs w:val="24"/>
          <w:lang w:eastAsia="ru-RU"/>
        </w:rPr>
        <w:t xml:space="preserve">, </w:t>
      </w:r>
      <w:proofErr w:type="spellStart"/>
      <w:r w:rsidRPr="001C2959">
        <w:rPr>
          <w:rFonts w:ascii="Times New Roman" w:hAnsi="Times New Roman"/>
          <w:i/>
          <w:iCs/>
          <w:sz w:val="24"/>
          <w:szCs w:val="24"/>
          <w:lang w:val="en-US" w:eastAsia="ru-RU"/>
        </w:rPr>
        <w:t>a</w:t>
      </w:r>
      <w:r w:rsidRPr="001C2959">
        <w:rPr>
          <w:rFonts w:ascii="Times New Roman" w:hAnsi="Times New Roman"/>
          <w:i/>
          <w:iCs/>
          <w:sz w:val="24"/>
          <w:szCs w:val="24"/>
          <w:vertAlign w:val="superscript"/>
          <w:lang w:val="en-US" w:eastAsia="ru-RU"/>
        </w:rPr>
        <w:t>p</w:t>
      </w:r>
      <w:proofErr w:type="spellEnd"/>
      <w:r w:rsidRPr="001C2959">
        <w:rPr>
          <w:rFonts w:ascii="Times New Roman" w:hAnsi="Times New Roman"/>
          <w:i/>
          <w:iCs/>
          <w:sz w:val="24"/>
          <w:szCs w:val="24"/>
          <w:lang w:eastAsia="ru-RU"/>
        </w:rPr>
        <w:t>~</w:t>
      </w:r>
      <w:r w:rsidRPr="001C2959">
        <w:rPr>
          <w:rFonts w:ascii="Times New Roman" w:hAnsi="Times New Roman"/>
          <w:i/>
          <w:iCs/>
          <w:sz w:val="24"/>
          <w:szCs w:val="24"/>
          <w:vertAlign w:val="superscript"/>
          <w:lang w:val="en-US" w:eastAsia="ru-RU"/>
        </w:rPr>
        <w:t>q</w:t>
      </w:r>
      <w:r w:rsidRPr="001C2959">
        <w:rPr>
          <w:rFonts w:ascii="Times New Roman" w:hAnsi="Times New Roman"/>
          <w:i/>
          <w:iCs/>
          <w:sz w:val="24"/>
          <w:szCs w:val="24"/>
          <w:lang w:eastAsia="ru-RU"/>
        </w:rPr>
        <w:t xml:space="preserve"> = а</w:t>
      </w:r>
      <w:r w:rsidRPr="001C2959">
        <w:rPr>
          <w:rFonts w:ascii="Times New Roman" w:hAnsi="Times New Roman"/>
          <w:i/>
          <w:iCs/>
          <w:sz w:val="24"/>
          <w:szCs w:val="24"/>
          <w:vertAlign w:val="superscript"/>
          <w:lang w:eastAsia="ru-RU"/>
        </w:rPr>
        <w:t>р</w:t>
      </w:r>
      <w:proofErr w:type="gramStart"/>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w:t>
      </w:r>
      <w:proofErr w:type="gramEnd"/>
      <w:r w:rsidRPr="001C2959">
        <w:rPr>
          <w:rFonts w:ascii="Times New Roman" w:hAnsi="Times New Roman"/>
          <w:sz w:val="24"/>
          <w:szCs w:val="24"/>
          <w:lang w:eastAsia="ru-RU"/>
        </w:rPr>
        <w:t xml:space="preserve"> </w:t>
      </w:r>
      <w:proofErr w:type="spellStart"/>
      <w:r w:rsidRPr="001C2959">
        <w:rPr>
          <w:rFonts w:ascii="Times New Roman" w:hAnsi="Times New Roman"/>
          <w:i/>
          <w:iCs/>
          <w:sz w:val="24"/>
          <w:szCs w:val="24"/>
          <w:lang w:val="en-US" w:eastAsia="ru-RU"/>
        </w:rPr>
        <w:t>a</w:t>
      </w:r>
      <w:r w:rsidRPr="001C2959">
        <w:rPr>
          <w:rFonts w:ascii="Times New Roman" w:hAnsi="Times New Roman"/>
          <w:i/>
          <w:iCs/>
          <w:sz w:val="24"/>
          <w:szCs w:val="24"/>
          <w:vertAlign w:val="superscript"/>
          <w:lang w:val="en-US" w:eastAsia="ru-RU"/>
        </w:rPr>
        <w:t>q</w:t>
      </w:r>
      <w:proofErr w:type="spellEnd"/>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Подобные свойства спра</w:t>
      </w:r>
      <w:r w:rsidRPr="001C2959">
        <w:rPr>
          <w:rFonts w:ascii="Times New Roman" w:hAnsi="Times New Roman"/>
          <w:sz w:val="24"/>
          <w:szCs w:val="24"/>
          <w:lang w:eastAsia="ru-RU"/>
        </w:rPr>
        <w:softHyphen/>
        <w:t>ведливы и для синуса, косинуса и тангенса. Эти свойства называют формулами сложения. Практически они выражают зависимость между координатами суммы или разно</w:t>
      </w:r>
      <w:r w:rsidRPr="001C2959">
        <w:rPr>
          <w:rFonts w:ascii="Times New Roman" w:hAnsi="Times New Roman"/>
          <w:sz w:val="24"/>
          <w:szCs w:val="24"/>
          <w:lang w:eastAsia="ru-RU"/>
        </w:rPr>
        <w:softHyphen/>
        <w:t xml:space="preserve">сти двух чисел а и </w:t>
      </w:r>
      <w:proofErr w:type="gramStart"/>
      <w:r w:rsidRPr="001C2959">
        <w:rPr>
          <w:rFonts w:ascii="Times New Roman" w:hAnsi="Times New Roman"/>
          <w:sz w:val="24"/>
          <w:szCs w:val="24"/>
          <w:lang w:eastAsia="ru-RU"/>
        </w:rPr>
        <w:t>Р</w:t>
      </w:r>
      <w:proofErr w:type="gramEnd"/>
      <w:r w:rsidRPr="001C2959">
        <w:rPr>
          <w:rFonts w:ascii="Times New Roman" w:hAnsi="Times New Roman"/>
          <w:sz w:val="24"/>
          <w:szCs w:val="24"/>
          <w:lang w:eastAsia="ru-RU"/>
        </w:rPr>
        <w:t xml:space="preserve"> через координаты чисел а и (3. Фор</w:t>
      </w:r>
      <w:r w:rsidRPr="001C2959">
        <w:rPr>
          <w:rFonts w:ascii="Times New Roman" w:hAnsi="Times New Roman"/>
          <w:sz w:val="24"/>
          <w:szCs w:val="24"/>
          <w:lang w:eastAsia="ru-RU"/>
        </w:rPr>
        <w:softHyphen/>
        <w:t>мулы сложения доказываются для косинуса суммы или разности, все остальные формулы сложения получаются как следствия</w:t>
      </w:r>
      <w:proofErr w:type="gramStart"/>
      <w:r w:rsidRPr="001C2959">
        <w:rPr>
          <w:rFonts w:ascii="Times New Roman" w:hAnsi="Times New Roman"/>
          <w:sz w:val="24"/>
          <w:szCs w:val="24"/>
          <w:lang w:eastAsia="ru-RU"/>
        </w:rPr>
        <w:t>..</w:t>
      </w:r>
      <w:proofErr w:type="gramEnd"/>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b/>
          <w:i/>
          <w:sz w:val="24"/>
          <w:szCs w:val="24"/>
          <w:lang w:eastAsia="ru-RU"/>
        </w:rPr>
      </w:pPr>
      <w:r w:rsidRPr="001C2959">
        <w:rPr>
          <w:rFonts w:ascii="Times New Roman" w:hAnsi="Times New Roman"/>
          <w:sz w:val="24"/>
          <w:szCs w:val="24"/>
          <w:lang w:eastAsia="ru-RU"/>
        </w:rPr>
        <w:t>Формулы сложения являются основными формулами тригонометрии, так как все другие можно получить как следствия: формулы двойного и половинного углов (для классов базового уровня не являются обязательными), фор</w:t>
      </w:r>
      <w:r w:rsidRPr="001C2959">
        <w:rPr>
          <w:rFonts w:ascii="Times New Roman" w:hAnsi="Times New Roman"/>
          <w:sz w:val="24"/>
          <w:szCs w:val="24"/>
          <w:lang w:eastAsia="ru-RU"/>
        </w:rPr>
        <w:softHyphen/>
        <w:t>мулы приведения, преобразования суммы и разности в про</w:t>
      </w:r>
      <w:r w:rsidRPr="001C2959">
        <w:rPr>
          <w:rFonts w:ascii="Times New Roman" w:hAnsi="Times New Roman"/>
          <w:sz w:val="24"/>
          <w:szCs w:val="24"/>
          <w:lang w:eastAsia="ru-RU"/>
        </w:rPr>
        <w:softHyphen/>
        <w:t xml:space="preserve">изведение.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6</w:t>
      </w:r>
      <w:r w:rsidRPr="001C2959">
        <w:rPr>
          <w:rFonts w:ascii="Times New Roman" w:hAnsi="Times New Roman"/>
          <w:b/>
          <w:i/>
          <w:sz w:val="24"/>
          <w:szCs w:val="24"/>
          <w:lang w:eastAsia="ru-RU"/>
        </w:rPr>
        <w:t xml:space="preserve">.  Тригонометрические уравнения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 xml:space="preserve">Уравнения </w:t>
      </w:r>
      <w:proofErr w:type="spellStart"/>
      <w:r w:rsidRPr="001C2959">
        <w:rPr>
          <w:rFonts w:ascii="Times New Roman" w:hAnsi="Times New Roman"/>
          <w:sz w:val="24"/>
          <w:szCs w:val="24"/>
          <w:lang w:val="en-US" w:eastAsia="ru-RU"/>
        </w:rPr>
        <w:t>cosx</w:t>
      </w:r>
      <w:proofErr w:type="spellEnd"/>
      <w:r w:rsidRPr="001C2959">
        <w:rPr>
          <w:rFonts w:ascii="Times New Roman" w:hAnsi="Times New Roman"/>
          <w:sz w:val="24"/>
          <w:szCs w:val="24"/>
          <w:lang w:eastAsia="ru-RU"/>
        </w:rPr>
        <w:t xml:space="preserve"> = </w:t>
      </w:r>
      <w:r w:rsidRPr="001C2959">
        <w:rPr>
          <w:rFonts w:ascii="Times New Roman" w:hAnsi="Times New Roman"/>
          <w:i/>
          <w:iCs/>
          <w:sz w:val="24"/>
          <w:szCs w:val="24"/>
          <w:lang w:val="en-US" w:eastAsia="ru-RU"/>
        </w:rPr>
        <w:t>a</w:t>
      </w:r>
      <w:r w:rsidRPr="001C2959">
        <w:rPr>
          <w:rFonts w:ascii="Times New Roman" w:hAnsi="Times New Roman"/>
          <w:i/>
          <w:iCs/>
          <w:sz w:val="24"/>
          <w:szCs w:val="24"/>
          <w:lang w:eastAsia="ru-RU"/>
        </w:rPr>
        <w:t xml:space="preserve">, </w:t>
      </w:r>
      <w:proofErr w:type="spellStart"/>
      <w:r w:rsidRPr="001C2959">
        <w:rPr>
          <w:rFonts w:ascii="Times New Roman" w:hAnsi="Times New Roman"/>
          <w:sz w:val="24"/>
          <w:szCs w:val="24"/>
          <w:lang w:val="en-US" w:eastAsia="ru-RU"/>
        </w:rPr>
        <w:t>sinx</w:t>
      </w:r>
      <w:proofErr w:type="spellEnd"/>
      <w:r w:rsidRPr="001C2959">
        <w:rPr>
          <w:rFonts w:ascii="Times New Roman" w:hAnsi="Times New Roman"/>
          <w:sz w:val="24"/>
          <w:szCs w:val="24"/>
          <w:lang w:eastAsia="ru-RU"/>
        </w:rPr>
        <w:t xml:space="preserve"> </w:t>
      </w:r>
      <w:r w:rsidRPr="001C2959">
        <w:rPr>
          <w:rFonts w:ascii="Times New Roman" w:hAnsi="Times New Roman"/>
          <w:i/>
          <w:iCs/>
          <w:sz w:val="24"/>
          <w:szCs w:val="24"/>
          <w:lang w:eastAsia="ru-RU"/>
        </w:rPr>
        <w:t xml:space="preserve">= </w:t>
      </w:r>
      <w:r w:rsidRPr="001C2959">
        <w:rPr>
          <w:rFonts w:ascii="Times New Roman" w:hAnsi="Times New Roman"/>
          <w:i/>
          <w:iCs/>
          <w:sz w:val="24"/>
          <w:szCs w:val="24"/>
          <w:lang w:val="en-US" w:eastAsia="ru-RU"/>
        </w:rPr>
        <w:t>a</w:t>
      </w:r>
      <w:r w:rsidRPr="001C2959">
        <w:rPr>
          <w:rFonts w:ascii="Times New Roman" w:hAnsi="Times New Roman"/>
          <w:i/>
          <w:iCs/>
          <w:sz w:val="24"/>
          <w:szCs w:val="24"/>
          <w:lang w:eastAsia="ru-RU"/>
        </w:rPr>
        <w:t xml:space="preserve">, </w:t>
      </w:r>
      <w:proofErr w:type="spellStart"/>
      <w:r w:rsidRPr="001C2959">
        <w:rPr>
          <w:rFonts w:ascii="Times New Roman" w:hAnsi="Times New Roman"/>
          <w:i/>
          <w:iCs/>
          <w:sz w:val="24"/>
          <w:szCs w:val="24"/>
          <w:lang w:val="en-US" w:eastAsia="ru-RU"/>
        </w:rPr>
        <w:t>tgx</w:t>
      </w:r>
      <w:proofErr w:type="spellEnd"/>
      <w:r w:rsidRPr="001C2959">
        <w:rPr>
          <w:rFonts w:ascii="Times New Roman" w:hAnsi="Times New Roman"/>
          <w:i/>
          <w:iCs/>
          <w:sz w:val="24"/>
          <w:szCs w:val="24"/>
          <w:lang w:eastAsia="ru-RU"/>
        </w:rPr>
        <w:t xml:space="preserve"> = а. </w:t>
      </w:r>
      <w:r w:rsidRPr="001C2959">
        <w:rPr>
          <w:rFonts w:ascii="Times New Roman" w:hAnsi="Times New Roman"/>
          <w:sz w:val="24"/>
          <w:szCs w:val="24"/>
          <w:lang w:eastAsia="ru-RU"/>
        </w:rPr>
        <w:t>Тригонометриче</w:t>
      </w:r>
      <w:r w:rsidRPr="001C2959">
        <w:rPr>
          <w:rFonts w:ascii="Times New Roman" w:hAnsi="Times New Roman"/>
          <w:sz w:val="24"/>
          <w:szCs w:val="24"/>
          <w:lang w:eastAsia="ru-RU"/>
        </w:rPr>
        <w:softHyphen/>
        <w:t xml:space="preserve">ские уравнения, сводящиеся к </w:t>
      </w:r>
      <w:proofErr w:type="gramStart"/>
      <w:r w:rsidRPr="001C2959">
        <w:rPr>
          <w:rFonts w:ascii="Times New Roman" w:hAnsi="Times New Roman"/>
          <w:sz w:val="24"/>
          <w:szCs w:val="24"/>
          <w:lang w:eastAsia="ru-RU"/>
        </w:rPr>
        <w:t>алгебраическим</w:t>
      </w:r>
      <w:proofErr w:type="gramEnd"/>
      <w:r w:rsidRPr="001C2959">
        <w:rPr>
          <w:rFonts w:ascii="Times New Roman" w:hAnsi="Times New Roman"/>
          <w:sz w:val="24"/>
          <w:szCs w:val="24"/>
          <w:lang w:eastAsia="ru-RU"/>
        </w:rPr>
        <w:t>. Методы замены неизвестного и раз</w:t>
      </w:r>
      <w:r w:rsidRPr="001C2959">
        <w:rPr>
          <w:rFonts w:ascii="Times New Roman" w:hAnsi="Times New Roman"/>
          <w:sz w:val="24"/>
          <w:szCs w:val="24"/>
          <w:lang w:eastAsia="ru-RU"/>
        </w:rPr>
        <w:softHyphen/>
        <w:t xml:space="preserve">ложения на множители. </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pacing w:val="41"/>
          <w:sz w:val="24"/>
          <w:szCs w:val="24"/>
          <w:lang w:eastAsia="ru-RU"/>
        </w:rPr>
        <w:t>Основная</w:t>
      </w:r>
      <w:r w:rsidRPr="001C2959">
        <w:rPr>
          <w:rFonts w:ascii="Times New Roman" w:hAnsi="Times New Roman"/>
          <w:sz w:val="24"/>
          <w:szCs w:val="24"/>
          <w:lang w:eastAsia="ru-RU"/>
        </w:rPr>
        <w:t xml:space="preserve"> цель (базовый уровень) — сформировать умение решать простейшие тригонометрические уравне</w:t>
      </w:r>
      <w:r w:rsidRPr="001C2959">
        <w:rPr>
          <w:rFonts w:ascii="Times New Roman" w:hAnsi="Times New Roman"/>
          <w:sz w:val="24"/>
          <w:szCs w:val="24"/>
          <w:lang w:eastAsia="ru-RU"/>
        </w:rPr>
        <w:softHyphen/>
        <w:t>ния; ознакомить с некоторыми приемами решения тригоно</w:t>
      </w:r>
      <w:r w:rsidRPr="001C2959">
        <w:rPr>
          <w:rFonts w:ascii="Times New Roman" w:hAnsi="Times New Roman"/>
          <w:sz w:val="24"/>
          <w:szCs w:val="24"/>
          <w:lang w:eastAsia="ru-RU"/>
        </w:rPr>
        <w:softHyphen/>
        <w:t>метрических уравнений.</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Как и при решении алгебраических, показательных и логарифмических уравнений, решение тригонометриче</w:t>
      </w:r>
      <w:r w:rsidRPr="001C2959">
        <w:rPr>
          <w:rFonts w:ascii="Times New Roman" w:hAnsi="Times New Roman"/>
          <w:sz w:val="24"/>
          <w:szCs w:val="24"/>
          <w:lang w:eastAsia="ru-RU"/>
        </w:rPr>
        <w:softHyphen/>
        <w:t xml:space="preserve">ских уравнений путем различных преобразований сводится к решению простейших: </w:t>
      </w:r>
      <w:proofErr w:type="spellStart"/>
      <w:r w:rsidRPr="001C2959">
        <w:rPr>
          <w:rFonts w:ascii="Times New Roman" w:hAnsi="Times New Roman"/>
          <w:sz w:val="24"/>
          <w:szCs w:val="24"/>
          <w:lang w:val="en-US" w:eastAsia="ru-RU"/>
        </w:rPr>
        <w:t>cosx</w:t>
      </w:r>
      <w:proofErr w:type="spellEnd"/>
      <w:r w:rsidRPr="001C2959">
        <w:rPr>
          <w:rFonts w:ascii="Times New Roman" w:hAnsi="Times New Roman"/>
          <w:sz w:val="24"/>
          <w:szCs w:val="24"/>
          <w:lang w:eastAsia="ru-RU"/>
        </w:rPr>
        <w:t xml:space="preserve"> = </w:t>
      </w:r>
      <w:r w:rsidRPr="001C2959">
        <w:rPr>
          <w:rFonts w:ascii="Times New Roman" w:hAnsi="Times New Roman"/>
          <w:i/>
          <w:iCs/>
          <w:sz w:val="24"/>
          <w:szCs w:val="24"/>
          <w:lang w:val="en-US" w:eastAsia="ru-RU"/>
        </w:rPr>
        <w:t>a</w:t>
      </w:r>
      <w:r w:rsidRPr="001C2959">
        <w:rPr>
          <w:rFonts w:ascii="Times New Roman" w:hAnsi="Times New Roman"/>
          <w:i/>
          <w:iCs/>
          <w:sz w:val="24"/>
          <w:szCs w:val="24"/>
          <w:lang w:eastAsia="ru-RU"/>
        </w:rPr>
        <w:t xml:space="preserve">, </w:t>
      </w:r>
      <w:proofErr w:type="spellStart"/>
      <w:r w:rsidRPr="001C2959">
        <w:rPr>
          <w:rFonts w:ascii="Times New Roman" w:hAnsi="Times New Roman"/>
          <w:sz w:val="24"/>
          <w:szCs w:val="24"/>
          <w:lang w:val="en-US" w:eastAsia="ru-RU"/>
        </w:rPr>
        <w:t>sinx</w:t>
      </w:r>
      <w:proofErr w:type="spellEnd"/>
      <w:r w:rsidRPr="001C2959">
        <w:rPr>
          <w:rFonts w:ascii="Times New Roman" w:hAnsi="Times New Roman"/>
          <w:sz w:val="24"/>
          <w:szCs w:val="24"/>
          <w:lang w:eastAsia="ru-RU"/>
        </w:rPr>
        <w:t xml:space="preserve"> </w:t>
      </w:r>
      <w:r w:rsidRPr="001C2959">
        <w:rPr>
          <w:rFonts w:ascii="Times New Roman" w:hAnsi="Times New Roman"/>
          <w:i/>
          <w:iCs/>
          <w:sz w:val="24"/>
          <w:szCs w:val="24"/>
          <w:lang w:eastAsia="ru-RU"/>
        </w:rPr>
        <w:t xml:space="preserve">= </w:t>
      </w:r>
      <w:r w:rsidRPr="001C2959">
        <w:rPr>
          <w:rFonts w:ascii="Times New Roman" w:hAnsi="Times New Roman"/>
          <w:i/>
          <w:iCs/>
          <w:sz w:val="24"/>
          <w:szCs w:val="24"/>
          <w:lang w:val="en-US" w:eastAsia="ru-RU"/>
        </w:rPr>
        <w:t>a</w:t>
      </w:r>
      <w:r w:rsidRPr="001C2959">
        <w:rPr>
          <w:rFonts w:ascii="Times New Roman" w:hAnsi="Times New Roman"/>
          <w:i/>
          <w:iCs/>
          <w:sz w:val="24"/>
          <w:szCs w:val="24"/>
          <w:lang w:eastAsia="ru-RU"/>
        </w:rPr>
        <w:t xml:space="preserve">, </w:t>
      </w:r>
      <w:proofErr w:type="spellStart"/>
      <w:r w:rsidRPr="001C2959">
        <w:rPr>
          <w:rFonts w:ascii="Times New Roman" w:hAnsi="Times New Roman"/>
          <w:i/>
          <w:iCs/>
          <w:sz w:val="24"/>
          <w:szCs w:val="24"/>
          <w:lang w:val="en-US" w:eastAsia="ru-RU"/>
        </w:rPr>
        <w:t>tgx</w:t>
      </w:r>
      <w:proofErr w:type="spellEnd"/>
      <w:r w:rsidRPr="001C2959">
        <w:rPr>
          <w:rFonts w:ascii="Times New Roman" w:hAnsi="Times New Roman"/>
          <w:i/>
          <w:iCs/>
          <w:sz w:val="24"/>
          <w:szCs w:val="24"/>
          <w:lang w:eastAsia="ru-RU"/>
        </w:rPr>
        <w:t xml:space="preserve"> = </w:t>
      </w:r>
      <w:r w:rsidRPr="001C2959">
        <w:rPr>
          <w:rFonts w:ascii="Times New Roman" w:hAnsi="Times New Roman"/>
          <w:i/>
          <w:iCs/>
          <w:sz w:val="24"/>
          <w:szCs w:val="24"/>
          <w:lang w:val="en-US" w:eastAsia="ru-RU"/>
        </w:rPr>
        <w:t>a</w:t>
      </w:r>
      <w:r w:rsidRPr="001C2959">
        <w:rPr>
          <w:rFonts w:ascii="Times New Roman" w:hAnsi="Times New Roman"/>
          <w:i/>
          <w:iCs/>
          <w:sz w:val="24"/>
          <w:szCs w:val="24"/>
          <w:lang w:eastAsia="ru-RU"/>
        </w:rPr>
        <w:t>.</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Рассмотрение простейших уравнений начинается с урав</w:t>
      </w:r>
      <w:r w:rsidRPr="001C2959">
        <w:rPr>
          <w:rFonts w:ascii="Times New Roman" w:hAnsi="Times New Roman"/>
          <w:sz w:val="24"/>
          <w:szCs w:val="24"/>
          <w:lang w:eastAsia="ru-RU"/>
        </w:rPr>
        <w:softHyphen/>
        <w:t xml:space="preserve">нения </w:t>
      </w:r>
      <w:proofErr w:type="spellStart"/>
      <w:r w:rsidRPr="001C2959">
        <w:rPr>
          <w:rFonts w:ascii="Times New Roman" w:hAnsi="Times New Roman"/>
          <w:sz w:val="24"/>
          <w:szCs w:val="24"/>
          <w:lang w:val="en-US" w:eastAsia="ru-RU"/>
        </w:rPr>
        <w:t>cosx</w:t>
      </w:r>
      <w:proofErr w:type="spellEnd"/>
      <w:r w:rsidRPr="001C2959">
        <w:rPr>
          <w:rFonts w:ascii="Times New Roman" w:hAnsi="Times New Roman"/>
          <w:sz w:val="24"/>
          <w:szCs w:val="24"/>
          <w:lang w:eastAsia="ru-RU"/>
        </w:rPr>
        <w:t xml:space="preserve"> = </w:t>
      </w:r>
      <w:r w:rsidRPr="001C2959">
        <w:rPr>
          <w:rFonts w:ascii="Times New Roman" w:hAnsi="Times New Roman"/>
          <w:i/>
          <w:iCs/>
          <w:sz w:val="24"/>
          <w:szCs w:val="24"/>
          <w:lang w:eastAsia="ru-RU"/>
        </w:rPr>
        <w:t xml:space="preserve">а, </w:t>
      </w:r>
      <w:r w:rsidRPr="001C2959">
        <w:rPr>
          <w:rFonts w:ascii="Times New Roman" w:hAnsi="Times New Roman"/>
          <w:sz w:val="24"/>
          <w:szCs w:val="24"/>
          <w:lang w:eastAsia="ru-RU"/>
        </w:rPr>
        <w:t xml:space="preserve">так как формула его корней проще, чем формула корней уравнения </w:t>
      </w:r>
      <w:r w:rsidRPr="001C2959">
        <w:rPr>
          <w:rFonts w:ascii="Times New Roman" w:hAnsi="Times New Roman"/>
          <w:sz w:val="24"/>
          <w:szCs w:val="24"/>
          <w:lang w:val="en-US" w:eastAsia="ru-RU"/>
        </w:rPr>
        <w:t>sin</w:t>
      </w:r>
      <w:r w:rsidRPr="001C2959">
        <w:rPr>
          <w:rFonts w:ascii="Times New Roman" w:hAnsi="Times New Roman"/>
          <w:sz w:val="24"/>
          <w:szCs w:val="24"/>
          <w:lang w:eastAsia="ru-RU"/>
        </w:rPr>
        <w:t xml:space="preserve"> </w:t>
      </w:r>
      <w:r w:rsidRPr="001C2959">
        <w:rPr>
          <w:rFonts w:ascii="Times New Roman" w:hAnsi="Times New Roman"/>
          <w:sz w:val="24"/>
          <w:szCs w:val="24"/>
          <w:lang w:val="en-US" w:eastAsia="ru-RU"/>
        </w:rPr>
        <w:t>x</w:t>
      </w:r>
      <w:r w:rsidRPr="001C2959">
        <w:rPr>
          <w:rFonts w:ascii="Times New Roman" w:hAnsi="Times New Roman"/>
          <w:sz w:val="24"/>
          <w:szCs w:val="24"/>
          <w:lang w:eastAsia="ru-RU"/>
        </w:rPr>
        <w:t xml:space="preserve"> = </w:t>
      </w:r>
      <w:r w:rsidRPr="001C2959">
        <w:rPr>
          <w:rFonts w:ascii="Times New Roman" w:hAnsi="Times New Roman"/>
          <w:i/>
          <w:iCs/>
          <w:sz w:val="24"/>
          <w:szCs w:val="24"/>
          <w:lang w:eastAsia="ru-RU"/>
        </w:rPr>
        <w:t xml:space="preserve">а </w:t>
      </w:r>
      <w:r w:rsidRPr="001C2959">
        <w:rPr>
          <w:rFonts w:ascii="Times New Roman" w:hAnsi="Times New Roman"/>
          <w:sz w:val="24"/>
          <w:szCs w:val="24"/>
          <w:lang w:eastAsia="ru-RU"/>
        </w:rPr>
        <w:t>(в их записи часто ис</w:t>
      </w:r>
      <w:r w:rsidRPr="001C2959">
        <w:rPr>
          <w:rFonts w:ascii="Times New Roman" w:hAnsi="Times New Roman"/>
          <w:sz w:val="24"/>
          <w:szCs w:val="24"/>
          <w:lang w:eastAsia="ru-RU"/>
        </w:rPr>
        <w:softHyphen/>
        <w:t xml:space="preserve">пользуется необычный для учащихся указатель знака </w:t>
      </w:r>
      <w:r w:rsidRPr="001C2959">
        <w:rPr>
          <w:rFonts w:ascii="Times New Roman" w:hAnsi="Times New Roman"/>
          <w:i/>
          <w:iCs/>
          <w:sz w:val="24"/>
          <w:szCs w:val="24"/>
          <w:lang w:eastAsia="ru-RU"/>
        </w:rPr>
        <w:t>(-1)</w:t>
      </w:r>
      <w:r w:rsidRPr="001C2959">
        <w:rPr>
          <w:rFonts w:ascii="Times New Roman" w:hAnsi="Times New Roman"/>
          <w:i/>
          <w:iCs/>
          <w:sz w:val="24"/>
          <w:szCs w:val="24"/>
          <w:vertAlign w:val="superscript"/>
          <w:lang w:eastAsia="ru-RU"/>
        </w:rPr>
        <w:t>п</w:t>
      </w:r>
      <w:r w:rsidRPr="001C2959">
        <w:rPr>
          <w:rFonts w:ascii="Times New Roman" w:hAnsi="Times New Roman"/>
          <w:i/>
          <w:iCs/>
          <w:sz w:val="24"/>
          <w:szCs w:val="24"/>
          <w:lang w:eastAsia="ru-RU"/>
        </w:rPr>
        <w:t xml:space="preserve">). </w:t>
      </w:r>
      <w:r w:rsidRPr="001C2959">
        <w:rPr>
          <w:rFonts w:ascii="Times New Roman" w:hAnsi="Times New Roman"/>
          <w:sz w:val="24"/>
          <w:szCs w:val="24"/>
          <w:lang w:eastAsia="ru-RU"/>
        </w:rPr>
        <w:t>Решение более сложных тригонометрических уравнений, когда выполняются алгебраические и тригонометрические преобразования, сводится к решению простейших.</w:t>
      </w:r>
    </w:p>
    <w:p w:rsidR="0036493C" w:rsidRPr="001C2959" w:rsidRDefault="0036493C" w:rsidP="005D4776">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C2959">
        <w:rPr>
          <w:rFonts w:ascii="Times New Roman" w:hAnsi="Times New Roman"/>
          <w:sz w:val="24"/>
          <w:szCs w:val="24"/>
          <w:lang w:eastAsia="ru-RU"/>
        </w:rPr>
        <w:t xml:space="preserve">Рассматриваются следующие типы тригонометрических уравнений: линейные относительно </w:t>
      </w:r>
      <w:proofErr w:type="spellStart"/>
      <w:r w:rsidRPr="001C2959">
        <w:rPr>
          <w:rFonts w:ascii="Times New Roman" w:hAnsi="Times New Roman"/>
          <w:sz w:val="24"/>
          <w:szCs w:val="24"/>
          <w:lang w:val="en-US" w:eastAsia="ru-RU"/>
        </w:rPr>
        <w:t>sinx</w:t>
      </w:r>
      <w:proofErr w:type="spellEnd"/>
      <w:r w:rsidRPr="001C2959">
        <w:rPr>
          <w:rFonts w:ascii="Times New Roman" w:hAnsi="Times New Roman"/>
          <w:sz w:val="24"/>
          <w:szCs w:val="24"/>
          <w:lang w:eastAsia="ru-RU"/>
        </w:rPr>
        <w:t xml:space="preserve">, </w:t>
      </w:r>
      <w:proofErr w:type="spellStart"/>
      <w:r w:rsidRPr="001C2959">
        <w:rPr>
          <w:rFonts w:ascii="Times New Roman" w:hAnsi="Times New Roman"/>
          <w:sz w:val="24"/>
          <w:szCs w:val="24"/>
          <w:lang w:val="en-US" w:eastAsia="ru-RU"/>
        </w:rPr>
        <w:t>cosx</w:t>
      </w:r>
      <w:proofErr w:type="spellEnd"/>
      <w:r w:rsidRPr="001C2959">
        <w:rPr>
          <w:rFonts w:ascii="Times New Roman" w:hAnsi="Times New Roman"/>
          <w:sz w:val="24"/>
          <w:szCs w:val="24"/>
          <w:lang w:eastAsia="ru-RU"/>
        </w:rPr>
        <w:t xml:space="preserve"> или </w:t>
      </w:r>
      <w:proofErr w:type="spellStart"/>
      <w:r w:rsidRPr="001C2959">
        <w:rPr>
          <w:rFonts w:ascii="Times New Roman" w:hAnsi="Times New Roman"/>
          <w:sz w:val="24"/>
          <w:szCs w:val="24"/>
          <w:lang w:val="en-US" w:eastAsia="ru-RU"/>
        </w:rPr>
        <w:t>tgx</w:t>
      </w:r>
      <w:proofErr w:type="spellEnd"/>
      <w:r w:rsidRPr="001C2959">
        <w:rPr>
          <w:rFonts w:ascii="Times New Roman" w:hAnsi="Times New Roman"/>
          <w:sz w:val="24"/>
          <w:szCs w:val="24"/>
          <w:lang w:eastAsia="ru-RU"/>
        </w:rPr>
        <w:t>; сводящиеся к квадратным и другим алгебраическим урав</w:t>
      </w:r>
      <w:r w:rsidRPr="001C2959">
        <w:rPr>
          <w:rFonts w:ascii="Times New Roman" w:hAnsi="Times New Roman"/>
          <w:sz w:val="24"/>
          <w:szCs w:val="24"/>
          <w:lang w:eastAsia="ru-RU"/>
        </w:rPr>
        <w:softHyphen/>
        <w:t>нениям после замены неизвестного; сводящиеся к простей</w:t>
      </w:r>
      <w:r w:rsidRPr="001C2959">
        <w:rPr>
          <w:rFonts w:ascii="Times New Roman" w:hAnsi="Times New Roman"/>
          <w:sz w:val="24"/>
          <w:szCs w:val="24"/>
          <w:lang w:eastAsia="ru-RU"/>
        </w:rPr>
        <w:softHyphen/>
        <w:t>шим тригонометрическим уравнениям после разложения на множители.</w:t>
      </w:r>
    </w:p>
    <w:p w:rsidR="0036493C" w:rsidRDefault="0036493C" w:rsidP="005D4776">
      <w:pPr>
        <w:widowControl w:val="0"/>
        <w:spacing w:after="0" w:line="240" w:lineRule="auto"/>
        <w:ind w:firstLine="567"/>
        <w:jc w:val="both"/>
        <w:rPr>
          <w:rFonts w:ascii="Times New Roman" w:hAnsi="Times New Roman"/>
          <w:b/>
          <w:i/>
          <w:sz w:val="24"/>
          <w:szCs w:val="24"/>
        </w:rPr>
      </w:pPr>
    </w:p>
    <w:p w:rsidR="0036493C" w:rsidRPr="001C2959" w:rsidRDefault="0036493C" w:rsidP="005D4776">
      <w:pPr>
        <w:widowControl w:val="0"/>
        <w:spacing w:after="0" w:line="240" w:lineRule="auto"/>
        <w:ind w:firstLine="567"/>
        <w:jc w:val="both"/>
        <w:rPr>
          <w:rFonts w:ascii="Times New Roman" w:hAnsi="Times New Roman"/>
          <w:b/>
          <w:sz w:val="24"/>
          <w:szCs w:val="24"/>
        </w:rPr>
      </w:pPr>
      <w:r w:rsidRPr="001C2959">
        <w:rPr>
          <w:rFonts w:ascii="Times New Roman" w:hAnsi="Times New Roman"/>
          <w:b/>
          <w:i/>
          <w:sz w:val="24"/>
          <w:szCs w:val="24"/>
        </w:rPr>
        <w:t>Геометрия</w:t>
      </w:r>
    </w:p>
    <w:p w:rsidR="0036493C" w:rsidRPr="002F4EB1" w:rsidRDefault="0036493C" w:rsidP="005D4776">
      <w:pPr>
        <w:widowControl w:val="0"/>
        <w:spacing w:after="0" w:line="240" w:lineRule="auto"/>
        <w:ind w:left="390" w:hangingChars="162" w:hanging="390"/>
        <w:jc w:val="both"/>
        <w:rPr>
          <w:rFonts w:ascii="Times New Roman" w:hAnsi="Times New Roman"/>
          <w:b/>
          <w:i/>
          <w:sz w:val="24"/>
          <w:szCs w:val="24"/>
        </w:rPr>
      </w:pPr>
      <w:r w:rsidRPr="002F4EB1">
        <w:rPr>
          <w:rFonts w:ascii="Times New Roman" w:hAnsi="Times New Roman"/>
          <w:b/>
          <w:i/>
          <w:sz w:val="24"/>
          <w:szCs w:val="24"/>
        </w:rPr>
        <w:t xml:space="preserve">Введение </w:t>
      </w:r>
    </w:p>
    <w:p w:rsidR="0036493C" w:rsidRPr="001C2959" w:rsidRDefault="0036493C" w:rsidP="005D4776">
      <w:pPr>
        <w:widowControl w:val="0"/>
        <w:spacing w:after="0" w:line="240" w:lineRule="auto"/>
        <w:ind w:firstLine="567"/>
        <w:jc w:val="both"/>
        <w:rPr>
          <w:rFonts w:ascii="Times New Roman" w:hAnsi="Times New Roman"/>
          <w:i/>
          <w:sz w:val="24"/>
          <w:szCs w:val="24"/>
        </w:rPr>
      </w:pPr>
      <w:r w:rsidRPr="001C2959">
        <w:rPr>
          <w:rFonts w:ascii="Times New Roman" w:hAnsi="Times New Roman"/>
          <w:sz w:val="24"/>
          <w:szCs w:val="24"/>
        </w:rPr>
        <w:t xml:space="preserve"> Предмет стереометрии. Основные понятия стереометрии (точка, прямая, плоскость, пространство) и аксиомы стереометрии. Первые следствия из аксиом. </w:t>
      </w:r>
    </w:p>
    <w:p w:rsidR="0036493C" w:rsidRDefault="0036493C" w:rsidP="005D4776">
      <w:pPr>
        <w:widowControl w:val="0"/>
        <w:spacing w:after="0" w:line="240" w:lineRule="auto"/>
        <w:ind w:firstLine="567"/>
        <w:jc w:val="both"/>
        <w:rPr>
          <w:rFonts w:ascii="Times New Roman" w:hAnsi="Times New Roman"/>
          <w:b/>
          <w:i/>
          <w:sz w:val="24"/>
          <w:szCs w:val="24"/>
        </w:rPr>
      </w:pPr>
    </w:p>
    <w:p w:rsidR="0036493C" w:rsidRPr="002F4EB1" w:rsidRDefault="0036493C" w:rsidP="005D4776">
      <w:pPr>
        <w:widowControl w:val="0"/>
        <w:spacing w:after="0" w:line="240" w:lineRule="auto"/>
        <w:ind w:firstLine="567"/>
        <w:jc w:val="both"/>
        <w:rPr>
          <w:rFonts w:ascii="Times New Roman" w:hAnsi="Times New Roman"/>
          <w:b/>
          <w:i/>
          <w:sz w:val="24"/>
          <w:szCs w:val="24"/>
        </w:rPr>
      </w:pPr>
      <w:r w:rsidRPr="002F4EB1">
        <w:rPr>
          <w:rFonts w:ascii="Times New Roman" w:hAnsi="Times New Roman"/>
          <w:b/>
          <w:i/>
          <w:sz w:val="24"/>
          <w:szCs w:val="24"/>
        </w:rPr>
        <w:t xml:space="preserve">Параллельность прямых и плоскостей </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 xml:space="preserve">Пересекающиеся, параллельные и скрещивающиеся прямые. Параллельность прямой и плоскости, признак и свойства. Угол между </w:t>
      </w:r>
      <w:proofErr w:type="gramStart"/>
      <w:r w:rsidRPr="001C2959">
        <w:rPr>
          <w:rFonts w:ascii="Times New Roman" w:hAnsi="Times New Roman"/>
          <w:sz w:val="24"/>
          <w:szCs w:val="24"/>
        </w:rPr>
        <w:t>прямыми</w:t>
      </w:r>
      <w:proofErr w:type="gramEnd"/>
      <w:r w:rsidRPr="001C2959">
        <w:rPr>
          <w:rFonts w:ascii="Times New Roman" w:hAnsi="Times New Roman"/>
          <w:sz w:val="24"/>
          <w:szCs w:val="24"/>
        </w:rPr>
        <w:t xml:space="preserve"> в пространстве. Перпендикулярность </w:t>
      </w:r>
      <w:proofErr w:type="gramStart"/>
      <w:r w:rsidRPr="001C2959">
        <w:rPr>
          <w:rFonts w:ascii="Times New Roman" w:hAnsi="Times New Roman"/>
          <w:sz w:val="24"/>
          <w:szCs w:val="24"/>
        </w:rPr>
        <w:t>прямых</w:t>
      </w:r>
      <w:proofErr w:type="gramEnd"/>
      <w:r w:rsidRPr="001C2959">
        <w:rPr>
          <w:rFonts w:ascii="Times New Roman" w:hAnsi="Times New Roman"/>
          <w:sz w:val="24"/>
          <w:szCs w:val="24"/>
        </w:rPr>
        <w:t xml:space="preserve">. </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Параллельность плоскостей, признаки и свойства. Параллельное проектирование. Изображение пространственных фигур. Тетраэдр и параллелепипед, куб. Сечения куба, призмы, пирамиды. Построение сечений.</w:t>
      </w:r>
    </w:p>
    <w:p w:rsidR="0036493C" w:rsidRDefault="0036493C" w:rsidP="005D4776">
      <w:pPr>
        <w:widowControl w:val="0"/>
        <w:spacing w:after="0" w:line="240" w:lineRule="auto"/>
        <w:ind w:firstLine="567"/>
        <w:jc w:val="both"/>
        <w:rPr>
          <w:rFonts w:ascii="Times New Roman" w:hAnsi="Times New Roman"/>
          <w:b/>
          <w:i/>
          <w:sz w:val="24"/>
          <w:szCs w:val="24"/>
        </w:rPr>
      </w:pPr>
    </w:p>
    <w:p w:rsidR="0036493C" w:rsidRPr="002F4EB1" w:rsidRDefault="0036493C" w:rsidP="005D4776">
      <w:pPr>
        <w:widowControl w:val="0"/>
        <w:spacing w:after="0" w:line="240" w:lineRule="auto"/>
        <w:ind w:firstLine="567"/>
        <w:jc w:val="both"/>
        <w:rPr>
          <w:rFonts w:ascii="Times New Roman" w:hAnsi="Times New Roman"/>
          <w:b/>
          <w:i/>
          <w:sz w:val="24"/>
          <w:szCs w:val="24"/>
        </w:rPr>
      </w:pPr>
      <w:r w:rsidRPr="002F4EB1">
        <w:rPr>
          <w:rFonts w:ascii="Times New Roman" w:hAnsi="Times New Roman"/>
          <w:b/>
          <w:i/>
          <w:sz w:val="24"/>
          <w:szCs w:val="24"/>
        </w:rPr>
        <w:t xml:space="preserve">Перпендикулярность прямых и плоскостей </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 xml:space="preserve">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w:t>
      </w:r>
      <w:proofErr w:type="gramStart"/>
      <w:r w:rsidRPr="001C2959">
        <w:rPr>
          <w:rFonts w:ascii="Times New Roman" w:hAnsi="Times New Roman"/>
          <w:sz w:val="24"/>
          <w:szCs w:val="24"/>
        </w:rPr>
        <w:t>от</w:t>
      </w:r>
      <w:proofErr w:type="gramEnd"/>
      <w:r w:rsidRPr="001C2959">
        <w:rPr>
          <w:rFonts w:ascii="Times New Roman" w:hAnsi="Times New Roman"/>
          <w:sz w:val="24"/>
          <w:szCs w:val="24"/>
        </w:rPr>
        <w:t xml:space="preserve"> прямой до плоскости. Расстояние между параллельными плоскостями. Расстояние между </w:t>
      </w:r>
      <w:proofErr w:type="gramStart"/>
      <w:r w:rsidRPr="001C2959">
        <w:rPr>
          <w:rFonts w:ascii="Times New Roman" w:hAnsi="Times New Roman"/>
          <w:sz w:val="24"/>
          <w:szCs w:val="24"/>
        </w:rPr>
        <w:t>скрещивающимися</w:t>
      </w:r>
      <w:proofErr w:type="gramEnd"/>
      <w:r w:rsidRPr="001C2959">
        <w:rPr>
          <w:rFonts w:ascii="Times New Roman" w:hAnsi="Times New Roman"/>
          <w:sz w:val="24"/>
          <w:szCs w:val="24"/>
        </w:rPr>
        <w:t xml:space="preserve"> прямыми.</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Перпендикулярность плоскостей, признаки и свойства. Ортогональное проектирование. Двугранный угол, линейный угол двугранного угла.</w:t>
      </w:r>
    </w:p>
    <w:p w:rsidR="0036493C" w:rsidRDefault="0036493C" w:rsidP="005D4776">
      <w:pPr>
        <w:widowControl w:val="0"/>
        <w:spacing w:after="0" w:line="240" w:lineRule="auto"/>
        <w:ind w:firstLine="567"/>
        <w:jc w:val="both"/>
        <w:rPr>
          <w:rFonts w:ascii="Times New Roman" w:hAnsi="Times New Roman"/>
          <w:b/>
          <w:i/>
          <w:sz w:val="24"/>
          <w:szCs w:val="24"/>
        </w:rPr>
      </w:pPr>
    </w:p>
    <w:p w:rsidR="0036493C" w:rsidRPr="002F4EB1" w:rsidRDefault="0036493C" w:rsidP="005D4776">
      <w:pPr>
        <w:widowControl w:val="0"/>
        <w:spacing w:after="0" w:line="240" w:lineRule="auto"/>
        <w:ind w:firstLine="567"/>
        <w:jc w:val="both"/>
        <w:rPr>
          <w:rFonts w:ascii="Times New Roman" w:hAnsi="Times New Roman"/>
          <w:b/>
          <w:i/>
          <w:sz w:val="24"/>
          <w:szCs w:val="24"/>
        </w:rPr>
      </w:pPr>
      <w:r w:rsidRPr="002F4EB1">
        <w:rPr>
          <w:rFonts w:ascii="Times New Roman" w:hAnsi="Times New Roman"/>
          <w:b/>
          <w:i/>
          <w:sz w:val="24"/>
          <w:szCs w:val="24"/>
        </w:rPr>
        <w:t xml:space="preserve">Многогранники </w:t>
      </w:r>
    </w:p>
    <w:p w:rsidR="0036493C" w:rsidRPr="001C2959" w:rsidRDefault="0036493C" w:rsidP="005D4776">
      <w:pPr>
        <w:widowControl w:val="0"/>
        <w:spacing w:after="0" w:line="240" w:lineRule="auto"/>
        <w:ind w:firstLine="567"/>
        <w:jc w:val="both"/>
        <w:rPr>
          <w:rFonts w:ascii="Times New Roman" w:hAnsi="Times New Roman"/>
          <w:i/>
          <w:sz w:val="24"/>
          <w:szCs w:val="24"/>
        </w:rPr>
      </w:pPr>
      <w:r w:rsidRPr="001C2959">
        <w:rPr>
          <w:rFonts w:ascii="Times New Roman" w:hAnsi="Times New Roman"/>
          <w:sz w:val="24"/>
          <w:szCs w:val="24"/>
        </w:rPr>
        <w:t xml:space="preserve">Понятие многогранника, вершины, ребра, грани многогранника. </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Призма, ее основание, боковые ребра, высота, боковая и полная поверхности.</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 xml:space="preserve"> Прямая и наклонная призма. Правильная призма.</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Пирамида, ее основание, боковые ребра, высота, боковая и полная поверхности. Треугольная пирамида. Правильная пирамида. Усеченная пирамида.</w:t>
      </w:r>
    </w:p>
    <w:p w:rsidR="0036493C" w:rsidRPr="001C2959" w:rsidRDefault="0036493C" w:rsidP="005D4776">
      <w:pPr>
        <w:widowControl w:val="0"/>
        <w:spacing w:after="0" w:line="240" w:lineRule="auto"/>
        <w:ind w:firstLine="567"/>
        <w:jc w:val="both"/>
        <w:rPr>
          <w:rFonts w:ascii="Times New Roman" w:hAnsi="Times New Roman"/>
          <w:i/>
          <w:sz w:val="24"/>
          <w:szCs w:val="24"/>
        </w:rPr>
      </w:pPr>
      <w:r w:rsidRPr="001C2959">
        <w:rPr>
          <w:rFonts w:ascii="Times New Roman" w:hAnsi="Times New Roman"/>
          <w:sz w:val="24"/>
          <w:szCs w:val="24"/>
        </w:rPr>
        <w:lastRenderedPageBreak/>
        <w:t>Симметрия в кубе, в параллелепипеде</w:t>
      </w:r>
      <w:r w:rsidRPr="001C2959">
        <w:rPr>
          <w:rFonts w:ascii="Times New Roman" w:hAnsi="Times New Roman"/>
          <w:i/>
          <w:sz w:val="24"/>
          <w:szCs w:val="24"/>
        </w:rPr>
        <w:t xml:space="preserve">. </w:t>
      </w:r>
    </w:p>
    <w:p w:rsidR="0036493C" w:rsidRPr="001C2959" w:rsidRDefault="0036493C" w:rsidP="005D4776">
      <w:pPr>
        <w:widowControl w:val="0"/>
        <w:spacing w:after="0" w:line="240" w:lineRule="auto"/>
        <w:ind w:firstLine="567"/>
        <w:jc w:val="both"/>
        <w:rPr>
          <w:rFonts w:ascii="Times New Roman" w:hAnsi="Times New Roman"/>
          <w:sz w:val="24"/>
          <w:szCs w:val="24"/>
        </w:rPr>
      </w:pPr>
      <w:r w:rsidRPr="001C2959">
        <w:rPr>
          <w:rFonts w:ascii="Times New Roman" w:hAnsi="Times New Roman"/>
          <w:sz w:val="24"/>
          <w:szCs w:val="24"/>
        </w:rPr>
        <w:t>Представление о правильных многогранниках (тетраэдр, куб, октаэдр, додекаэдр и икосаэдр).</w:t>
      </w:r>
    </w:p>
    <w:p w:rsidR="0036493C" w:rsidRPr="001C2959" w:rsidRDefault="0036493C" w:rsidP="005D4776">
      <w:pPr>
        <w:widowControl w:val="0"/>
        <w:spacing w:after="0" w:line="240" w:lineRule="auto"/>
        <w:ind w:left="390" w:hangingChars="162" w:hanging="390"/>
        <w:jc w:val="both"/>
        <w:rPr>
          <w:rFonts w:ascii="Times New Roman" w:hAnsi="Times New Roman"/>
          <w:b/>
          <w:sz w:val="24"/>
          <w:szCs w:val="24"/>
        </w:rPr>
      </w:pPr>
    </w:p>
    <w:p w:rsidR="0036493C" w:rsidRPr="0036493C" w:rsidRDefault="0036493C" w:rsidP="005D4776">
      <w:pPr>
        <w:widowControl w:val="0"/>
        <w:spacing w:after="0" w:line="240" w:lineRule="auto"/>
        <w:ind w:firstLine="567"/>
        <w:jc w:val="both"/>
        <w:rPr>
          <w:rFonts w:ascii="Times New Roman" w:hAnsi="Times New Roman"/>
          <w:b/>
          <w:sz w:val="24"/>
          <w:szCs w:val="24"/>
        </w:rPr>
      </w:pPr>
      <w:r w:rsidRPr="001C2959">
        <w:rPr>
          <w:rFonts w:ascii="Times New Roman" w:hAnsi="Times New Roman"/>
          <w:sz w:val="24"/>
          <w:szCs w:val="24"/>
        </w:rPr>
        <w:t> </w:t>
      </w:r>
      <w:r w:rsidRPr="004B277E">
        <w:rPr>
          <w:rFonts w:ascii="Times New Roman" w:hAnsi="Times New Roman"/>
          <w:b/>
          <w:sz w:val="24"/>
          <w:szCs w:val="24"/>
        </w:rPr>
        <w:t>Математика 11 класс (базовый уровень)</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Pr>
          <w:b/>
          <w:bCs/>
          <w:sz w:val="24"/>
          <w:szCs w:val="24"/>
        </w:rPr>
        <w:t>1</w:t>
      </w:r>
      <w:r w:rsidRPr="001F046F">
        <w:rPr>
          <w:rFonts w:ascii="Times New Roman" w:hAnsi="Times New Roman" w:cs="Times New Roman"/>
          <w:b/>
          <w:bCs/>
          <w:sz w:val="24"/>
          <w:szCs w:val="24"/>
        </w:rPr>
        <w:t>. Тригонометрические функции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Область определения и множество значений тригонометрических функций. Четность, нечетность, периодичность тригонометрических функций. Свойства функции    </w:t>
      </w:r>
      <w:r w:rsidRPr="001F046F">
        <w:rPr>
          <w:rFonts w:ascii="Times New Roman" w:hAnsi="Times New Roman" w:cs="Times New Roman"/>
          <w:i/>
          <w:iCs/>
          <w:sz w:val="24"/>
          <w:szCs w:val="24"/>
        </w:rPr>
        <w:t xml:space="preserve">у= </w:t>
      </w:r>
      <w:proofErr w:type="spellStart"/>
      <w:r w:rsidRPr="001F046F">
        <w:rPr>
          <w:rFonts w:ascii="Times New Roman" w:hAnsi="Times New Roman" w:cs="Times New Roman"/>
          <w:sz w:val="24"/>
          <w:szCs w:val="24"/>
          <w:lang w:val="en-US"/>
        </w:rPr>
        <w:t>cos</w:t>
      </w:r>
      <w:proofErr w:type="spellEnd"/>
      <w:r w:rsidRPr="001F046F">
        <w:rPr>
          <w:rFonts w:ascii="Times New Roman" w:hAnsi="Times New Roman" w:cs="Times New Roman"/>
          <w:sz w:val="24"/>
          <w:szCs w:val="24"/>
        </w:rPr>
        <w:t xml:space="preserve"> х и </w:t>
      </w:r>
      <w:r w:rsidRPr="001F046F">
        <w:rPr>
          <w:rFonts w:ascii="Times New Roman" w:hAnsi="Times New Roman" w:cs="Times New Roman"/>
          <w:spacing w:val="-2"/>
          <w:sz w:val="24"/>
          <w:szCs w:val="24"/>
        </w:rPr>
        <w:t xml:space="preserve">ее график. Свойства функции у = </w:t>
      </w:r>
      <w:r w:rsidRPr="001F046F">
        <w:rPr>
          <w:rFonts w:ascii="Times New Roman" w:hAnsi="Times New Roman" w:cs="Times New Roman"/>
          <w:spacing w:val="-2"/>
          <w:sz w:val="24"/>
          <w:szCs w:val="24"/>
          <w:lang w:val="en-US"/>
        </w:rPr>
        <w:t>sin</w:t>
      </w:r>
      <w:r w:rsidRPr="001F046F">
        <w:rPr>
          <w:rFonts w:ascii="Times New Roman" w:hAnsi="Times New Roman" w:cs="Times New Roman"/>
          <w:spacing w:val="-2"/>
          <w:sz w:val="24"/>
          <w:szCs w:val="24"/>
        </w:rPr>
        <w:t xml:space="preserve"> х и ее график. Свойства функции </w:t>
      </w:r>
      <w:r w:rsidRPr="001F046F">
        <w:rPr>
          <w:rFonts w:ascii="Times New Roman" w:hAnsi="Times New Roman" w:cs="Times New Roman"/>
          <w:i/>
          <w:iCs/>
          <w:spacing w:val="-2"/>
          <w:sz w:val="24"/>
          <w:szCs w:val="24"/>
        </w:rPr>
        <w:t xml:space="preserve">у </w:t>
      </w:r>
      <w:r w:rsidRPr="001F046F">
        <w:rPr>
          <w:rFonts w:ascii="Times New Roman" w:hAnsi="Times New Roman" w:cs="Times New Roman"/>
          <w:spacing w:val="-2"/>
          <w:sz w:val="24"/>
          <w:szCs w:val="24"/>
        </w:rPr>
        <w:t xml:space="preserve">= </w:t>
      </w:r>
      <w:proofErr w:type="spellStart"/>
      <w:r w:rsidRPr="001F046F">
        <w:rPr>
          <w:rFonts w:ascii="Times New Roman" w:hAnsi="Times New Roman" w:cs="Times New Roman"/>
          <w:spacing w:val="-2"/>
          <w:sz w:val="24"/>
          <w:szCs w:val="24"/>
          <w:lang w:val="en-US"/>
        </w:rPr>
        <w:t>tg</w:t>
      </w:r>
      <w:proofErr w:type="spellEnd"/>
      <w:r w:rsidRPr="001F046F">
        <w:rPr>
          <w:rFonts w:ascii="Times New Roman" w:hAnsi="Times New Roman" w:cs="Times New Roman"/>
          <w:spacing w:val="-2"/>
          <w:sz w:val="24"/>
          <w:szCs w:val="24"/>
        </w:rPr>
        <w:t xml:space="preserve"> х и ее график. </w:t>
      </w:r>
      <w:r w:rsidRPr="001F046F">
        <w:rPr>
          <w:rFonts w:ascii="Times New Roman" w:hAnsi="Times New Roman" w:cs="Times New Roman"/>
          <w:sz w:val="24"/>
          <w:szCs w:val="24"/>
        </w:rPr>
        <w:t>Обратные тригонометрические функции.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Основная цель — изучить свойства тригонометрических функций, </w:t>
      </w:r>
      <w:proofErr w:type="gramStart"/>
      <w:r w:rsidRPr="001F046F">
        <w:rPr>
          <w:rFonts w:ascii="Times New Roman" w:hAnsi="Times New Roman" w:cs="Times New Roman"/>
          <w:sz w:val="24"/>
          <w:szCs w:val="24"/>
        </w:rPr>
        <w:t>научить обучающихся применять</w:t>
      </w:r>
      <w:proofErr w:type="gramEnd"/>
      <w:r w:rsidRPr="001F046F">
        <w:rPr>
          <w:rFonts w:ascii="Times New Roman" w:hAnsi="Times New Roman" w:cs="Times New Roman"/>
          <w:sz w:val="24"/>
          <w:szCs w:val="24"/>
        </w:rPr>
        <w:t xml:space="preserve"> эти свойства при решении уравнений и неравенств; научить строить графики тригонометрических функций.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Среди тригонометрических формул следует особо выделить те формулы, которые непосредственно относятся к исследованию тригонометрических функций и построению их графиков. Так, формулы </w:t>
      </w:r>
      <w:r w:rsidRPr="001F046F">
        <w:rPr>
          <w:rFonts w:ascii="Times New Roman" w:hAnsi="Times New Roman" w:cs="Times New Roman"/>
          <w:sz w:val="24"/>
          <w:szCs w:val="24"/>
          <w:lang w:val="en-US"/>
        </w:rPr>
        <w:t>sin</w:t>
      </w:r>
      <w:r w:rsidRPr="001F046F">
        <w:rPr>
          <w:rFonts w:ascii="Times New Roman" w:hAnsi="Times New Roman" w:cs="Times New Roman"/>
          <w:sz w:val="24"/>
          <w:szCs w:val="24"/>
        </w:rPr>
        <w:t xml:space="preserve"> </w:t>
      </w:r>
      <w:r w:rsidRPr="001F046F">
        <w:rPr>
          <w:rFonts w:ascii="Times New Roman" w:hAnsi="Times New Roman" w:cs="Times New Roman"/>
          <w:i/>
          <w:iCs/>
          <w:sz w:val="24"/>
          <w:szCs w:val="24"/>
        </w:rPr>
        <w:t xml:space="preserve">(-х) = </w:t>
      </w:r>
      <w:r w:rsidRPr="001F046F">
        <w:rPr>
          <w:rFonts w:ascii="Times New Roman" w:hAnsi="Times New Roman" w:cs="Times New Roman"/>
          <w:sz w:val="24"/>
          <w:szCs w:val="24"/>
        </w:rPr>
        <w:t>-</w:t>
      </w:r>
      <w:r w:rsidRPr="001F046F">
        <w:rPr>
          <w:rFonts w:ascii="Times New Roman" w:hAnsi="Times New Roman" w:cs="Times New Roman"/>
          <w:sz w:val="24"/>
          <w:szCs w:val="24"/>
          <w:lang w:val="en-US"/>
        </w:rPr>
        <w:t>sin</w:t>
      </w:r>
      <w:r w:rsidRPr="001F046F">
        <w:rPr>
          <w:rFonts w:ascii="Times New Roman" w:hAnsi="Times New Roman" w:cs="Times New Roman"/>
          <w:sz w:val="24"/>
          <w:szCs w:val="24"/>
        </w:rPr>
        <w:t xml:space="preserve"> </w:t>
      </w:r>
      <w:r w:rsidRPr="001F046F">
        <w:rPr>
          <w:rFonts w:ascii="Times New Roman" w:hAnsi="Times New Roman" w:cs="Times New Roman"/>
          <w:i/>
          <w:iCs/>
          <w:sz w:val="24"/>
          <w:szCs w:val="24"/>
        </w:rPr>
        <w:t xml:space="preserve">х </w:t>
      </w:r>
      <w:r w:rsidRPr="001F046F">
        <w:rPr>
          <w:rFonts w:ascii="Times New Roman" w:hAnsi="Times New Roman" w:cs="Times New Roman"/>
          <w:sz w:val="24"/>
          <w:szCs w:val="24"/>
        </w:rPr>
        <w:t xml:space="preserve">и </w:t>
      </w:r>
      <w:proofErr w:type="spellStart"/>
      <w:r w:rsidRPr="001F046F">
        <w:rPr>
          <w:rFonts w:ascii="Times New Roman" w:hAnsi="Times New Roman" w:cs="Times New Roman"/>
          <w:sz w:val="24"/>
          <w:szCs w:val="24"/>
          <w:lang w:val="en-US"/>
        </w:rPr>
        <w:t>cos</w:t>
      </w:r>
      <w:proofErr w:type="spellEnd"/>
      <w:r w:rsidRPr="001F046F">
        <w:rPr>
          <w:rFonts w:ascii="Times New Roman" w:hAnsi="Times New Roman" w:cs="Times New Roman"/>
          <w:sz w:val="24"/>
          <w:szCs w:val="24"/>
        </w:rPr>
        <w:t xml:space="preserve"> </w:t>
      </w:r>
      <w:r w:rsidRPr="001F046F">
        <w:rPr>
          <w:rFonts w:ascii="Times New Roman" w:hAnsi="Times New Roman" w:cs="Times New Roman"/>
          <w:i/>
          <w:iCs/>
          <w:sz w:val="24"/>
          <w:szCs w:val="24"/>
        </w:rPr>
        <w:t xml:space="preserve">(-х) = </w:t>
      </w:r>
      <w:proofErr w:type="spellStart"/>
      <w:r w:rsidRPr="001F046F">
        <w:rPr>
          <w:rFonts w:ascii="Times New Roman" w:hAnsi="Times New Roman" w:cs="Times New Roman"/>
          <w:sz w:val="24"/>
          <w:szCs w:val="24"/>
          <w:lang w:val="en-US"/>
        </w:rPr>
        <w:t>cos</w:t>
      </w:r>
      <w:proofErr w:type="spellEnd"/>
      <w:r w:rsidRPr="001F046F">
        <w:rPr>
          <w:rFonts w:ascii="Times New Roman" w:hAnsi="Times New Roman" w:cs="Times New Roman"/>
          <w:sz w:val="24"/>
          <w:szCs w:val="24"/>
        </w:rPr>
        <w:t xml:space="preserve"> </w:t>
      </w:r>
      <w:r w:rsidRPr="001F046F">
        <w:rPr>
          <w:rFonts w:ascii="Times New Roman" w:hAnsi="Times New Roman" w:cs="Times New Roman"/>
          <w:i/>
          <w:iCs/>
          <w:sz w:val="24"/>
          <w:szCs w:val="24"/>
        </w:rPr>
        <w:t xml:space="preserve">х </w:t>
      </w:r>
      <w:r w:rsidRPr="001F046F">
        <w:rPr>
          <w:rFonts w:ascii="Times New Roman" w:hAnsi="Times New Roman" w:cs="Times New Roman"/>
          <w:sz w:val="24"/>
          <w:szCs w:val="24"/>
        </w:rPr>
        <w:t xml:space="preserve">выражают свойства нечетности и четности функций </w:t>
      </w:r>
      <w:r w:rsidRPr="001F046F">
        <w:rPr>
          <w:rFonts w:ascii="Times New Roman" w:hAnsi="Times New Roman" w:cs="Times New Roman"/>
          <w:i/>
          <w:iCs/>
          <w:sz w:val="24"/>
          <w:szCs w:val="24"/>
        </w:rPr>
        <w:t xml:space="preserve">у = </w:t>
      </w:r>
      <w:r w:rsidRPr="001F046F">
        <w:rPr>
          <w:rFonts w:ascii="Times New Roman" w:hAnsi="Times New Roman" w:cs="Times New Roman"/>
          <w:sz w:val="24"/>
          <w:szCs w:val="24"/>
          <w:lang w:val="en-US"/>
        </w:rPr>
        <w:t>sin</w:t>
      </w:r>
      <w:r w:rsidRPr="001F046F">
        <w:rPr>
          <w:rFonts w:ascii="Times New Roman" w:hAnsi="Times New Roman" w:cs="Times New Roman"/>
          <w:sz w:val="24"/>
          <w:szCs w:val="24"/>
        </w:rPr>
        <w:t xml:space="preserve"> </w:t>
      </w:r>
      <w:r w:rsidRPr="001F046F">
        <w:rPr>
          <w:rFonts w:ascii="Times New Roman" w:hAnsi="Times New Roman" w:cs="Times New Roman"/>
          <w:i/>
          <w:iCs/>
          <w:sz w:val="24"/>
          <w:szCs w:val="24"/>
        </w:rPr>
        <w:t xml:space="preserve">х </w:t>
      </w:r>
      <w:r w:rsidRPr="001F046F">
        <w:rPr>
          <w:rFonts w:ascii="Times New Roman" w:hAnsi="Times New Roman" w:cs="Times New Roman"/>
          <w:sz w:val="24"/>
          <w:szCs w:val="24"/>
        </w:rPr>
        <w:t xml:space="preserve">и </w:t>
      </w:r>
      <w:r w:rsidRPr="001F046F">
        <w:rPr>
          <w:rFonts w:ascii="Times New Roman" w:hAnsi="Times New Roman" w:cs="Times New Roman"/>
          <w:i/>
          <w:iCs/>
          <w:sz w:val="24"/>
          <w:szCs w:val="24"/>
        </w:rPr>
        <w:t xml:space="preserve">у </w:t>
      </w:r>
      <w:r w:rsidRPr="001F046F">
        <w:rPr>
          <w:rFonts w:ascii="Times New Roman" w:hAnsi="Times New Roman" w:cs="Times New Roman"/>
          <w:sz w:val="24"/>
          <w:szCs w:val="24"/>
        </w:rPr>
        <w:t xml:space="preserve">= </w:t>
      </w:r>
      <w:proofErr w:type="spellStart"/>
      <w:r w:rsidRPr="001F046F">
        <w:rPr>
          <w:rFonts w:ascii="Times New Roman" w:hAnsi="Times New Roman" w:cs="Times New Roman"/>
          <w:sz w:val="24"/>
          <w:szCs w:val="24"/>
          <w:lang w:val="en-US"/>
        </w:rPr>
        <w:t>cos</w:t>
      </w:r>
      <w:proofErr w:type="spellEnd"/>
      <w:r w:rsidRPr="001F046F">
        <w:rPr>
          <w:rFonts w:ascii="Times New Roman" w:hAnsi="Times New Roman" w:cs="Times New Roman"/>
          <w:sz w:val="24"/>
          <w:szCs w:val="24"/>
        </w:rPr>
        <w:t xml:space="preserve"> х соответственно.</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Построение графиков тригонометрических функций проводится с использованием их свойств и начинается с построения графика функции </w:t>
      </w:r>
      <w:r w:rsidRPr="001F046F">
        <w:rPr>
          <w:rFonts w:ascii="Times New Roman" w:hAnsi="Times New Roman" w:cs="Times New Roman"/>
          <w:i/>
          <w:iCs/>
          <w:sz w:val="24"/>
          <w:szCs w:val="24"/>
        </w:rPr>
        <w:t xml:space="preserve">у = </w:t>
      </w:r>
      <w:proofErr w:type="spellStart"/>
      <w:r w:rsidRPr="001F046F">
        <w:rPr>
          <w:rFonts w:ascii="Times New Roman" w:hAnsi="Times New Roman" w:cs="Times New Roman"/>
          <w:sz w:val="24"/>
          <w:szCs w:val="24"/>
          <w:lang w:val="en-US"/>
        </w:rPr>
        <w:t>cos</w:t>
      </w:r>
      <w:proofErr w:type="spellEnd"/>
      <w:r w:rsidRPr="001F046F">
        <w:rPr>
          <w:rFonts w:ascii="Times New Roman" w:hAnsi="Times New Roman" w:cs="Times New Roman"/>
          <w:sz w:val="24"/>
          <w:szCs w:val="24"/>
        </w:rPr>
        <w:t xml:space="preserve"> х</w:t>
      </w:r>
      <w:proofErr w:type="gramStart"/>
      <w:r w:rsidRPr="001F046F">
        <w:rPr>
          <w:rFonts w:ascii="Times New Roman" w:hAnsi="Times New Roman" w:cs="Times New Roman"/>
          <w:sz w:val="24"/>
          <w:szCs w:val="24"/>
        </w:rPr>
        <w:t>;.</w:t>
      </w:r>
      <w:proofErr w:type="gramEnd"/>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С помощью графиков тригонометрических функций решаются простейшие тригонометрические уравнения и неравенства.</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На базовом уровне обратные тригонометрические функции даются в ознакомительном плане. </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z w:val="24"/>
          <w:szCs w:val="24"/>
        </w:rPr>
        <w:t>2. Производная и ее геометрический смысл</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Предел последовательности. 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Основная цель — ввести понятие производной; научить находить производные с помощью формул дифференцирования; научить находить уравнение касательной к графику функции.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На базовом уровне изложение материала ведется на наглядно-интуитивном уровне: многие формулы не доказываются, а только поясняются или принимаются без доказательств. Главное — показать обучающимся целесообразность изучения производной и в дальнейшем первообразной (интеграла), так как это необходимо при решении многих практических задач, связанных с исследованием физических явлений, вычислением площадей криволинейных фигур и объемов тел с произвольными границами, с построением графиков функций. Прежде всего, следует показать, что </w:t>
      </w:r>
      <w:r w:rsidRPr="001F046F">
        <w:rPr>
          <w:rFonts w:ascii="Times New Roman" w:hAnsi="Times New Roman" w:cs="Times New Roman"/>
          <w:spacing w:val="-1"/>
          <w:sz w:val="24"/>
          <w:szCs w:val="24"/>
        </w:rPr>
        <w:t xml:space="preserve">функции, графиками которых являются кривые, описывают многие важные физические и </w:t>
      </w:r>
      <w:r w:rsidRPr="001F046F">
        <w:rPr>
          <w:rFonts w:ascii="Times New Roman" w:hAnsi="Times New Roman" w:cs="Times New Roman"/>
          <w:sz w:val="24"/>
          <w:szCs w:val="24"/>
        </w:rPr>
        <w:t>технические процессы.</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z w:val="24"/>
          <w:szCs w:val="24"/>
        </w:rPr>
        <w:t>3. Применение производной к исследованию функций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Возрастание и убывание функции. Экстремумы функции. Наибольшее и наименьшее значения функции. Производная второго порядка, выпуклость и точки перегиба. Построение графиков функций.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Основная цель — показать возможности производной в исследовании свойств функций и построении их графиков.</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pacing w:val="-1"/>
          <w:sz w:val="24"/>
          <w:szCs w:val="24"/>
        </w:rPr>
        <w:t xml:space="preserve">При изучении материала широко используются знания, полученные </w:t>
      </w:r>
      <w:proofErr w:type="gramStart"/>
      <w:r w:rsidRPr="001F046F">
        <w:rPr>
          <w:rFonts w:ascii="Times New Roman" w:hAnsi="Times New Roman" w:cs="Times New Roman"/>
          <w:spacing w:val="-1"/>
          <w:sz w:val="24"/>
          <w:szCs w:val="24"/>
        </w:rPr>
        <w:t>обучающимися</w:t>
      </w:r>
      <w:proofErr w:type="gramEnd"/>
      <w:r w:rsidRPr="001F046F">
        <w:rPr>
          <w:rFonts w:ascii="Times New Roman" w:hAnsi="Times New Roman" w:cs="Times New Roman"/>
          <w:spacing w:val="-1"/>
          <w:sz w:val="24"/>
          <w:szCs w:val="24"/>
        </w:rPr>
        <w:t xml:space="preserve"> в </w:t>
      </w:r>
      <w:r w:rsidRPr="001F046F">
        <w:rPr>
          <w:rFonts w:ascii="Times New Roman" w:hAnsi="Times New Roman" w:cs="Times New Roman"/>
          <w:sz w:val="24"/>
          <w:szCs w:val="24"/>
        </w:rPr>
        <w:t>ходе работы над предыдущей темой.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Обосновываются утверждения о зависимости возрастания и убывания функции от знака ее производной на данном промежутке. Вводятся понятия точек максимума и минимума, точек перегиба. Учащиеся знакомятся с новыми терминами: критические и стационарные точки.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После введения понятий максимума и минимума функции формируется представление о том, что функция может иметь экстремум в точке, в которой она не имеет производной, например, </w:t>
      </w:r>
      <w:r w:rsidRPr="001F046F">
        <w:rPr>
          <w:rFonts w:ascii="Times New Roman" w:hAnsi="Times New Roman" w:cs="Times New Roman"/>
          <w:i/>
          <w:iCs/>
          <w:sz w:val="24"/>
          <w:szCs w:val="24"/>
        </w:rPr>
        <w:t xml:space="preserve">у = \х\ </w:t>
      </w:r>
      <w:r w:rsidRPr="001F046F">
        <w:rPr>
          <w:rFonts w:ascii="Times New Roman" w:hAnsi="Times New Roman" w:cs="Times New Roman"/>
          <w:sz w:val="24"/>
          <w:szCs w:val="24"/>
        </w:rPr>
        <w:t xml:space="preserve">в точке </w:t>
      </w:r>
      <w:r w:rsidRPr="001F046F">
        <w:rPr>
          <w:rFonts w:ascii="Times New Roman" w:hAnsi="Times New Roman" w:cs="Times New Roman"/>
          <w:i/>
          <w:iCs/>
          <w:sz w:val="24"/>
          <w:szCs w:val="24"/>
        </w:rPr>
        <w:t>х = 0.</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Определение вида экстремума предполагается связать с переменой знака производной функции при переходе через точку экстремума. </w:t>
      </w:r>
      <w:proofErr w:type="gramStart"/>
      <w:r w:rsidRPr="001F046F">
        <w:rPr>
          <w:rFonts w:ascii="Times New Roman" w:hAnsi="Times New Roman" w:cs="Times New Roman"/>
          <w:sz w:val="24"/>
          <w:szCs w:val="24"/>
        </w:rPr>
        <w:t xml:space="preserve">Необходимо показать обучающимся, что это можно сделать проще — по знаку второй производной: </w:t>
      </w:r>
      <w:r w:rsidRPr="001F046F">
        <w:rPr>
          <w:rFonts w:ascii="Times New Roman" w:hAnsi="Times New Roman" w:cs="Times New Roman"/>
          <w:i/>
          <w:sz w:val="24"/>
          <w:szCs w:val="24"/>
          <w:lang w:val="en-US"/>
        </w:rPr>
        <w:t>f</w:t>
      </w:r>
      <w:r w:rsidRPr="001F046F">
        <w:rPr>
          <w:rFonts w:ascii="Times New Roman" w:hAnsi="Times New Roman" w:cs="Times New Roman"/>
          <w:i/>
          <w:iCs/>
          <w:sz w:val="24"/>
          <w:szCs w:val="24"/>
        </w:rPr>
        <w:t xml:space="preserve">"(х) </w:t>
      </w:r>
      <w:r w:rsidRPr="001F046F">
        <w:rPr>
          <w:rFonts w:ascii="Times New Roman" w:hAnsi="Times New Roman" w:cs="Times New Roman"/>
          <w:sz w:val="24"/>
          <w:szCs w:val="24"/>
        </w:rPr>
        <w:t xml:space="preserve">&gt; 0 в некоторой стационарной точке </w:t>
      </w:r>
      <w:r w:rsidRPr="001F046F">
        <w:rPr>
          <w:rFonts w:ascii="Times New Roman" w:hAnsi="Times New Roman" w:cs="Times New Roman"/>
          <w:i/>
          <w:iCs/>
          <w:sz w:val="24"/>
          <w:szCs w:val="24"/>
        </w:rPr>
        <w:t xml:space="preserve">х, </w:t>
      </w:r>
      <w:r w:rsidRPr="001F046F">
        <w:rPr>
          <w:rFonts w:ascii="Times New Roman" w:hAnsi="Times New Roman" w:cs="Times New Roman"/>
          <w:sz w:val="24"/>
          <w:szCs w:val="24"/>
        </w:rPr>
        <w:t xml:space="preserve">то рассматриваемая стационарная точка есть точка минимума; если </w:t>
      </w:r>
      <w:r w:rsidRPr="001F046F">
        <w:rPr>
          <w:rFonts w:ascii="Times New Roman" w:hAnsi="Times New Roman" w:cs="Times New Roman"/>
          <w:i/>
          <w:iCs/>
          <w:sz w:val="24"/>
          <w:szCs w:val="24"/>
          <w:lang w:val="en-US"/>
        </w:rPr>
        <w:t>f</w:t>
      </w:r>
      <w:r w:rsidRPr="001F046F">
        <w:rPr>
          <w:rFonts w:ascii="Times New Roman" w:hAnsi="Times New Roman" w:cs="Times New Roman"/>
          <w:i/>
          <w:iCs/>
          <w:sz w:val="24"/>
          <w:szCs w:val="24"/>
        </w:rPr>
        <w:t>'’(</w:t>
      </w:r>
      <w:r w:rsidRPr="001F046F">
        <w:rPr>
          <w:rFonts w:ascii="Times New Roman" w:hAnsi="Times New Roman" w:cs="Times New Roman"/>
          <w:i/>
          <w:iCs/>
          <w:sz w:val="24"/>
          <w:szCs w:val="24"/>
          <w:lang w:val="en-US"/>
        </w:rPr>
        <w:t>x</w:t>
      </w:r>
      <w:r w:rsidRPr="001F046F">
        <w:rPr>
          <w:rFonts w:ascii="Times New Roman" w:hAnsi="Times New Roman" w:cs="Times New Roman"/>
          <w:i/>
          <w:iCs/>
          <w:sz w:val="24"/>
          <w:szCs w:val="24"/>
        </w:rPr>
        <w:t xml:space="preserve">) </w:t>
      </w:r>
      <w:r w:rsidRPr="001F046F">
        <w:rPr>
          <w:rFonts w:ascii="Times New Roman" w:hAnsi="Times New Roman" w:cs="Times New Roman"/>
          <w:sz w:val="24"/>
          <w:szCs w:val="24"/>
        </w:rPr>
        <w:t xml:space="preserve">&lt; 0, то эта </w:t>
      </w:r>
      <w:r w:rsidRPr="001F046F">
        <w:rPr>
          <w:rFonts w:ascii="Times New Roman" w:hAnsi="Times New Roman" w:cs="Times New Roman"/>
          <w:sz w:val="24"/>
          <w:szCs w:val="24"/>
        </w:rPr>
        <w:lastRenderedPageBreak/>
        <w:t xml:space="preserve">точка — точка максимума; если </w:t>
      </w:r>
      <w:r w:rsidRPr="001F046F">
        <w:rPr>
          <w:rFonts w:ascii="Times New Roman" w:hAnsi="Times New Roman" w:cs="Times New Roman"/>
          <w:i/>
          <w:iCs/>
          <w:sz w:val="24"/>
          <w:szCs w:val="24"/>
          <w:lang w:val="en-US"/>
        </w:rPr>
        <w:t>f</w:t>
      </w:r>
      <w:r w:rsidRPr="001F046F">
        <w:rPr>
          <w:rFonts w:ascii="Times New Roman" w:hAnsi="Times New Roman" w:cs="Times New Roman"/>
          <w:i/>
          <w:iCs/>
          <w:sz w:val="24"/>
          <w:szCs w:val="24"/>
        </w:rPr>
        <w:t>’'{</w:t>
      </w:r>
      <w:r w:rsidRPr="001F046F">
        <w:rPr>
          <w:rFonts w:ascii="Times New Roman" w:hAnsi="Times New Roman" w:cs="Times New Roman"/>
          <w:i/>
          <w:iCs/>
          <w:sz w:val="24"/>
          <w:szCs w:val="24"/>
          <w:lang w:val="en-US"/>
        </w:rPr>
        <w:t>x</w:t>
      </w:r>
      <w:r w:rsidRPr="001F046F">
        <w:rPr>
          <w:rFonts w:ascii="Times New Roman" w:hAnsi="Times New Roman" w:cs="Times New Roman"/>
          <w:i/>
          <w:iCs/>
          <w:sz w:val="24"/>
          <w:szCs w:val="24"/>
        </w:rPr>
        <w:t xml:space="preserve">) </w:t>
      </w:r>
      <w:r w:rsidRPr="001F046F">
        <w:rPr>
          <w:rFonts w:ascii="Times New Roman" w:hAnsi="Times New Roman" w:cs="Times New Roman"/>
          <w:sz w:val="24"/>
          <w:szCs w:val="24"/>
        </w:rPr>
        <w:t xml:space="preserve">= 0, то точка </w:t>
      </w:r>
      <w:r w:rsidRPr="001F046F">
        <w:rPr>
          <w:rFonts w:ascii="Times New Roman" w:hAnsi="Times New Roman" w:cs="Times New Roman"/>
          <w:i/>
          <w:iCs/>
          <w:sz w:val="24"/>
          <w:szCs w:val="24"/>
        </w:rPr>
        <w:t xml:space="preserve">х </w:t>
      </w:r>
      <w:r w:rsidRPr="001F046F">
        <w:rPr>
          <w:rFonts w:ascii="Times New Roman" w:hAnsi="Times New Roman" w:cs="Times New Roman"/>
          <w:sz w:val="24"/>
          <w:szCs w:val="24"/>
        </w:rPr>
        <w:t>есть точка перегиба.</w:t>
      </w:r>
      <w:proofErr w:type="gramEnd"/>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Приводится схема исследования основных свойств функции, предваряющая построение графика. В классах базового уровня эта схема выглядит так: 1) область определения функции; 2) точки пересечения графика с осями координат; 3) производная функции и стационарные точки; 4) промежутки монотонности; 5) точки экстремума и значения функции в этих точках.</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z w:val="24"/>
          <w:szCs w:val="24"/>
        </w:rPr>
        <w:t xml:space="preserve">4. </w:t>
      </w:r>
      <w:proofErr w:type="gramStart"/>
      <w:r w:rsidRPr="001F046F">
        <w:rPr>
          <w:rFonts w:ascii="Times New Roman" w:hAnsi="Times New Roman" w:cs="Times New Roman"/>
          <w:b/>
          <w:bCs/>
          <w:sz w:val="24"/>
          <w:szCs w:val="24"/>
        </w:rPr>
        <w:t>Первообразная</w:t>
      </w:r>
      <w:proofErr w:type="gramEnd"/>
      <w:r w:rsidRPr="001F046F">
        <w:rPr>
          <w:rFonts w:ascii="Times New Roman" w:hAnsi="Times New Roman" w:cs="Times New Roman"/>
          <w:b/>
          <w:bCs/>
          <w:sz w:val="24"/>
          <w:szCs w:val="24"/>
        </w:rPr>
        <w:t xml:space="preserve"> и интеграл</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Первообразная. Правила нахождения </w:t>
      </w:r>
      <w:proofErr w:type="gramStart"/>
      <w:r w:rsidRPr="001F046F">
        <w:rPr>
          <w:rFonts w:ascii="Times New Roman" w:hAnsi="Times New Roman" w:cs="Times New Roman"/>
          <w:sz w:val="24"/>
          <w:szCs w:val="24"/>
        </w:rPr>
        <w:t>первообразных</w:t>
      </w:r>
      <w:proofErr w:type="gramEnd"/>
      <w:r w:rsidRPr="001F046F">
        <w:rPr>
          <w:rFonts w:ascii="Times New Roman" w:hAnsi="Times New Roman" w:cs="Times New Roman"/>
          <w:sz w:val="24"/>
          <w:szCs w:val="24"/>
        </w:rPr>
        <w:t xml:space="preserve">. Площадь криволинейной трапеции. Интеграл и его вычисление. Вычисление площадей фигур с помощью </w:t>
      </w:r>
      <w:r w:rsidRPr="001F046F">
        <w:rPr>
          <w:rFonts w:ascii="Times New Roman" w:hAnsi="Times New Roman" w:cs="Times New Roman"/>
          <w:spacing w:val="-1"/>
          <w:sz w:val="24"/>
          <w:szCs w:val="24"/>
        </w:rPr>
        <w:t>интегралов. Применение интегралов для решения физических задач.</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Основная цель — ознакомить с понятием интеграла и интегрированием как операцией, обратной дифференцированию.</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Операция интегрирования сначала определяется как операция, обратная дифференцированию, далее вводится понятие </w:t>
      </w:r>
      <w:proofErr w:type="gramStart"/>
      <w:r w:rsidRPr="001F046F">
        <w:rPr>
          <w:rFonts w:ascii="Times New Roman" w:hAnsi="Times New Roman" w:cs="Times New Roman"/>
          <w:sz w:val="24"/>
          <w:szCs w:val="24"/>
        </w:rPr>
        <w:t>первообразной</w:t>
      </w:r>
      <w:proofErr w:type="gramEnd"/>
      <w:r w:rsidRPr="001F046F">
        <w:rPr>
          <w:rFonts w:ascii="Times New Roman" w:hAnsi="Times New Roman" w:cs="Times New Roman"/>
          <w:sz w:val="24"/>
          <w:szCs w:val="24"/>
        </w:rPr>
        <w:t xml:space="preserve">, при этом не вводится ни определение неопределенного интеграла, ни его обозначение. Таблица правил интегрирования (т. е. таблица первообразных) в этом случае естественно получается из таблицы производных. </w:t>
      </w:r>
      <w:proofErr w:type="gramStart"/>
      <w:r w:rsidRPr="001F046F">
        <w:rPr>
          <w:rFonts w:ascii="Times New Roman" w:hAnsi="Times New Roman" w:cs="Times New Roman"/>
          <w:sz w:val="24"/>
          <w:szCs w:val="24"/>
        </w:rPr>
        <w:t xml:space="preserve">Формулируется утверждение, что все первообразные для </w:t>
      </w:r>
      <w:r w:rsidRPr="001F046F">
        <w:rPr>
          <w:rFonts w:ascii="Times New Roman" w:hAnsi="Times New Roman" w:cs="Times New Roman"/>
          <w:spacing w:val="-1"/>
          <w:sz w:val="24"/>
          <w:szCs w:val="24"/>
        </w:rPr>
        <w:t xml:space="preserve">функции </w:t>
      </w:r>
      <w:r w:rsidRPr="001F046F">
        <w:rPr>
          <w:rFonts w:ascii="Times New Roman" w:hAnsi="Times New Roman" w:cs="Times New Roman"/>
          <w:i/>
          <w:iCs/>
          <w:spacing w:val="-1"/>
          <w:sz w:val="24"/>
          <w:szCs w:val="24"/>
          <w:lang w:val="en-US"/>
        </w:rPr>
        <w:t>f</w:t>
      </w:r>
      <w:r w:rsidRPr="001F046F">
        <w:rPr>
          <w:rFonts w:ascii="Times New Roman" w:hAnsi="Times New Roman" w:cs="Times New Roman"/>
          <w:i/>
          <w:iCs/>
          <w:spacing w:val="-1"/>
          <w:sz w:val="24"/>
          <w:szCs w:val="24"/>
        </w:rPr>
        <w:t>(</w:t>
      </w:r>
      <w:r w:rsidRPr="001F046F">
        <w:rPr>
          <w:rFonts w:ascii="Times New Roman" w:hAnsi="Times New Roman" w:cs="Times New Roman"/>
          <w:i/>
          <w:iCs/>
          <w:spacing w:val="-1"/>
          <w:sz w:val="24"/>
          <w:szCs w:val="24"/>
          <w:lang w:val="en-US"/>
        </w:rPr>
        <w:t>x</w:t>
      </w:r>
      <w:r w:rsidRPr="001F046F">
        <w:rPr>
          <w:rFonts w:ascii="Times New Roman" w:hAnsi="Times New Roman" w:cs="Times New Roman"/>
          <w:i/>
          <w:iCs/>
          <w:spacing w:val="-1"/>
          <w:sz w:val="24"/>
          <w:szCs w:val="24"/>
        </w:rPr>
        <w:t xml:space="preserve">) </w:t>
      </w:r>
      <w:r w:rsidRPr="001F046F">
        <w:rPr>
          <w:rFonts w:ascii="Times New Roman" w:hAnsi="Times New Roman" w:cs="Times New Roman"/>
          <w:spacing w:val="-1"/>
          <w:sz w:val="24"/>
          <w:szCs w:val="24"/>
        </w:rPr>
        <w:t xml:space="preserve">имеют вид </w:t>
      </w:r>
      <w:r w:rsidRPr="001F046F">
        <w:rPr>
          <w:rFonts w:ascii="Times New Roman" w:hAnsi="Times New Roman" w:cs="Times New Roman"/>
          <w:i/>
          <w:iCs/>
          <w:spacing w:val="-1"/>
          <w:sz w:val="24"/>
          <w:szCs w:val="24"/>
          <w:lang w:val="en-US"/>
        </w:rPr>
        <w:t>F</w:t>
      </w:r>
      <w:r w:rsidRPr="001F046F">
        <w:rPr>
          <w:rFonts w:ascii="Times New Roman" w:hAnsi="Times New Roman" w:cs="Times New Roman"/>
          <w:i/>
          <w:iCs/>
          <w:spacing w:val="-1"/>
          <w:sz w:val="24"/>
          <w:szCs w:val="24"/>
        </w:rPr>
        <w:t>(</w:t>
      </w:r>
      <w:r w:rsidRPr="001F046F">
        <w:rPr>
          <w:rFonts w:ascii="Times New Roman" w:hAnsi="Times New Roman" w:cs="Times New Roman"/>
          <w:i/>
          <w:iCs/>
          <w:spacing w:val="-1"/>
          <w:sz w:val="24"/>
          <w:szCs w:val="24"/>
          <w:lang w:val="en-US"/>
        </w:rPr>
        <w:t>x</w:t>
      </w:r>
      <w:r w:rsidRPr="001F046F">
        <w:rPr>
          <w:rFonts w:ascii="Times New Roman" w:hAnsi="Times New Roman" w:cs="Times New Roman"/>
          <w:i/>
          <w:iCs/>
          <w:spacing w:val="-1"/>
          <w:sz w:val="24"/>
          <w:szCs w:val="24"/>
        </w:rPr>
        <w:t xml:space="preserve">) </w:t>
      </w:r>
      <w:r w:rsidR="009F7FD6">
        <w:rPr>
          <w:rFonts w:ascii="Times New Roman" w:hAnsi="Times New Roman" w:cs="Times New Roman"/>
          <w:spacing w:val="-1"/>
          <w:sz w:val="24"/>
          <w:szCs w:val="24"/>
        </w:rPr>
        <w:t>(</w:t>
      </w:r>
      <w:r w:rsidRPr="001F046F">
        <w:rPr>
          <w:rFonts w:ascii="Times New Roman" w:hAnsi="Times New Roman" w:cs="Times New Roman"/>
          <w:i/>
          <w:iCs/>
          <w:spacing w:val="-1"/>
          <w:sz w:val="24"/>
          <w:szCs w:val="24"/>
        </w:rPr>
        <w:t xml:space="preserve">С, </w:t>
      </w:r>
      <w:r w:rsidRPr="001F046F">
        <w:rPr>
          <w:rFonts w:ascii="Times New Roman" w:hAnsi="Times New Roman" w:cs="Times New Roman"/>
          <w:spacing w:val="-1"/>
          <w:sz w:val="24"/>
          <w:szCs w:val="24"/>
        </w:rPr>
        <w:t xml:space="preserve">где </w:t>
      </w:r>
      <w:r w:rsidRPr="001F046F">
        <w:rPr>
          <w:rFonts w:ascii="Times New Roman" w:hAnsi="Times New Roman" w:cs="Times New Roman"/>
          <w:i/>
          <w:iCs/>
          <w:spacing w:val="-1"/>
          <w:sz w:val="24"/>
          <w:szCs w:val="24"/>
          <w:lang w:val="en-US"/>
        </w:rPr>
        <w:t>F</w:t>
      </w:r>
      <w:r w:rsidRPr="001F046F">
        <w:rPr>
          <w:rFonts w:ascii="Times New Roman" w:hAnsi="Times New Roman" w:cs="Times New Roman"/>
          <w:i/>
          <w:iCs/>
          <w:spacing w:val="-1"/>
          <w:sz w:val="24"/>
          <w:szCs w:val="24"/>
        </w:rPr>
        <w:t>(</w:t>
      </w:r>
      <w:r w:rsidRPr="001F046F">
        <w:rPr>
          <w:rFonts w:ascii="Times New Roman" w:hAnsi="Times New Roman" w:cs="Times New Roman"/>
          <w:i/>
          <w:iCs/>
          <w:spacing w:val="-1"/>
          <w:sz w:val="24"/>
          <w:szCs w:val="24"/>
          <w:lang w:val="en-US"/>
        </w:rPr>
        <w:t>x</w:t>
      </w:r>
      <w:r w:rsidRPr="001F046F">
        <w:rPr>
          <w:rFonts w:ascii="Times New Roman" w:hAnsi="Times New Roman" w:cs="Times New Roman"/>
          <w:i/>
          <w:iCs/>
          <w:spacing w:val="-1"/>
          <w:sz w:val="24"/>
          <w:szCs w:val="24"/>
        </w:rPr>
        <w:t xml:space="preserve">) </w:t>
      </w:r>
      <w:r w:rsidRPr="001F046F">
        <w:rPr>
          <w:rFonts w:ascii="Times New Roman" w:hAnsi="Times New Roman" w:cs="Times New Roman"/>
          <w:spacing w:val="-1"/>
          <w:sz w:val="24"/>
          <w:szCs w:val="24"/>
        </w:rPr>
        <w:t>— первообразная, найденная в таблице.</w:t>
      </w:r>
      <w:proofErr w:type="gramEnd"/>
      <w:r w:rsidRPr="001F046F">
        <w:rPr>
          <w:rFonts w:ascii="Times New Roman" w:hAnsi="Times New Roman" w:cs="Times New Roman"/>
          <w:spacing w:val="-1"/>
          <w:sz w:val="24"/>
          <w:szCs w:val="24"/>
        </w:rPr>
        <w:t xml:space="preserve"> Этот </w:t>
      </w:r>
      <w:r w:rsidRPr="001F046F">
        <w:rPr>
          <w:rFonts w:ascii="Times New Roman" w:hAnsi="Times New Roman" w:cs="Times New Roman"/>
          <w:sz w:val="24"/>
          <w:szCs w:val="24"/>
        </w:rPr>
        <w:t>факт не доказывается, а только поясняется.</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Связь между первообразной и площадью криволинейной трапеции устанавливается </w:t>
      </w:r>
      <w:r w:rsidRPr="001F046F">
        <w:rPr>
          <w:rFonts w:ascii="Times New Roman" w:hAnsi="Times New Roman" w:cs="Times New Roman"/>
          <w:spacing w:val="-1"/>
          <w:sz w:val="24"/>
          <w:szCs w:val="24"/>
        </w:rPr>
        <w:t>формулой Ньютона — Лейбница. Далее возникает определенный интеграл как предел ин</w:t>
      </w:r>
      <w:r w:rsidRPr="001F046F">
        <w:rPr>
          <w:rFonts w:ascii="Times New Roman" w:hAnsi="Times New Roman" w:cs="Times New Roman"/>
          <w:spacing w:val="-1"/>
          <w:sz w:val="24"/>
          <w:szCs w:val="24"/>
        </w:rPr>
        <w:softHyphen/>
      </w:r>
      <w:r w:rsidRPr="001F046F">
        <w:rPr>
          <w:rFonts w:ascii="Times New Roman" w:hAnsi="Times New Roman" w:cs="Times New Roman"/>
          <w:sz w:val="24"/>
          <w:szCs w:val="24"/>
        </w:rPr>
        <w:t xml:space="preserve">тегральной суммы; при этом формула Ньютона — Лейбница также оказывается </w:t>
      </w:r>
      <w:r w:rsidRPr="001F046F">
        <w:rPr>
          <w:rFonts w:ascii="Times New Roman" w:hAnsi="Times New Roman" w:cs="Times New Roman"/>
          <w:spacing w:val="-1"/>
          <w:sz w:val="24"/>
          <w:szCs w:val="24"/>
        </w:rPr>
        <w:t xml:space="preserve">справедливой. Таким образом, эта формула является главной: с ее помощью вычисляются </w:t>
      </w:r>
      <w:r w:rsidRPr="001F046F">
        <w:rPr>
          <w:rFonts w:ascii="Times New Roman" w:hAnsi="Times New Roman" w:cs="Times New Roman"/>
          <w:sz w:val="24"/>
          <w:szCs w:val="24"/>
        </w:rPr>
        <w:t>определенные интегралы и находятся площади криволинейных трапеций.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z w:val="24"/>
          <w:szCs w:val="24"/>
        </w:rPr>
        <w:t>5. Комбинаторика</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Правило произведения. Размещения с повторениями. Перестановки. Размещения без повторений. Сочетания без повторений и бином Ньютона.</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Основная цель — развить комбинаторное мышление обучающихся; ознакомить с теорией соединений (как самостоятельным разделом математики и в дальнейшем — с аппаратом решения ряда вероятностных задач); обосновать формулу бинома Ньютона.</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Основными задачами комбинаторики считаются следующие: 1) составление упорядоченных множеств (образование перестановок); 2) составление подмножеств </w:t>
      </w:r>
      <w:r w:rsidRPr="001F046F">
        <w:rPr>
          <w:rFonts w:ascii="Times New Roman" w:hAnsi="Times New Roman" w:cs="Times New Roman"/>
          <w:spacing w:val="-1"/>
          <w:sz w:val="24"/>
          <w:szCs w:val="24"/>
        </w:rPr>
        <w:t xml:space="preserve">данного множества (образование сочетаний); 3) составление упорядоченных подмножеств </w:t>
      </w:r>
      <w:r w:rsidRPr="001F046F">
        <w:rPr>
          <w:rFonts w:ascii="Times New Roman" w:hAnsi="Times New Roman" w:cs="Times New Roman"/>
          <w:sz w:val="24"/>
          <w:szCs w:val="24"/>
        </w:rPr>
        <w:t>данного множества (образование размещений).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Из всего многообразия вопросов, которыми занимается комбинаторика, в содержание образования старшей школы сегодня включается лишь теория соединений — комбина</w:t>
      </w:r>
      <w:r w:rsidRPr="001F046F">
        <w:rPr>
          <w:rFonts w:ascii="Times New Roman" w:hAnsi="Times New Roman" w:cs="Times New Roman"/>
          <w:sz w:val="24"/>
          <w:szCs w:val="24"/>
        </w:rPr>
        <w:softHyphen/>
        <w:t>торных конфигураций, которые называются перестановками, размещениями и сочетаниями. Причем обязательными для изучения являются лишь соединения без повторений — соединения, составляемые по определенным правилам из различных элементов.</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z w:val="24"/>
          <w:szCs w:val="24"/>
        </w:rPr>
        <w:t>6. Элементы теории вероятностей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Вероятность события. Сложение вероятностей. Вероятность произведения независимых событий.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Основная цель — сформировать понятие вероятности случайного независимого события;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В программу включено изучение (частично на интуитивном уровне) лишь отдельных элементов теории вероятностей. При этом введению каждого понятия </w:t>
      </w:r>
      <w:r w:rsidRPr="001F046F">
        <w:rPr>
          <w:rFonts w:ascii="Times New Roman" w:hAnsi="Times New Roman" w:cs="Times New Roman"/>
          <w:spacing w:val="-1"/>
          <w:sz w:val="24"/>
          <w:szCs w:val="24"/>
        </w:rPr>
        <w:t xml:space="preserve">предшествует неформальное объяснение, раскрывающее сущность данного понятия, его </w:t>
      </w:r>
      <w:r w:rsidRPr="001F046F">
        <w:rPr>
          <w:rFonts w:ascii="Times New Roman" w:hAnsi="Times New Roman" w:cs="Times New Roman"/>
          <w:sz w:val="24"/>
          <w:szCs w:val="24"/>
        </w:rPr>
        <w:t>происхождение и реальный смысл. Так вводятся понятия случайных, достоверных и невозможных событий, связанных с некоторым испытанием; определяются и иллюстрируются операции над событиями.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Классическое определение вероятности события с равновозможными элементарными исходами формулируется строго, и на его основе (с использованием знаний комбинаторики) решается большинство задач. Понятия геометрической </w:t>
      </w:r>
      <w:r w:rsidRPr="001F046F">
        <w:rPr>
          <w:rFonts w:ascii="Times New Roman" w:hAnsi="Times New Roman" w:cs="Times New Roman"/>
          <w:spacing w:val="-1"/>
          <w:sz w:val="24"/>
          <w:szCs w:val="24"/>
        </w:rPr>
        <w:t xml:space="preserve">вероятности и статистической вероятности вводились на интуитивном уровне в основной </w:t>
      </w:r>
      <w:r w:rsidRPr="001F046F">
        <w:rPr>
          <w:rFonts w:ascii="Times New Roman" w:hAnsi="Times New Roman" w:cs="Times New Roman"/>
          <w:sz w:val="24"/>
          <w:szCs w:val="24"/>
        </w:rPr>
        <w:t>школе.</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При изложении материала данного раздела подчеркивается прикладное значение </w:t>
      </w:r>
      <w:r w:rsidRPr="001F046F">
        <w:rPr>
          <w:rFonts w:ascii="Times New Roman" w:hAnsi="Times New Roman" w:cs="Times New Roman"/>
          <w:spacing w:val="-1"/>
          <w:sz w:val="24"/>
          <w:szCs w:val="24"/>
        </w:rPr>
        <w:t>теории вероятностей в различных областях знаний и практической деятельности человека.</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b/>
          <w:sz w:val="24"/>
          <w:szCs w:val="24"/>
        </w:rPr>
      </w:pPr>
      <w:r w:rsidRPr="001F046F">
        <w:rPr>
          <w:rFonts w:ascii="Times New Roman" w:hAnsi="Times New Roman" w:cs="Times New Roman"/>
          <w:b/>
          <w:sz w:val="24"/>
          <w:szCs w:val="24"/>
        </w:rPr>
        <w:t xml:space="preserve">7. </w:t>
      </w:r>
      <w:r w:rsidRPr="001F046F">
        <w:rPr>
          <w:rFonts w:ascii="Times New Roman" w:hAnsi="Times New Roman" w:cs="Times New Roman"/>
          <w:b/>
          <w:bCs/>
          <w:sz w:val="24"/>
          <w:szCs w:val="24"/>
        </w:rPr>
        <w:t>Уравнения и неравенства с двумя переменными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lastRenderedPageBreak/>
        <w:t>Линейные уравнения и неравенства с двумя переменными. Нелинейные уравнения и неравенства с двумя переменными.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Основная цель — обучить приемам решения уравнений, неравенств и систем уравнений и неравен</w:t>
      </w:r>
      <w:proofErr w:type="gramStart"/>
      <w:r w:rsidRPr="001F046F">
        <w:rPr>
          <w:rFonts w:ascii="Times New Roman" w:hAnsi="Times New Roman" w:cs="Times New Roman"/>
          <w:sz w:val="24"/>
          <w:szCs w:val="24"/>
        </w:rPr>
        <w:t>ств с дв</w:t>
      </w:r>
      <w:proofErr w:type="gramEnd"/>
      <w:r w:rsidRPr="001F046F">
        <w:rPr>
          <w:rFonts w:ascii="Times New Roman" w:hAnsi="Times New Roman" w:cs="Times New Roman"/>
          <w:sz w:val="24"/>
          <w:szCs w:val="24"/>
        </w:rPr>
        <w:t>умя переменными.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Изображение множества точек, являющегося решением уравнения первой степени с двумя неизвестными, не ново для учащихся старших классов. Решение систем уравнений с помощью графика знакомо школьникам с основной школы. Теперь им предстоит углубить знания, полученные ранее, и ознакомиться с решением неравен</w:t>
      </w:r>
      <w:proofErr w:type="gramStart"/>
      <w:r w:rsidRPr="001F046F">
        <w:rPr>
          <w:rFonts w:ascii="Times New Roman" w:hAnsi="Times New Roman" w:cs="Times New Roman"/>
          <w:sz w:val="24"/>
          <w:szCs w:val="24"/>
        </w:rPr>
        <w:t>ств с дв</w:t>
      </w:r>
      <w:proofErr w:type="gramEnd"/>
      <w:r w:rsidRPr="001F046F">
        <w:rPr>
          <w:rFonts w:ascii="Times New Roman" w:hAnsi="Times New Roman" w:cs="Times New Roman"/>
          <w:sz w:val="24"/>
          <w:szCs w:val="24"/>
        </w:rPr>
        <w:t>умя пе</w:t>
      </w:r>
      <w:r w:rsidRPr="001F046F">
        <w:rPr>
          <w:rFonts w:ascii="Times New Roman" w:hAnsi="Times New Roman" w:cs="Times New Roman"/>
          <w:sz w:val="24"/>
          <w:szCs w:val="24"/>
        </w:rPr>
        <w:softHyphen/>
        <w:t>ременными и их систем.</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Учебный материал этой темы построен так, что учащиеся постигают его в ходе решения конкретных задач, а затем происходит обобщение изученных примеров. Сначала рассматриваются уравнения с двумя переменными, линейные или нелинейные, затем неравенства и, наконец, системы уравнений и неравенств.</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Изучением этой темы подводится итог известным обучающимся методам решения уравнений и неравенств. Рассматриваются методы, с которыми они ранее знакомы не были, но знания, которые приходится применять, хорошо известны и предстают с новой для </w:t>
      </w:r>
      <w:proofErr w:type="gramStart"/>
      <w:r w:rsidRPr="001F046F">
        <w:rPr>
          <w:rFonts w:ascii="Times New Roman" w:hAnsi="Times New Roman" w:cs="Times New Roman"/>
          <w:sz w:val="24"/>
          <w:szCs w:val="24"/>
        </w:rPr>
        <w:t>обучающихся</w:t>
      </w:r>
      <w:proofErr w:type="gramEnd"/>
      <w:r w:rsidRPr="001F046F">
        <w:rPr>
          <w:rFonts w:ascii="Times New Roman" w:hAnsi="Times New Roman" w:cs="Times New Roman"/>
          <w:sz w:val="24"/>
          <w:szCs w:val="24"/>
        </w:rPr>
        <w:t xml:space="preserve"> стороны.</w:t>
      </w:r>
    </w:p>
    <w:p w:rsidR="001F046F" w:rsidRPr="001F046F" w:rsidRDefault="001F046F" w:rsidP="005D4776">
      <w:pPr>
        <w:widowControl w:val="0"/>
        <w:shd w:val="clear" w:color="auto" w:fill="FFFFFF"/>
        <w:tabs>
          <w:tab w:val="left" w:pos="526"/>
        </w:tabs>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pacing w:val="-8"/>
          <w:sz w:val="24"/>
          <w:szCs w:val="24"/>
        </w:rPr>
        <w:t>8</w:t>
      </w:r>
      <w:r w:rsidRPr="001F046F">
        <w:rPr>
          <w:rFonts w:ascii="Times New Roman" w:hAnsi="Times New Roman" w:cs="Times New Roman"/>
          <w:b/>
          <w:bCs/>
          <w:sz w:val="24"/>
          <w:szCs w:val="24"/>
        </w:rPr>
        <w:tab/>
        <w:t>Метод координат в пространстве. Движения</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Координаты точки и координаты вектора. Скалярное произведение векторов. </w:t>
      </w:r>
      <w:r w:rsidRPr="001F046F">
        <w:rPr>
          <w:rFonts w:ascii="Times New Roman" w:hAnsi="Times New Roman" w:cs="Times New Roman"/>
          <w:i/>
          <w:iCs/>
          <w:sz w:val="24"/>
          <w:szCs w:val="24"/>
        </w:rPr>
        <w:t xml:space="preserve">Уравнение плоскости. </w:t>
      </w:r>
      <w:r w:rsidRPr="001F046F">
        <w:rPr>
          <w:rFonts w:ascii="Times New Roman" w:hAnsi="Times New Roman" w:cs="Times New Roman"/>
          <w:sz w:val="24"/>
          <w:szCs w:val="24"/>
        </w:rPr>
        <w:t xml:space="preserve">Движения. </w:t>
      </w:r>
      <w:r w:rsidRPr="001F046F">
        <w:rPr>
          <w:rFonts w:ascii="Times New Roman" w:hAnsi="Times New Roman" w:cs="Times New Roman"/>
          <w:i/>
          <w:iCs/>
          <w:sz w:val="24"/>
          <w:szCs w:val="24"/>
        </w:rPr>
        <w:t>Преобразование подобия.</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i/>
          <w:iCs/>
          <w:sz w:val="24"/>
          <w:szCs w:val="24"/>
        </w:rPr>
        <w:t xml:space="preserve">Основная цель </w:t>
      </w:r>
      <w:r w:rsidRPr="001F046F">
        <w:rPr>
          <w:rFonts w:ascii="Times New Roman" w:hAnsi="Times New Roman" w:cs="Times New Roman"/>
          <w:sz w:val="24"/>
          <w:szCs w:val="24"/>
        </w:rPr>
        <w:t>— сформировать умение обучающихся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Данный раздел является непосредственным продолжением предыдущего. Вводится понятие прямоугольной системы координат в пространстве, даются определения ко</w:t>
      </w:r>
      <w:r w:rsidRPr="001F046F">
        <w:rPr>
          <w:rFonts w:ascii="Times New Roman" w:hAnsi="Times New Roman" w:cs="Times New Roman"/>
          <w:sz w:val="24"/>
          <w:szCs w:val="24"/>
        </w:rPr>
        <w:softHyphen/>
        <w:t>ординат точки и координат, вектора, рассматриваются простейшие задачи в координатах. Затем вводится скалярное произведение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уравнения плоскости и формулы расстояния от точки до плоскости.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pacing w:val="-1"/>
          <w:sz w:val="24"/>
          <w:szCs w:val="24"/>
        </w:rPr>
        <w:t xml:space="preserve">В конце раздела изучаются движения в пространстве: центральная симметрия, осевая </w:t>
      </w:r>
      <w:r w:rsidRPr="001F046F">
        <w:rPr>
          <w:rFonts w:ascii="Times New Roman" w:hAnsi="Times New Roman" w:cs="Times New Roman"/>
          <w:sz w:val="24"/>
          <w:szCs w:val="24"/>
        </w:rPr>
        <w:t>симметрия, зеркальная симметрия. Кроме того, рассмотрено преобразование подобия.</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z w:val="24"/>
          <w:szCs w:val="24"/>
        </w:rPr>
        <w:t>9. Цилиндр конус, шар</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i/>
          <w:iCs/>
          <w:sz w:val="24"/>
          <w:szCs w:val="24"/>
        </w:rPr>
        <w:t xml:space="preserve">Основная цель </w:t>
      </w:r>
      <w:r w:rsidRPr="001F046F">
        <w:rPr>
          <w:rFonts w:ascii="Times New Roman" w:hAnsi="Times New Roman" w:cs="Times New Roman"/>
          <w:sz w:val="24"/>
          <w:szCs w:val="24"/>
        </w:rPr>
        <w:t>— дать учащимся систематические сведения об основных телах и поверхностях вращения — цилиндре, конусе, сфере, шаре.</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Изучение круглых тел (цилиндра, конуса, шара) и их поверхностей завершает </w:t>
      </w:r>
      <w:r w:rsidRPr="001F046F">
        <w:rPr>
          <w:rFonts w:ascii="Times New Roman" w:hAnsi="Times New Roman" w:cs="Times New Roman"/>
          <w:spacing w:val="-1"/>
          <w:sz w:val="24"/>
          <w:szCs w:val="24"/>
        </w:rPr>
        <w:t xml:space="preserve">знакомство обучающихся с основными пространственными фигурами. Вводятся понятия </w:t>
      </w:r>
      <w:r w:rsidRPr="001F046F">
        <w:rPr>
          <w:rFonts w:ascii="Times New Roman" w:hAnsi="Times New Roman" w:cs="Times New Roman"/>
          <w:sz w:val="24"/>
          <w:szCs w:val="24"/>
        </w:rPr>
        <w:t xml:space="preserve">цилиндрической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соответствующие формул. Затем даются определения сферы и шара, выводится уравнение сферы и с его помощью исследуется вопрос о </w:t>
      </w:r>
      <w:proofErr w:type="gramStart"/>
      <w:r w:rsidRPr="001F046F">
        <w:rPr>
          <w:rFonts w:ascii="Times New Roman" w:hAnsi="Times New Roman" w:cs="Times New Roman"/>
          <w:sz w:val="24"/>
          <w:szCs w:val="24"/>
        </w:rPr>
        <w:t>взаимном</w:t>
      </w:r>
      <w:proofErr w:type="gramEnd"/>
      <w:r w:rsidRPr="001F046F">
        <w:rPr>
          <w:rFonts w:ascii="Times New Roman" w:hAnsi="Times New Roman" w:cs="Times New Roman"/>
          <w:sz w:val="24"/>
          <w:szCs w:val="24"/>
        </w:rPr>
        <w:t xml:space="preserve"> расположений сферы и плоскости.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w:t>
      </w:r>
      <w:proofErr w:type="gramStart"/>
      <w:r w:rsidRPr="001F046F">
        <w:rPr>
          <w:rFonts w:ascii="Times New Roman" w:hAnsi="Times New Roman" w:cs="Times New Roman"/>
          <w:sz w:val="24"/>
          <w:szCs w:val="24"/>
        </w:rPr>
        <w:t>частности</w:t>
      </w:r>
      <w:proofErr w:type="gramEnd"/>
      <w:r w:rsidRPr="001F046F">
        <w:rPr>
          <w:rFonts w:ascii="Times New Roman" w:hAnsi="Times New Roman" w:cs="Times New Roman"/>
          <w:sz w:val="24"/>
          <w:szCs w:val="24"/>
        </w:rPr>
        <w:t xml:space="preserve"> описанные и вписанные призмы и пирамиды.</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i/>
          <w:iCs/>
          <w:sz w:val="24"/>
          <w:szCs w:val="24"/>
        </w:rPr>
        <w:t>В данном разделе изложены также вопросы о взаимном расположении сферы и прямой, о сечениях цилиндрической и конической поверхностей различными плоскостями.</w:t>
      </w:r>
    </w:p>
    <w:p w:rsidR="001F046F" w:rsidRPr="001F046F" w:rsidRDefault="001F046F" w:rsidP="005D4776">
      <w:pPr>
        <w:widowControl w:val="0"/>
        <w:shd w:val="clear" w:color="auto" w:fill="FFFFFF"/>
        <w:tabs>
          <w:tab w:val="left" w:pos="684"/>
        </w:tabs>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b/>
          <w:bCs/>
          <w:spacing w:val="-8"/>
          <w:sz w:val="24"/>
          <w:szCs w:val="24"/>
        </w:rPr>
        <w:t>10.</w:t>
      </w:r>
      <w:r w:rsidRPr="001F046F">
        <w:rPr>
          <w:rFonts w:ascii="Times New Roman" w:hAnsi="Times New Roman" w:cs="Times New Roman"/>
          <w:b/>
          <w:bCs/>
          <w:sz w:val="24"/>
          <w:szCs w:val="24"/>
        </w:rPr>
        <w:tab/>
      </w:r>
      <w:r w:rsidRPr="001F046F">
        <w:rPr>
          <w:rFonts w:ascii="Times New Roman" w:hAnsi="Times New Roman" w:cs="Times New Roman"/>
          <w:b/>
          <w:bCs/>
          <w:spacing w:val="-1"/>
          <w:sz w:val="24"/>
          <w:szCs w:val="24"/>
        </w:rPr>
        <w:t>Объемы тел</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t xml:space="preserve">Объем прямоугольного - параллелепипеда. Объемы прямой призмы и цилиндра. </w:t>
      </w:r>
      <w:r w:rsidRPr="001F046F">
        <w:rPr>
          <w:rFonts w:ascii="Times New Roman" w:hAnsi="Times New Roman" w:cs="Times New Roman"/>
          <w:spacing w:val="-1"/>
          <w:sz w:val="24"/>
          <w:szCs w:val="24"/>
        </w:rPr>
        <w:t xml:space="preserve">Объемы наклонной призмы, пирамиды и конуса. Объем шара и площадь сферы. Объемы </w:t>
      </w:r>
      <w:r w:rsidRPr="001F046F">
        <w:rPr>
          <w:rFonts w:ascii="Times New Roman" w:hAnsi="Times New Roman" w:cs="Times New Roman"/>
          <w:sz w:val="24"/>
          <w:szCs w:val="24"/>
        </w:rPr>
        <w:t>шарового сегмента, шарового слоя и шарового сектора.</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i/>
          <w:iCs/>
          <w:sz w:val="24"/>
          <w:szCs w:val="24"/>
        </w:rPr>
        <w:t xml:space="preserve">Основная цель </w:t>
      </w:r>
      <w:r w:rsidRPr="001F046F">
        <w:rPr>
          <w:rFonts w:ascii="Times New Roman" w:hAnsi="Times New Roman" w:cs="Times New Roman"/>
          <w:sz w:val="24"/>
          <w:szCs w:val="24"/>
        </w:rPr>
        <w:t>— ввести понятие объема тела и вывести формулы для вычисления объемов основных многогранников и круглых тел, изученных в курсе стереометрии.</w:t>
      </w:r>
    </w:p>
    <w:p w:rsidR="001F046F" w:rsidRPr="001F046F" w:rsidRDefault="001F046F" w:rsidP="005D4776">
      <w:pPr>
        <w:widowControl w:val="0"/>
        <w:shd w:val="clear" w:color="auto" w:fill="FFFFFF"/>
        <w:spacing w:after="0" w:line="240" w:lineRule="auto"/>
        <w:ind w:firstLine="567"/>
        <w:jc w:val="both"/>
        <w:rPr>
          <w:rFonts w:ascii="Times New Roman" w:hAnsi="Times New Roman" w:cs="Times New Roman"/>
          <w:sz w:val="24"/>
          <w:szCs w:val="24"/>
        </w:rPr>
      </w:pPr>
      <w:r w:rsidRPr="001F046F">
        <w:rPr>
          <w:rFonts w:ascii="Times New Roman" w:hAnsi="Times New Roman" w:cs="Times New Roman"/>
          <w:sz w:val="24"/>
          <w:szCs w:val="24"/>
        </w:rPr>
        <w:lastRenderedPageBreak/>
        <w:t xml:space="preserve">Понятие объема тела вводится аналогично понятию площади плоской фигуры. </w:t>
      </w:r>
      <w:proofErr w:type="gramStart"/>
      <w:r w:rsidRPr="001F046F">
        <w:rPr>
          <w:rFonts w:ascii="Times New Roman" w:hAnsi="Times New Roman" w:cs="Times New Roman"/>
          <w:sz w:val="24"/>
          <w:szCs w:val="24"/>
        </w:rPr>
        <w:t>Формулируются основные свойства объемов и на их основе выводится</w:t>
      </w:r>
      <w:proofErr w:type="gramEnd"/>
      <w:r w:rsidRPr="001F046F">
        <w:rPr>
          <w:rFonts w:ascii="Times New Roman" w:hAnsi="Times New Roman" w:cs="Times New Roman"/>
          <w:sz w:val="24"/>
          <w:szCs w:val="24"/>
        </w:rPr>
        <w:t xml:space="preserve">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7A6717" w:rsidRPr="00A76C27" w:rsidRDefault="007A6717" w:rsidP="005D4776">
      <w:pPr>
        <w:pStyle w:val="a3"/>
        <w:widowControl w:val="0"/>
        <w:ind w:firstLine="567"/>
        <w:jc w:val="both"/>
        <w:rPr>
          <w:rFonts w:ascii="Times New Roman" w:hAnsi="Times New Roman" w:cs="Times New Roman"/>
          <w:b/>
          <w:sz w:val="24"/>
          <w:szCs w:val="24"/>
        </w:rPr>
      </w:pPr>
      <w:r w:rsidRPr="00807D88">
        <w:rPr>
          <w:rFonts w:ascii="Times New Roman" w:hAnsi="Times New Roman" w:cs="Times New Roman"/>
          <w:b/>
          <w:sz w:val="24"/>
          <w:szCs w:val="24"/>
        </w:rPr>
        <w:t xml:space="preserve">Информатика и </w:t>
      </w:r>
      <w:r w:rsidR="00807D88">
        <w:rPr>
          <w:rFonts w:ascii="Times New Roman" w:hAnsi="Times New Roman" w:cs="Times New Roman"/>
          <w:b/>
          <w:sz w:val="24"/>
          <w:szCs w:val="24"/>
        </w:rPr>
        <w:t>ИКТ</w:t>
      </w:r>
      <w:r w:rsidRPr="00A76C27">
        <w:rPr>
          <w:rFonts w:ascii="Times New Roman" w:hAnsi="Times New Roman" w:cs="Times New Roman"/>
          <w:b/>
          <w:sz w:val="24"/>
          <w:szCs w:val="24"/>
        </w:rPr>
        <w:t xml:space="preserve"> </w:t>
      </w:r>
      <w:r w:rsidR="00807D88">
        <w:rPr>
          <w:rFonts w:ascii="Times New Roman" w:hAnsi="Times New Roman" w:cs="Times New Roman"/>
          <w:b/>
          <w:sz w:val="24"/>
          <w:szCs w:val="24"/>
        </w:rPr>
        <w:t>10 класс (базовый уровень)</w:t>
      </w:r>
    </w:p>
    <w:p w:rsidR="007A6717" w:rsidRPr="00AA0E59" w:rsidRDefault="007A6717" w:rsidP="005D4776">
      <w:pPr>
        <w:pStyle w:val="a3"/>
        <w:widowControl w:val="0"/>
        <w:ind w:firstLine="567"/>
        <w:jc w:val="both"/>
        <w:rPr>
          <w:rFonts w:ascii="Times New Roman" w:hAnsi="Times New Roman" w:cs="Times New Roman"/>
          <w:sz w:val="24"/>
          <w:szCs w:val="24"/>
        </w:rPr>
      </w:pPr>
    </w:p>
    <w:p w:rsidR="00807D88" w:rsidRPr="009F7FD6" w:rsidRDefault="00807D88" w:rsidP="005D4776">
      <w:pPr>
        <w:widowControl w:val="0"/>
        <w:numPr>
          <w:ilvl w:val="2"/>
          <w:numId w:val="50"/>
        </w:numPr>
        <w:tabs>
          <w:tab w:val="clear" w:pos="2160"/>
          <w:tab w:val="num" w:pos="709"/>
        </w:tabs>
        <w:autoSpaceDE w:val="0"/>
        <w:autoSpaceDN w:val="0"/>
        <w:adjustRightInd w:val="0"/>
        <w:spacing w:after="0" w:line="240" w:lineRule="auto"/>
        <w:ind w:left="0" w:firstLine="567"/>
        <w:jc w:val="both"/>
        <w:rPr>
          <w:rFonts w:ascii="Times New Roman" w:hAnsi="Times New Roman" w:cs="Times New Roman"/>
          <w:b/>
          <w:sz w:val="24"/>
          <w:szCs w:val="24"/>
        </w:rPr>
      </w:pPr>
      <w:r w:rsidRPr="009F7FD6">
        <w:rPr>
          <w:rFonts w:ascii="Times New Roman" w:hAnsi="Times New Roman" w:cs="Times New Roman"/>
          <w:b/>
          <w:sz w:val="24"/>
          <w:szCs w:val="24"/>
        </w:rPr>
        <w:t xml:space="preserve">Информация и информационные процессы </w:t>
      </w:r>
    </w:p>
    <w:p w:rsidR="00807D88" w:rsidRPr="009F7FD6" w:rsidRDefault="00807D88" w:rsidP="005D4776">
      <w:pPr>
        <w:widowControl w:val="0"/>
        <w:tabs>
          <w:tab w:val="left" w:pos="484"/>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ab/>
        <w:t>Вещественно-энергетическая и информационная картины мира.</w:t>
      </w:r>
      <w:r w:rsidRPr="009F7FD6">
        <w:rPr>
          <w:rFonts w:ascii="Times New Roman" w:hAnsi="Times New Roman" w:cs="Times New Roman"/>
          <w:sz w:val="24"/>
          <w:szCs w:val="24"/>
        </w:rPr>
        <w:tab/>
      </w:r>
      <w:r w:rsidRPr="009F7FD6">
        <w:rPr>
          <w:rFonts w:ascii="Times New Roman" w:hAnsi="Times New Roman" w:cs="Times New Roman"/>
          <w:sz w:val="24"/>
          <w:szCs w:val="24"/>
        </w:rPr>
        <w:tab/>
      </w:r>
    </w:p>
    <w:p w:rsidR="00807D88" w:rsidRPr="009F7FD6" w:rsidRDefault="00807D88" w:rsidP="005D4776">
      <w:pPr>
        <w:widowControl w:val="0"/>
        <w:tabs>
          <w:tab w:val="left" w:pos="484"/>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ab/>
        <w:t xml:space="preserve">Информация как мера упорядоченности в неживой природе.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Информационные процессы в живой природе, обществе и технике: получение, передача, преобразование, хранение и использование информации.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Информация и знания. Количество информации как мера уменьшения неопределенности знаний. Единицы изме</w:t>
      </w:r>
      <w:r w:rsidRPr="009F7FD6">
        <w:rPr>
          <w:rFonts w:ascii="Times New Roman" w:hAnsi="Times New Roman" w:cs="Times New Roman"/>
          <w:sz w:val="24"/>
          <w:szCs w:val="24"/>
        </w:rPr>
        <w:softHyphen/>
        <w:t>рения количества информации.</w:t>
      </w:r>
    </w:p>
    <w:p w:rsidR="00807D88" w:rsidRPr="009F7FD6" w:rsidRDefault="00807D88" w:rsidP="005D4776">
      <w:pPr>
        <w:widowControl w:val="0"/>
        <w:tabs>
          <w:tab w:val="left" w:pos="436"/>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ab/>
        <w:t>Алфавитный подход к определению количества информации.</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af7"/>
          <w:i/>
          <w:sz w:val="24"/>
          <w:szCs w:val="24"/>
        </w:rPr>
        <w:t>Контроль знаний и умений:</w:t>
      </w:r>
      <w:r w:rsidRPr="009F7FD6">
        <w:rPr>
          <w:rStyle w:val="21"/>
          <w:sz w:val="24"/>
          <w:szCs w:val="24"/>
        </w:rPr>
        <w:t xml:space="preserve"> контрольная работа №1 по теме «Информация и информационные процессы».</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F7FD6">
        <w:rPr>
          <w:rFonts w:ascii="Times New Roman" w:hAnsi="Times New Roman" w:cs="Times New Roman"/>
          <w:b/>
          <w:sz w:val="24"/>
          <w:szCs w:val="24"/>
        </w:rPr>
        <w:t xml:space="preserve">2. Информационные технологии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9F7FD6">
        <w:rPr>
          <w:rFonts w:ascii="Times New Roman" w:hAnsi="Times New Roman" w:cs="Times New Roman"/>
          <w:b/>
          <w:i/>
          <w:sz w:val="24"/>
          <w:szCs w:val="24"/>
        </w:rPr>
        <w:t>Технологии обработки текстовой информации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Кодирование текстовой информации. Кодировки русского алфавита.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Создание, редактирование и форматирование докумен</w:t>
      </w:r>
      <w:r w:rsidRPr="009F7FD6">
        <w:rPr>
          <w:rFonts w:ascii="Times New Roman" w:hAnsi="Times New Roman" w:cs="Times New Roman"/>
          <w:sz w:val="24"/>
          <w:szCs w:val="24"/>
        </w:rPr>
        <w:softHyphen/>
        <w:t>тов. Основные объекты в документе (символ, абзац) и операции над ними. Шаблоны документов и стили форматирова</w:t>
      </w:r>
      <w:r w:rsidRPr="009F7FD6">
        <w:rPr>
          <w:rFonts w:ascii="Times New Roman" w:hAnsi="Times New Roman" w:cs="Times New Roman"/>
          <w:sz w:val="24"/>
          <w:szCs w:val="24"/>
        </w:rPr>
        <w:softHyphen/>
        <w:t>ния. Оглавление документов.</w:t>
      </w:r>
    </w:p>
    <w:p w:rsidR="00807D88" w:rsidRPr="009F7FD6" w:rsidRDefault="00807D88" w:rsidP="005D4776">
      <w:pPr>
        <w:widowControl w:val="0"/>
        <w:tabs>
          <w:tab w:val="left" w:pos="403"/>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ab/>
        <w:t>Основные форматы текстовых файлов и их преобразование.</w:t>
      </w:r>
    </w:p>
    <w:p w:rsidR="00807D88" w:rsidRPr="009F7FD6" w:rsidRDefault="00807D88" w:rsidP="005D4776">
      <w:pPr>
        <w:widowControl w:val="0"/>
        <w:tabs>
          <w:tab w:val="left" w:pos="403"/>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ab/>
        <w:t>Внедрение в документ различных объектов (таблиц, изображений, формул и др.).</w:t>
      </w:r>
    </w:p>
    <w:p w:rsidR="00807D88" w:rsidRPr="009F7FD6" w:rsidRDefault="00807D88" w:rsidP="005D4776">
      <w:pPr>
        <w:widowControl w:val="0"/>
        <w:tabs>
          <w:tab w:val="left" w:pos="403"/>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ab/>
        <w:t>Перевод документов с бумажных носителей в компью</w:t>
      </w:r>
      <w:r w:rsidRPr="009F7FD6">
        <w:rPr>
          <w:rFonts w:ascii="Times New Roman" w:hAnsi="Times New Roman" w:cs="Times New Roman"/>
          <w:sz w:val="24"/>
          <w:szCs w:val="24"/>
        </w:rPr>
        <w:softHyphen/>
        <w:t>терную форму с помощью систем оптического распознавания отсканированного текста.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Создание документов на иностранных языках с использованием компьютерных словарей. Автоматический перевод документов на различные языки с использованием словарей и программ-переводчиков.</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r w:rsidRPr="009F7FD6">
        <w:rPr>
          <w:sz w:val="24"/>
          <w:szCs w:val="24"/>
        </w:rPr>
        <w:t>Компьютерный практикум</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№1. Кодировки русских букв.</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№2. Создание и форматирование документа.</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 xml:space="preserve">Практическая работа №3. Перевод с помощью </w:t>
      </w:r>
      <w:proofErr w:type="gramStart"/>
      <w:r w:rsidRPr="009F7FD6">
        <w:rPr>
          <w:rStyle w:val="21"/>
          <w:rFonts w:eastAsia="Arial Unicode MS"/>
          <w:sz w:val="24"/>
          <w:szCs w:val="24"/>
        </w:rPr>
        <w:t>онлайновых</w:t>
      </w:r>
      <w:proofErr w:type="gramEnd"/>
      <w:r w:rsidRPr="009F7FD6">
        <w:rPr>
          <w:rStyle w:val="21"/>
          <w:rFonts w:eastAsia="Arial Unicode MS"/>
          <w:sz w:val="24"/>
          <w:szCs w:val="24"/>
        </w:rPr>
        <w:t xml:space="preserve"> словаря и переводчика.</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№4. Сканирование «бумажного» и распознавание электронного текстового документа.</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af7"/>
          <w:rFonts w:eastAsia="Arial Unicode MS"/>
          <w:i/>
          <w:sz w:val="24"/>
          <w:szCs w:val="24"/>
        </w:rPr>
        <w:t>Контроль знаний и умений:</w:t>
      </w:r>
      <w:r w:rsidRPr="009F7FD6">
        <w:rPr>
          <w:rStyle w:val="21"/>
          <w:rFonts w:eastAsia="Arial Unicode MS"/>
          <w:sz w:val="24"/>
          <w:szCs w:val="24"/>
        </w:rPr>
        <w:t xml:space="preserve"> контрольная работа №2 по теме «Технологии обработки текстовой информации»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9F7FD6">
        <w:rPr>
          <w:rFonts w:ascii="Times New Roman" w:hAnsi="Times New Roman" w:cs="Times New Roman"/>
          <w:b/>
          <w:i/>
          <w:sz w:val="24"/>
          <w:szCs w:val="24"/>
        </w:rPr>
        <w:t>Технологии обработки графической информации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Кодирование графической информации. Пространственная дискретизация. Глубина цвета.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Растровая графика. Форматы растровых графических файлов. Редактирование и преобразование (масштабирование, изменение глубины цвета, изменение формата файла и др.) изображений с помощью растровых графических редакторов.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Векторная графика.  Форматы векторных графических файлов Редактирование и преобразование (масштабирование, изменение глубины цвета, изменение формата файла и др.) изображений с помощью векторных графических редакторов.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Компьютерное черчение. Создание чертежей и схем с ис</w:t>
      </w:r>
      <w:r w:rsidRPr="009F7FD6">
        <w:rPr>
          <w:rFonts w:ascii="Times New Roman" w:hAnsi="Times New Roman" w:cs="Times New Roman"/>
          <w:sz w:val="24"/>
          <w:szCs w:val="24"/>
        </w:rPr>
        <w:softHyphen/>
        <w:t>пользованием векторных графических редакторов и систем автоматизированного проектирования (САПР).</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r w:rsidRPr="009F7FD6">
        <w:rPr>
          <w:sz w:val="24"/>
          <w:szCs w:val="24"/>
        </w:rPr>
        <w:t>Компьютерный практикум</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№5. Кодирование графической информации.</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№6. Растровая графика.</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№7. Трехмерная векторная графика.</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i/>
          <w:sz w:val="24"/>
          <w:szCs w:val="24"/>
        </w:rPr>
      </w:pPr>
      <w:r w:rsidRPr="009F7FD6">
        <w:rPr>
          <w:rStyle w:val="21"/>
          <w:rFonts w:eastAsia="Arial Unicode MS"/>
          <w:sz w:val="24"/>
          <w:szCs w:val="24"/>
        </w:rPr>
        <w:t>Практическая работа №8. Выполнение геометрических построений в системе компьютерного черчения</w:t>
      </w:r>
      <w:r w:rsidRPr="009F7FD6">
        <w:rPr>
          <w:rStyle w:val="21"/>
          <w:rFonts w:eastAsia="Arial Unicode MS"/>
          <w:i/>
          <w:sz w:val="24"/>
          <w:szCs w:val="24"/>
        </w:rPr>
        <w:t>.</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№9. Создание флэш-анимации.</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af7"/>
          <w:rFonts w:eastAsia="Arial Unicode MS"/>
          <w:i/>
          <w:sz w:val="24"/>
          <w:szCs w:val="24"/>
        </w:rPr>
        <w:lastRenderedPageBreak/>
        <w:t>Контроль знаний и умений:</w:t>
      </w:r>
      <w:r w:rsidRPr="009F7FD6">
        <w:rPr>
          <w:rStyle w:val="21"/>
          <w:rFonts w:eastAsia="Arial Unicode MS"/>
          <w:sz w:val="24"/>
          <w:szCs w:val="24"/>
        </w:rPr>
        <w:t xml:space="preserve"> контрольная работа №3 по теме «Технологии обработки графической информации»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9F7FD6">
        <w:rPr>
          <w:rFonts w:ascii="Times New Roman" w:hAnsi="Times New Roman" w:cs="Times New Roman"/>
          <w:b/>
          <w:i/>
          <w:sz w:val="24"/>
          <w:szCs w:val="24"/>
        </w:rPr>
        <w:t>Технологии обработки звуковой информации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Кодирование звуковой информации. Глубина кодирования звука. Частота дискретизации. Звуковые редакторы.</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r w:rsidRPr="009F7FD6">
        <w:rPr>
          <w:sz w:val="24"/>
          <w:szCs w:val="24"/>
        </w:rPr>
        <w:t>Компьютерный практикум</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Style w:val="21"/>
          <w:rFonts w:eastAsia="Arial Unicode MS"/>
          <w:sz w:val="24"/>
          <w:szCs w:val="24"/>
        </w:rPr>
        <w:t>Практическая работа №10. Создание и редактирование оцифрованного звука.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9F7FD6">
        <w:rPr>
          <w:rFonts w:ascii="Times New Roman" w:hAnsi="Times New Roman" w:cs="Times New Roman"/>
          <w:b/>
          <w:i/>
          <w:sz w:val="24"/>
          <w:szCs w:val="24"/>
        </w:rPr>
        <w:t>Компьютерные презентации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Создание мультимедийных компьютерных презентаций. Рисунки, анимация и звук на слайдах. Интерактивные презен</w:t>
      </w:r>
      <w:r w:rsidRPr="009F7FD6">
        <w:rPr>
          <w:rFonts w:ascii="Times New Roman" w:hAnsi="Times New Roman" w:cs="Times New Roman"/>
          <w:sz w:val="24"/>
          <w:szCs w:val="24"/>
        </w:rPr>
        <w:softHyphen/>
        <w:t>тации (реализация переходов между слайдами с помощью ги</w:t>
      </w:r>
      <w:r w:rsidRPr="009F7FD6">
        <w:rPr>
          <w:rFonts w:ascii="Times New Roman" w:hAnsi="Times New Roman" w:cs="Times New Roman"/>
          <w:sz w:val="24"/>
          <w:szCs w:val="24"/>
        </w:rPr>
        <w:softHyphen/>
        <w:t>перссылок и системы навигации). Демонстрация презентаций.</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r w:rsidRPr="009F7FD6">
        <w:rPr>
          <w:sz w:val="24"/>
          <w:szCs w:val="24"/>
        </w:rPr>
        <w:t>Компьютерный практикум</w:t>
      </w:r>
    </w:p>
    <w:p w:rsidR="00807D88" w:rsidRPr="009F7FD6" w:rsidRDefault="00807D88" w:rsidP="005D4776">
      <w:pPr>
        <w:widowControl w:val="0"/>
        <w:tabs>
          <w:tab w:val="left" w:pos="408"/>
        </w:tabs>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№11. Разработка мультимедийной интерактивной презентации «Устройство компьютера».</w:t>
      </w:r>
    </w:p>
    <w:p w:rsidR="00807D88" w:rsidRPr="009F7FD6" w:rsidRDefault="00807D88" w:rsidP="005D4776">
      <w:pPr>
        <w:widowControl w:val="0"/>
        <w:tabs>
          <w:tab w:val="left" w:pos="408"/>
        </w:tabs>
        <w:autoSpaceDE w:val="0"/>
        <w:autoSpaceDN w:val="0"/>
        <w:adjustRightInd w:val="0"/>
        <w:spacing w:after="0" w:line="240" w:lineRule="auto"/>
        <w:ind w:firstLine="567"/>
        <w:jc w:val="both"/>
        <w:rPr>
          <w:rStyle w:val="21"/>
          <w:rFonts w:eastAsia="Arial Unicode MS"/>
          <w:sz w:val="24"/>
          <w:szCs w:val="24"/>
        </w:rPr>
      </w:pPr>
      <w:r w:rsidRPr="009F7FD6">
        <w:rPr>
          <w:rStyle w:val="21"/>
          <w:rFonts w:eastAsia="Arial Unicode MS"/>
          <w:sz w:val="24"/>
          <w:szCs w:val="24"/>
        </w:rPr>
        <w:t>Практическая работа №12. Разработка презентации «Ирку</w:t>
      </w:r>
      <w:proofErr w:type="gramStart"/>
      <w:r w:rsidRPr="009F7FD6">
        <w:rPr>
          <w:rStyle w:val="21"/>
          <w:rFonts w:eastAsia="Arial Unicode MS"/>
          <w:sz w:val="24"/>
          <w:szCs w:val="24"/>
        </w:rPr>
        <w:t>тск скв</w:t>
      </w:r>
      <w:proofErr w:type="gramEnd"/>
      <w:r w:rsidRPr="009F7FD6">
        <w:rPr>
          <w:rStyle w:val="21"/>
          <w:rFonts w:eastAsia="Arial Unicode MS"/>
          <w:sz w:val="24"/>
          <w:szCs w:val="24"/>
        </w:rPr>
        <w:t>озь пелену времен».</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9F7FD6">
        <w:rPr>
          <w:rFonts w:ascii="Times New Roman" w:hAnsi="Times New Roman" w:cs="Times New Roman"/>
          <w:b/>
          <w:i/>
          <w:sz w:val="24"/>
          <w:szCs w:val="24"/>
        </w:rPr>
        <w:t xml:space="preserve">Технологии обработки числовой информации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Представление числовой информации с помощью систем счисления.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Вычисления с использованием компьютерных калькуляторов.</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Электронные таблицы. Основные типы и форматы данных. Относительные, абсолютные и смешанные ссылки.</w:t>
      </w:r>
    </w:p>
    <w:p w:rsidR="00807D88" w:rsidRPr="009F7FD6" w:rsidRDefault="00807D88" w:rsidP="005D4776">
      <w:pPr>
        <w:widowControl w:val="0"/>
        <w:tabs>
          <w:tab w:val="left" w:pos="403"/>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Исследование функций и построение их графиков в электронных таблицах.</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Наглядное представление числовой информации (статистической, бухгалтерской, результатов физических экспериментов и др.) с помощью диаграмм.</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r w:rsidRPr="009F7FD6">
        <w:rPr>
          <w:sz w:val="24"/>
          <w:szCs w:val="24"/>
        </w:rPr>
        <w:t>Компьютерный практикум</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i/>
          <w:sz w:val="24"/>
          <w:szCs w:val="24"/>
        </w:rPr>
      </w:pPr>
      <w:r w:rsidRPr="009F7FD6">
        <w:rPr>
          <w:rStyle w:val="21"/>
          <w:rFonts w:eastAsia="Arial Unicode MS"/>
          <w:sz w:val="24"/>
          <w:szCs w:val="24"/>
        </w:rPr>
        <w:t xml:space="preserve">Практическая работа №13. Перевод чисел из одной системы счисления в другую с помощью </w:t>
      </w:r>
      <w:r w:rsidRPr="009F7FD6">
        <w:rPr>
          <w:rStyle w:val="21"/>
          <w:rFonts w:eastAsia="Arial Unicode MS"/>
          <w:i/>
          <w:sz w:val="24"/>
          <w:szCs w:val="24"/>
        </w:rPr>
        <w:t>Калькулятора.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Style w:val="21"/>
          <w:rFonts w:eastAsia="Arial Unicode MS"/>
          <w:sz w:val="24"/>
          <w:szCs w:val="24"/>
        </w:rPr>
        <w:t xml:space="preserve">Практическая работа №14. </w:t>
      </w:r>
      <w:r w:rsidRPr="009F7FD6">
        <w:rPr>
          <w:rFonts w:ascii="Times New Roman" w:hAnsi="Times New Roman" w:cs="Times New Roman"/>
          <w:sz w:val="24"/>
          <w:szCs w:val="24"/>
        </w:rPr>
        <w:t>Относительные, абсолютные и смешанные ссылки в электронных таблицах</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Практическая работа №15. Построение диаграмм различных типов.</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af7"/>
          <w:rFonts w:eastAsia="Arial Unicode MS"/>
          <w:i/>
          <w:sz w:val="24"/>
          <w:szCs w:val="24"/>
        </w:rPr>
        <w:t>Контроль знаний и умений:</w:t>
      </w:r>
      <w:r w:rsidRPr="009F7FD6">
        <w:rPr>
          <w:rStyle w:val="21"/>
          <w:rFonts w:eastAsia="Arial Unicode MS"/>
          <w:sz w:val="24"/>
          <w:szCs w:val="24"/>
        </w:rPr>
        <w:t xml:space="preserve"> контрольная работа №4 по теме «Технологии обработки числовой информации»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F7FD6">
        <w:rPr>
          <w:rFonts w:ascii="Times New Roman" w:hAnsi="Times New Roman" w:cs="Times New Roman"/>
          <w:b/>
          <w:sz w:val="24"/>
          <w:szCs w:val="24"/>
        </w:rPr>
        <w:t xml:space="preserve">3. Коммуникационные технологии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Локальные компьютерные сети. Топология локальной сети. Аппаратные компоненты сети (сетевые адаптеры, кон</w:t>
      </w:r>
      <w:r w:rsidRPr="009F7FD6">
        <w:rPr>
          <w:rFonts w:ascii="Times New Roman" w:hAnsi="Times New Roman" w:cs="Times New Roman"/>
          <w:sz w:val="24"/>
          <w:szCs w:val="24"/>
        </w:rPr>
        <w:softHyphen/>
        <w:t>центраторы, маршрутизаторы).</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Информационное пространство глобальной компьютерной сети Интернет. Система адресации (IP-</w:t>
      </w:r>
      <w:proofErr w:type="spellStart"/>
      <w:r w:rsidRPr="009F7FD6">
        <w:rPr>
          <w:rFonts w:ascii="Times New Roman" w:hAnsi="Times New Roman" w:cs="Times New Roman"/>
          <w:sz w:val="24"/>
          <w:szCs w:val="24"/>
        </w:rPr>
        <w:t>a</w:t>
      </w:r>
      <w:proofErr w:type="gramStart"/>
      <w:r w:rsidRPr="009F7FD6">
        <w:rPr>
          <w:rFonts w:ascii="Times New Roman" w:hAnsi="Times New Roman" w:cs="Times New Roman"/>
          <w:sz w:val="24"/>
          <w:szCs w:val="24"/>
        </w:rPr>
        <w:t>д</w:t>
      </w:r>
      <w:proofErr w:type="gramEnd"/>
      <w:r w:rsidRPr="009F7FD6">
        <w:rPr>
          <w:rFonts w:ascii="Times New Roman" w:hAnsi="Times New Roman" w:cs="Times New Roman"/>
          <w:sz w:val="24"/>
          <w:szCs w:val="24"/>
        </w:rPr>
        <w:t>peca</w:t>
      </w:r>
      <w:proofErr w:type="spellEnd"/>
      <w:r w:rsidRPr="009F7FD6">
        <w:rPr>
          <w:rFonts w:ascii="Times New Roman" w:hAnsi="Times New Roman" w:cs="Times New Roman"/>
          <w:sz w:val="24"/>
          <w:szCs w:val="24"/>
        </w:rPr>
        <w:t xml:space="preserve"> и домен</w:t>
      </w:r>
      <w:r w:rsidRPr="009F7FD6">
        <w:rPr>
          <w:rFonts w:ascii="Times New Roman" w:hAnsi="Times New Roman" w:cs="Times New Roman"/>
          <w:sz w:val="24"/>
          <w:szCs w:val="24"/>
        </w:rPr>
        <w:softHyphen/>
        <w:t>ные имена). Протокол передачи данных TCP/IP. Универса</w:t>
      </w:r>
      <w:r w:rsidRPr="009F7FD6">
        <w:rPr>
          <w:rFonts w:ascii="Times New Roman" w:hAnsi="Times New Roman" w:cs="Times New Roman"/>
          <w:sz w:val="24"/>
          <w:szCs w:val="24"/>
        </w:rPr>
        <w:softHyphen/>
        <w:t xml:space="preserve">льный указатель ресурсов (URL - </w:t>
      </w:r>
      <w:proofErr w:type="spellStart"/>
      <w:r w:rsidRPr="009F7FD6">
        <w:rPr>
          <w:rFonts w:ascii="Times New Roman" w:hAnsi="Times New Roman" w:cs="Times New Roman"/>
          <w:sz w:val="24"/>
          <w:szCs w:val="24"/>
        </w:rPr>
        <w:t>UniversalResourceLocator</w:t>
      </w:r>
      <w:proofErr w:type="spellEnd"/>
      <w:r w:rsidRPr="009F7FD6">
        <w:rPr>
          <w:rFonts w:ascii="Times New Roman" w:hAnsi="Times New Roman" w:cs="Times New Roman"/>
          <w:sz w:val="24"/>
          <w:szCs w:val="24"/>
        </w:rPr>
        <w:t xml:space="preserve">).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Основные информационные ресурсы сети Интернет. Линии связи и их пропускная способность. Передача информации по коммутируемым телефонным каналам. Модем.</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Работа с электронной почтой (регистрация почтового ящика, отправка и получение сообщений, использование адресной книги). Настройка почтовых программ. Почта с </w:t>
      </w:r>
      <w:proofErr w:type="spellStart"/>
      <w:r w:rsidRPr="009F7FD6">
        <w:rPr>
          <w:rFonts w:ascii="Times New Roman" w:hAnsi="Times New Roman" w:cs="Times New Roman"/>
          <w:sz w:val="24"/>
          <w:szCs w:val="24"/>
        </w:rPr>
        <w:t>Web</w:t>
      </w:r>
      <w:proofErr w:type="spellEnd"/>
      <w:r w:rsidRPr="009F7FD6">
        <w:rPr>
          <w:rFonts w:ascii="Times New Roman" w:hAnsi="Times New Roman" w:cs="Times New Roman"/>
          <w:sz w:val="24"/>
          <w:szCs w:val="24"/>
        </w:rPr>
        <w:t>-интерфейсом.</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WWW-технология. Всемирная паутина (настройка браузера, адрес </w:t>
      </w:r>
      <w:proofErr w:type="spellStart"/>
      <w:r w:rsidRPr="009F7FD6">
        <w:rPr>
          <w:rFonts w:ascii="Times New Roman" w:hAnsi="Times New Roman" w:cs="Times New Roman"/>
          <w:sz w:val="24"/>
          <w:szCs w:val="24"/>
        </w:rPr>
        <w:t>Web</w:t>
      </w:r>
      <w:proofErr w:type="spellEnd"/>
      <w:r w:rsidRPr="009F7FD6">
        <w:rPr>
          <w:rFonts w:ascii="Times New Roman" w:hAnsi="Times New Roman" w:cs="Times New Roman"/>
          <w:sz w:val="24"/>
          <w:szCs w:val="24"/>
        </w:rPr>
        <w:t xml:space="preserve">-страницы, сохранение и печать </w:t>
      </w:r>
      <w:proofErr w:type="spellStart"/>
      <w:r w:rsidRPr="009F7FD6">
        <w:rPr>
          <w:rFonts w:ascii="Times New Roman" w:hAnsi="Times New Roman" w:cs="Times New Roman"/>
          <w:sz w:val="24"/>
          <w:szCs w:val="24"/>
        </w:rPr>
        <w:t>Web</w:t>
      </w:r>
      <w:proofErr w:type="spellEnd"/>
      <w:r w:rsidRPr="009F7FD6">
        <w:rPr>
          <w:rFonts w:ascii="Times New Roman" w:hAnsi="Times New Roman" w:cs="Times New Roman"/>
          <w:sz w:val="24"/>
          <w:szCs w:val="24"/>
        </w:rPr>
        <w:t>-страниц).</w:t>
      </w:r>
    </w:p>
    <w:p w:rsidR="00807D88" w:rsidRPr="009F7FD6" w:rsidRDefault="00807D88" w:rsidP="005D4776">
      <w:pPr>
        <w:widowControl w:val="0"/>
        <w:tabs>
          <w:tab w:val="center" w:pos="3168"/>
        </w:tabs>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Загрузка файлов с серверов файловых архивов. Менеджеры загрузки файлов.</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Интерактивное общение (</w:t>
      </w:r>
      <w:proofErr w:type="spellStart"/>
      <w:r w:rsidRPr="009F7FD6">
        <w:rPr>
          <w:rFonts w:ascii="Times New Roman" w:hAnsi="Times New Roman" w:cs="Times New Roman"/>
          <w:sz w:val="24"/>
          <w:szCs w:val="24"/>
        </w:rPr>
        <w:t>chat</w:t>
      </w:r>
      <w:proofErr w:type="spellEnd"/>
      <w:r w:rsidRPr="009F7FD6">
        <w:rPr>
          <w:rFonts w:ascii="Times New Roman" w:hAnsi="Times New Roman" w:cs="Times New Roman"/>
          <w:sz w:val="24"/>
          <w:szCs w:val="24"/>
        </w:rPr>
        <w:t>), потоковые аудио -  и ви</w:t>
      </w:r>
      <w:r w:rsidRPr="009F7FD6">
        <w:rPr>
          <w:rFonts w:ascii="Times New Roman" w:hAnsi="Times New Roman" w:cs="Times New Roman"/>
          <w:sz w:val="24"/>
          <w:szCs w:val="24"/>
        </w:rPr>
        <w:softHyphen/>
        <w:t>део, электронная коммерция, географические карты. Поиск информации (документов, файлов, людей).</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Основы языка разметки гипертекста (HTML – </w:t>
      </w:r>
      <w:proofErr w:type="spellStart"/>
      <w:r w:rsidRPr="009F7FD6">
        <w:rPr>
          <w:rFonts w:ascii="Times New Roman" w:hAnsi="Times New Roman" w:cs="Times New Roman"/>
          <w:sz w:val="24"/>
          <w:szCs w:val="24"/>
        </w:rPr>
        <w:t>Hyper</w:t>
      </w:r>
      <w:proofErr w:type="gramStart"/>
      <w:r w:rsidRPr="009F7FD6">
        <w:rPr>
          <w:rFonts w:ascii="Times New Roman" w:hAnsi="Times New Roman" w:cs="Times New Roman"/>
          <w:sz w:val="24"/>
          <w:szCs w:val="24"/>
        </w:rPr>
        <w:t>Т</w:t>
      </w:r>
      <w:proofErr w:type="gramEnd"/>
      <w:r w:rsidRPr="009F7FD6">
        <w:rPr>
          <w:rFonts w:ascii="Times New Roman" w:hAnsi="Times New Roman" w:cs="Times New Roman"/>
          <w:sz w:val="24"/>
          <w:szCs w:val="24"/>
        </w:rPr>
        <w:t>extMarkupLanguage</w:t>
      </w:r>
      <w:proofErr w:type="spellEnd"/>
      <w:r w:rsidRPr="009F7FD6">
        <w:rPr>
          <w:rFonts w:ascii="Times New Roman" w:hAnsi="Times New Roman" w:cs="Times New Roman"/>
          <w:sz w:val="24"/>
          <w:szCs w:val="24"/>
        </w:rPr>
        <w:t>). Форматирование текста. Вставка графи</w:t>
      </w:r>
      <w:r w:rsidRPr="009F7FD6">
        <w:rPr>
          <w:rFonts w:ascii="Times New Roman" w:hAnsi="Times New Roman" w:cs="Times New Roman"/>
          <w:sz w:val="24"/>
          <w:szCs w:val="24"/>
        </w:rPr>
        <w:softHyphen/>
        <w:t xml:space="preserve">ки и звука. Гиперссылки. Интерактивные </w:t>
      </w:r>
      <w:proofErr w:type="spellStart"/>
      <w:r w:rsidRPr="009F7FD6">
        <w:rPr>
          <w:rFonts w:ascii="Times New Roman" w:hAnsi="Times New Roman" w:cs="Times New Roman"/>
          <w:sz w:val="24"/>
          <w:szCs w:val="24"/>
        </w:rPr>
        <w:t>Web</w:t>
      </w:r>
      <w:proofErr w:type="spellEnd"/>
      <w:r w:rsidRPr="009F7FD6">
        <w:rPr>
          <w:rFonts w:ascii="Times New Roman" w:hAnsi="Times New Roman" w:cs="Times New Roman"/>
          <w:sz w:val="24"/>
          <w:szCs w:val="24"/>
        </w:rPr>
        <w:t xml:space="preserve">-страницы (формы). Динамические объекты на </w:t>
      </w:r>
      <w:proofErr w:type="spellStart"/>
      <w:r w:rsidRPr="009F7FD6">
        <w:rPr>
          <w:rFonts w:ascii="Times New Roman" w:hAnsi="Times New Roman" w:cs="Times New Roman"/>
          <w:sz w:val="24"/>
          <w:szCs w:val="24"/>
        </w:rPr>
        <w:t>Web</w:t>
      </w:r>
      <w:proofErr w:type="spellEnd"/>
      <w:r w:rsidRPr="009F7FD6">
        <w:rPr>
          <w:rFonts w:ascii="Times New Roman" w:hAnsi="Times New Roman" w:cs="Times New Roman"/>
          <w:sz w:val="24"/>
          <w:szCs w:val="24"/>
        </w:rPr>
        <w:t>-страницах. Система навигации по сайту. Инструментальные средства разработ</w:t>
      </w:r>
      <w:r w:rsidRPr="009F7FD6">
        <w:rPr>
          <w:rFonts w:ascii="Times New Roman" w:hAnsi="Times New Roman" w:cs="Times New Roman"/>
          <w:sz w:val="24"/>
          <w:szCs w:val="24"/>
        </w:rPr>
        <w:softHyphen/>
        <w:t>ки. Публикация сайта.</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r w:rsidRPr="009F7FD6">
        <w:rPr>
          <w:sz w:val="24"/>
          <w:szCs w:val="24"/>
        </w:rPr>
        <w:t>Компьютерный практикум</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Практическая работа №16. Представление общего доступа к принтеру в локальной сети.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Практическая работа №17. Создание подключения к Интернету.</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Практическая работа №18. Подключение к Интернету и определение </w:t>
      </w:r>
      <w:r w:rsidRPr="009F7FD6">
        <w:rPr>
          <w:rFonts w:ascii="Times New Roman" w:hAnsi="Times New Roman" w:cs="Times New Roman"/>
          <w:sz w:val="24"/>
          <w:szCs w:val="24"/>
          <w:lang w:val="en-US"/>
        </w:rPr>
        <w:t>IP</w:t>
      </w:r>
      <w:r w:rsidRPr="009F7FD6">
        <w:rPr>
          <w:rFonts w:ascii="Times New Roman" w:hAnsi="Times New Roman" w:cs="Times New Roman"/>
          <w:sz w:val="24"/>
          <w:szCs w:val="24"/>
        </w:rPr>
        <w:t>-адреса.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Практическая работа №19. Настройка браузера</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lastRenderedPageBreak/>
        <w:t>Практическая работа №20. Работа с электронной почтой.</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Практическая работа №21. Общение в реальном времени в </w:t>
      </w:r>
      <w:proofErr w:type="gramStart"/>
      <w:r w:rsidRPr="009F7FD6">
        <w:rPr>
          <w:rFonts w:ascii="Times New Roman" w:hAnsi="Times New Roman" w:cs="Times New Roman"/>
          <w:sz w:val="24"/>
          <w:szCs w:val="24"/>
        </w:rPr>
        <w:t>глобальной</w:t>
      </w:r>
      <w:proofErr w:type="gramEnd"/>
      <w:r w:rsidRPr="009F7FD6">
        <w:rPr>
          <w:rFonts w:ascii="Times New Roman" w:hAnsi="Times New Roman" w:cs="Times New Roman"/>
          <w:sz w:val="24"/>
          <w:szCs w:val="24"/>
        </w:rPr>
        <w:t xml:space="preserve"> и локальных компьютерных сетях.</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Практическая работа №22. Работа с файловыми архивами.</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Практическая работа №23. Геоинформационные системы в Интернете. </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Практическая работа №24. Поиск в Интернете.</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Практическая работа №25. Заказ в </w:t>
      </w:r>
      <w:proofErr w:type="gramStart"/>
      <w:r w:rsidRPr="009F7FD6">
        <w:rPr>
          <w:rFonts w:ascii="Times New Roman" w:hAnsi="Times New Roman" w:cs="Times New Roman"/>
          <w:sz w:val="24"/>
          <w:szCs w:val="24"/>
        </w:rPr>
        <w:t>Интернет-магазине</w:t>
      </w:r>
      <w:proofErr w:type="gramEnd"/>
      <w:r w:rsidRPr="009F7FD6">
        <w:rPr>
          <w:rFonts w:ascii="Times New Roman" w:hAnsi="Times New Roman" w:cs="Times New Roman"/>
          <w:sz w:val="24"/>
          <w:szCs w:val="24"/>
        </w:rPr>
        <w:t>.</w:t>
      </w:r>
    </w:p>
    <w:p w:rsidR="00807D88" w:rsidRPr="009F7FD6" w:rsidRDefault="00807D88" w:rsidP="005D47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7FD6">
        <w:rPr>
          <w:rFonts w:ascii="Times New Roman" w:hAnsi="Times New Roman" w:cs="Times New Roman"/>
          <w:sz w:val="24"/>
          <w:szCs w:val="24"/>
        </w:rPr>
        <w:t xml:space="preserve">Практическая работа №26. Разработка сайта с использованием </w:t>
      </w:r>
      <w:r w:rsidRPr="009F7FD6">
        <w:rPr>
          <w:rFonts w:ascii="Times New Roman" w:hAnsi="Times New Roman" w:cs="Times New Roman"/>
          <w:sz w:val="24"/>
          <w:szCs w:val="24"/>
          <w:lang w:val="en-US"/>
        </w:rPr>
        <w:t>Web</w:t>
      </w:r>
      <w:r w:rsidRPr="009F7FD6">
        <w:rPr>
          <w:rFonts w:ascii="Times New Roman" w:hAnsi="Times New Roman" w:cs="Times New Roman"/>
          <w:sz w:val="24"/>
          <w:szCs w:val="24"/>
        </w:rPr>
        <w:t>-редактора.</w:t>
      </w:r>
    </w:p>
    <w:p w:rsidR="00807D88" w:rsidRPr="009F7FD6" w:rsidRDefault="00807D88" w:rsidP="005D4776">
      <w:pPr>
        <w:widowControl w:val="0"/>
        <w:autoSpaceDE w:val="0"/>
        <w:autoSpaceDN w:val="0"/>
        <w:adjustRightInd w:val="0"/>
        <w:spacing w:after="0" w:line="240" w:lineRule="auto"/>
        <w:ind w:firstLine="567"/>
        <w:jc w:val="both"/>
        <w:rPr>
          <w:rStyle w:val="21"/>
          <w:rFonts w:eastAsia="Arial Unicode MS"/>
          <w:sz w:val="24"/>
          <w:szCs w:val="24"/>
        </w:rPr>
      </w:pPr>
      <w:r w:rsidRPr="009F7FD6">
        <w:rPr>
          <w:rStyle w:val="af7"/>
          <w:rFonts w:eastAsia="Arial Unicode MS"/>
          <w:i/>
          <w:sz w:val="24"/>
          <w:szCs w:val="24"/>
        </w:rPr>
        <w:t>Контроль знаний и умений:</w:t>
      </w:r>
      <w:r w:rsidRPr="009F7FD6">
        <w:rPr>
          <w:rStyle w:val="21"/>
          <w:rFonts w:eastAsia="Arial Unicode MS"/>
          <w:sz w:val="24"/>
          <w:szCs w:val="24"/>
        </w:rPr>
        <w:t xml:space="preserve"> контрольная работа №5 по теме «Коммуникационные технологии»</w:t>
      </w:r>
    </w:p>
    <w:p w:rsidR="00807D88" w:rsidRPr="009F7FD6" w:rsidRDefault="009F7FD6" w:rsidP="005D477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F7FD6">
        <w:rPr>
          <w:rFonts w:ascii="Times New Roman" w:hAnsi="Times New Roman" w:cs="Times New Roman"/>
          <w:b/>
          <w:sz w:val="24"/>
          <w:szCs w:val="24"/>
        </w:rPr>
        <w:t xml:space="preserve">Информатика </w:t>
      </w:r>
      <w:r w:rsidR="00807D88" w:rsidRPr="009F7FD6">
        <w:rPr>
          <w:rFonts w:ascii="Times New Roman" w:hAnsi="Times New Roman" w:cs="Times New Roman"/>
          <w:b/>
          <w:sz w:val="24"/>
          <w:szCs w:val="24"/>
        </w:rPr>
        <w:t>11 класс</w:t>
      </w:r>
      <w:r w:rsidRPr="009F7FD6">
        <w:rPr>
          <w:rFonts w:ascii="Times New Roman" w:hAnsi="Times New Roman" w:cs="Times New Roman"/>
          <w:b/>
          <w:sz w:val="24"/>
          <w:szCs w:val="24"/>
        </w:rPr>
        <w:t xml:space="preserve"> (базовый уровень)</w:t>
      </w:r>
    </w:p>
    <w:p w:rsidR="00807D88" w:rsidRPr="009F7FD6" w:rsidRDefault="00807D88" w:rsidP="005D4776">
      <w:pPr>
        <w:pStyle w:val="11"/>
        <w:widowControl w:val="0"/>
        <w:shd w:val="clear" w:color="auto" w:fill="auto"/>
        <w:spacing w:after="0" w:line="240" w:lineRule="auto"/>
        <w:ind w:firstLine="567"/>
        <w:jc w:val="both"/>
        <w:outlineLvl w:val="9"/>
        <w:rPr>
          <w:sz w:val="24"/>
          <w:szCs w:val="24"/>
        </w:rPr>
      </w:pPr>
      <w:bookmarkStart w:id="1" w:name="bookmark4"/>
      <w:r w:rsidRPr="009F7FD6">
        <w:rPr>
          <w:sz w:val="24"/>
          <w:szCs w:val="24"/>
        </w:rPr>
        <w:t>1. Компьютер как средство автоматизации информационных процессов</w:t>
      </w:r>
      <w:bookmarkEnd w:id="1"/>
      <w:r w:rsidRPr="009F7FD6">
        <w:rPr>
          <w:sz w:val="24"/>
          <w:szCs w:val="24"/>
        </w:rPr>
        <w:t xml:space="preserve"> </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История развития вычислительной техники.</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Архитектура персонального компьютера.</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Операционные системы. Основные характеристики операционных систем. Опера</w:t>
      </w:r>
      <w:r w:rsidRPr="009F7FD6">
        <w:rPr>
          <w:rStyle w:val="21"/>
          <w:sz w:val="24"/>
          <w:szCs w:val="24"/>
        </w:rPr>
        <w:softHyphen/>
        <w:t xml:space="preserve">ционная система </w:t>
      </w:r>
      <w:r w:rsidRPr="009F7FD6">
        <w:rPr>
          <w:rStyle w:val="21"/>
          <w:sz w:val="24"/>
          <w:szCs w:val="24"/>
          <w:lang w:val="en-US"/>
        </w:rPr>
        <w:t>Windows</w:t>
      </w:r>
      <w:r w:rsidRPr="009F7FD6">
        <w:rPr>
          <w:rStyle w:val="21"/>
          <w:sz w:val="24"/>
          <w:szCs w:val="24"/>
        </w:rPr>
        <w:t xml:space="preserve">. Операционная система </w:t>
      </w:r>
      <w:r w:rsidRPr="009F7FD6">
        <w:rPr>
          <w:rStyle w:val="21"/>
          <w:sz w:val="24"/>
          <w:szCs w:val="24"/>
          <w:lang w:val="en-US"/>
        </w:rPr>
        <w:t>Linux</w:t>
      </w:r>
      <w:r w:rsidRPr="009F7FD6">
        <w:rPr>
          <w:rStyle w:val="21"/>
          <w:sz w:val="24"/>
          <w:szCs w:val="24"/>
        </w:rPr>
        <w:t>.</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Защита от несанкционированного доступа к информации. Защита с использованием паролей. Биометрические системы защиты. Физическая защита данных на дисках.</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Защита от вредоносных программ. Вредоносные и антивирусные программы. Ком</w:t>
      </w:r>
      <w:r w:rsidRPr="009F7FD6">
        <w:rPr>
          <w:rStyle w:val="21"/>
          <w:sz w:val="24"/>
          <w:szCs w:val="24"/>
        </w:rPr>
        <w:softHyphen/>
        <w:t>пьютерные вирусы и защита от них. Сетевые черви и защита от них. Троянские программы и защита от них. Хакерские утилиты и защита от них.</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bookmarkStart w:id="2" w:name="bookmark5"/>
      <w:r w:rsidRPr="009F7FD6">
        <w:rPr>
          <w:sz w:val="24"/>
          <w:szCs w:val="24"/>
        </w:rPr>
        <w:t>Компьютерный практикум</w:t>
      </w:r>
      <w:bookmarkEnd w:id="2"/>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№1. Виртуальные компьютерные музеи.</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№2.Сведения об архитектуре компьютера.</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№3.Сведения о логических разделах дисков.</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№4. Значки и ярлыки на Рабочем столе.</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№5. Биометрическая защита: идентификация по характеристикам речи</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№5. Защита от компьютерных вирусов.</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№6. Защита от сетевых червей.</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№7. Защита от троянских программ.</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№8. Защита от хакерских атак.</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af8"/>
          <w:sz w:val="24"/>
          <w:szCs w:val="24"/>
        </w:rPr>
        <w:t>Контроль знаний и умений:</w:t>
      </w:r>
      <w:r w:rsidRPr="009F7FD6">
        <w:rPr>
          <w:rStyle w:val="21"/>
          <w:sz w:val="24"/>
          <w:szCs w:val="24"/>
        </w:rPr>
        <w:t xml:space="preserve"> контрольная работа № 1 по теме «Компьютер как сред</w:t>
      </w:r>
      <w:r w:rsidRPr="009F7FD6">
        <w:rPr>
          <w:rStyle w:val="21"/>
          <w:sz w:val="24"/>
          <w:szCs w:val="24"/>
        </w:rPr>
        <w:softHyphen/>
        <w:t>ство автоматизации информационных процессов» (тестирование).</w:t>
      </w:r>
    </w:p>
    <w:p w:rsidR="00807D88" w:rsidRPr="009F7FD6" w:rsidRDefault="00807D88" w:rsidP="005D4776">
      <w:pPr>
        <w:pStyle w:val="11"/>
        <w:widowControl w:val="0"/>
        <w:shd w:val="clear" w:color="auto" w:fill="auto"/>
        <w:spacing w:after="0" w:line="240" w:lineRule="auto"/>
        <w:ind w:firstLine="567"/>
        <w:jc w:val="both"/>
        <w:outlineLvl w:val="9"/>
        <w:rPr>
          <w:sz w:val="24"/>
          <w:szCs w:val="24"/>
        </w:rPr>
      </w:pPr>
      <w:bookmarkStart w:id="3" w:name="bookmark6"/>
      <w:r w:rsidRPr="009F7FD6">
        <w:rPr>
          <w:sz w:val="24"/>
          <w:szCs w:val="24"/>
        </w:rPr>
        <w:t>2. Моделирование и формализация</w:t>
      </w:r>
      <w:bookmarkEnd w:id="3"/>
      <w:r w:rsidRPr="009F7FD6">
        <w:rPr>
          <w:sz w:val="24"/>
          <w:szCs w:val="24"/>
        </w:rPr>
        <w:t xml:space="preserve"> (8 часов)</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Моделирование как метод познания.</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Системный подход в моделировании. Формы представления моделей.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Формализация. Основные этапы разработки и исследования моделей на компьютере.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Исследование интерактивных компьютерных моделей.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Исследование физических моделей.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Исследование астрономических моделей.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Исследование алгебраических моделей.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Исследование геометрических моделей (планиметрия).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Исследование геометрических моделей (стереометрия). </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Исследование химических моделей. Исследование биологических моделей.</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af7"/>
          <w:sz w:val="24"/>
          <w:szCs w:val="24"/>
        </w:rPr>
        <w:t>Контроль знаний и умений:</w:t>
      </w:r>
      <w:r w:rsidRPr="009F7FD6">
        <w:rPr>
          <w:rStyle w:val="21"/>
          <w:sz w:val="24"/>
          <w:szCs w:val="24"/>
        </w:rPr>
        <w:t xml:space="preserve"> контрольная работа №2 по теме «Моделирование и формализация» (тестирование).</w:t>
      </w:r>
    </w:p>
    <w:p w:rsidR="00807D88" w:rsidRPr="009F7FD6" w:rsidRDefault="00807D88" w:rsidP="005D4776">
      <w:pPr>
        <w:pStyle w:val="11"/>
        <w:widowControl w:val="0"/>
        <w:numPr>
          <w:ilvl w:val="0"/>
          <w:numId w:val="51"/>
        </w:numPr>
        <w:shd w:val="clear" w:color="auto" w:fill="auto"/>
        <w:tabs>
          <w:tab w:val="left" w:pos="0"/>
        </w:tabs>
        <w:spacing w:after="0" w:line="240" w:lineRule="auto"/>
        <w:ind w:left="0" w:firstLine="567"/>
        <w:jc w:val="both"/>
        <w:outlineLvl w:val="9"/>
        <w:rPr>
          <w:sz w:val="24"/>
          <w:szCs w:val="24"/>
        </w:rPr>
      </w:pPr>
      <w:bookmarkStart w:id="4" w:name="bookmark7"/>
      <w:r w:rsidRPr="009F7FD6">
        <w:rPr>
          <w:sz w:val="24"/>
          <w:szCs w:val="24"/>
        </w:rPr>
        <w:t>Базы данных. Системы управления базами данных (СУБД)</w:t>
      </w:r>
      <w:bookmarkEnd w:id="4"/>
      <w:r w:rsidRPr="009F7FD6">
        <w:rPr>
          <w:sz w:val="24"/>
          <w:szCs w:val="24"/>
        </w:rPr>
        <w:t xml:space="preserve"> </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Табличные базы данных.</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Система управления базами данных. Основные объекты СУБД: таблицы, формы, запросы, отчеты.</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Использование формы для просмотра и редактирования записей в табличной базе данных.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Поиск записей в табличной базе данных с помощью фильтров и запросов.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Сортировка записей в табличной базе данных.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Печать данных с помощью отчетов.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lastRenderedPageBreak/>
        <w:t xml:space="preserve">Иерархические базы данных. </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Сетевые базы данных.</w:t>
      </w:r>
    </w:p>
    <w:p w:rsidR="00807D88" w:rsidRPr="009F7FD6" w:rsidRDefault="00807D88" w:rsidP="005D4776">
      <w:pPr>
        <w:pStyle w:val="120"/>
        <w:widowControl w:val="0"/>
        <w:shd w:val="clear" w:color="auto" w:fill="auto"/>
        <w:spacing w:before="0" w:line="240" w:lineRule="auto"/>
        <w:ind w:firstLine="567"/>
        <w:jc w:val="both"/>
        <w:outlineLvl w:val="9"/>
        <w:rPr>
          <w:sz w:val="24"/>
          <w:szCs w:val="24"/>
        </w:rPr>
      </w:pPr>
      <w:bookmarkStart w:id="5" w:name="bookmark8"/>
      <w:r w:rsidRPr="009F7FD6">
        <w:rPr>
          <w:sz w:val="24"/>
          <w:szCs w:val="24"/>
        </w:rPr>
        <w:t>Компьютерный практикум</w:t>
      </w:r>
      <w:bookmarkEnd w:id="5"/>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Практическая работа №9. Создание табличной базы данных.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Практическая работа №10.Создание формы в табличной базе данных. </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№11.Поиск записей в табличной базе данных с помощью фильт</w:t>
      </w:r>
      <w:r w:rsidRPr="009F7FD6">
        <w:rPr>
          <w:rStyle w:val="21"/>
          <w:sz w:val="24"/>
          <w:szCs w:val="24"/>
        </w:rPr>
        <w:softHyphen/>
        <w:t>ров и запросов.</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Практическая работа №12.Сортировка записей в табличной базе данных.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Практическая работа №13.Создание отчета в табличной базе данных. </w:t>
      </w: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21"/>
          <w:sz w:val="24"/>
          <w:szCs w:val="24"/>
        </w:rPr>
        <w:t>Практическая работа №14.Создание генеалогического древа семьи.</w:t>
      </w:r>
    </w:p>
    <w:p w:rsidR="00807D88" w:rsidRPr="009F7FD6" w:rsidRDefault="00807D88" w:rsidP="005D4776">
      <w:pPr>
        <w:pStyle w:val="41"/>
        <w:widowControl w:val="0"/>
        <w:shd w:val="clear" w:color="auto" w:fill="auto"/>
        <w:spacing w:before="0" w:line="240" w:lineRule="auto"/>
        <w:ind w:firstLine="567"/>
        <w:rPr>
          <w:rStyle w:val="af7"/>
          <w:sz w:val="24"/>
          <w:szCs w:val="24"/>
        </w:rPr>
      </w:pPr>
    </w:p>
    <w:p w:rsidR="00807D88" w:rsidRPr="009F7FD6" w:rsidRDefault="00807D88" w:rsidP="005D4776">
      <w:pPr>
        <w:pStyle w:val="41"/>
        <w:widowControl w:val="0"/>
        <w:shd w:val="clear" w:color="auto" w:fill="auto"/>
        <w:spacing w:before="0" w:line="240" w:lineRule="auto"/>
        <w:ind w:firstLine="567"/>
        <w:rPr>
          <w:sz w:val="24"/>
          <w:szCs w:val="24"/>
        </w:rPr>
      </w:pPr>
      <w:r w:rsidRPr="009F7FD6">
        <w:rPr>
          <w:rStyle w:val="af7"/>
          <w:sz w:val="24"/>
          <w:szCs w:val="24"/>
        </w:rPr>
        <w:t>Контроль знаний и умений:</w:t>
      </w:r>
      <w:r w:rsidRPr="009F7FD6">
        <w:rPr>
          <w:rStyle w:val="21"/>
          <w:sz w:val="24"/>
          <w:szCs w:val="24"/>
        </w:rPr>
        <w:t xml:space="preserve"> контрольная работа №3 по теме «Базы данных. Сис</w:t>
      </w:r>
      <w:r w:rsidRPr="009F7FD6">
        <w:rPr>
          <w:rStyle w:val="21"/>
          <w:sz w:val="24"/>
          <w:szCs w:val="24"/>
        </w:rPr>
        <w:softHyphen/>
        <w:t>темы управления базами данных» (тестирование).</w:t>
      </w:r>
    </w:p>
    <w:p w:rsidR="00807D88" w:rsidRPr="009F7FD6" w:rsidRDefault="00807D88" w:rsidP="005D4776">
      <w:pPr>
        <w:pStyle w:val="11"/>
        <w:widowControl w:val="0"/>
        <w:shd w:val="clear" w:color="auto" w:fill="auto"/>
        <w:tabs>
          <w:tab w:val="left" w:pos="775"/>
        </w:tabs>
        <w:spacing w:after="0" w:line="240" w:lineRule="auto"/>
        <w:ind w:firstLine="567"/>
        <w:jc w:val="both"/>
        <w:outlineLvl w:val="9"/>
        <w:rPr>
          <w:sz w:val="24"/>
          <w:szCs w:val="24"/>
        </w:rPr>
      </w:pPr>
      <w:bookmarkStart w:id="6" w:name="bookmark9"/>
    </w:p>
    <w:p w:rsidR="00807D88" w:rsidRPr="009F7FD6" w:rsidRDefault="00807D88" w:rsidP="005D4776">
      <w:pPr>
        <w:pStyle w:val="11"/>
        <w:widowControl w:val="0"/>
        <w:numPr>
          <w:ilvl w:val="0"/>
          <w:numId w:val="51"/>
        </w:numPr>
        <w:shd w:val="clear" w:color="auto" w:fill="auto"/>
        <w:tabs>
          <w:tab w:val="left" w:pos="775"/>
        </w:tabs>
        <w:spacing w:after="0" w:line="240" w:lineRule="auto"/>
        <w:ind w:left="0" w:firstLine="567"/>
        <w:jc w:val="both"/>
        <w:outlineLvl w:val="9"/>
        <w:rPr>
          <w:sz w:val="24"/>
          <w:szCs w:val="24"/>
        </w:rPr>
      </w:pPr>
      <w:r w:rsidRPr="009F7FD6">
        <w:rPr>
          <w:sz w:val="24"/>
          <w:szCs w:val="24"/>
        </w:rPr>
        <w:t>Информационное общество</w:t>
      </w:r>
      <w:bookmarkEnd w:id="6"/>
      <w:r w:rsidRPr="009F7FD6">
        <w:rPr>
          <w:sz w:val="24"/>
          <w:szCs w:val="24"/>
        </w:rPr>
        <w:t xml:space="preserve">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 xml:space="preserve">Право в Интернете. </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Этика в Интернете.</w:t>
      </w:r>
    </w:p>
    <w:p w:rsidR="00807D88" w:rsidRPr="009F7FD6" w:rsidRDefault="00807D88" w:rsidP="005D4776">
      <w:pPr>
        <w:pStyle w:val="41"/>
        <w:widowControl w:val="0"/>
        <w:shd w:val="clear" w:color="auto" w:fill="auto"/>
        <w:spacing w:before="0" w:line="240" w:lineRule="auto"/>
        <w:ind w:firstLine="567"/>
        <w:rPr>
          <w:rStyle w:val="21"/>
          <w:sz w:val="24"/>
          <w:szCs w:val="24"/>
        </w:rPr>
      </w:pPr>
      <w:r w:rsidRPr="009F7FD6">
        <w:rPr>
          <w:rStyle w:val="21"/>
          <w:sz w:val="24"/>
          <w:szCs w:val="24"/>
        </w:rPr>
        <w:t>Перспективы развития информационных и коммуникационных технологий.</w:t>
      </w:r>
    </w:p>
    <w:p w:rsidR="00807D88" w:rsidRPr="00FC1873" w:rsidRDefault="00807D88" w:rsidP="005D4776">
      <w:pPr>
        <w:pStyle w:val="41"/>
        <w:widowControl w:val="0"/>
        <w:shd w:val="clear" w:color="auto" w:fill="auto"/>
        <w:spacing w:before="0" w:line="240" w:lineRule="auto"/>
        <w:ind w:firstLine="567"/>
        <w:rPr>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68473C">
        <w:rPr>
          <w:rFonts w:ascii="Times New Roman" w:hAnsi="Times New Roman" w:cs="Times New Roman"/>
          <w:b/>
          <w:sz w:val="24"/>
          <w:szCs w:val="24"/>
        </w:rPr>
        <w:t xml:space="preserve">Биология </w:t>
      </w:r>
      <w:r w:rsidR="00AB662E" w:rsidRPr="0068473C">
        <w:rPr>
          <w:rFonts w:ascii="Times New Roman" w:hAnsi="Times New Roman" w:cs="Times New Roman"/>
          <w:b/>
          <w:sz w:val="24"/>
          <w:szCs w:val="24"/>
        </w:rPr>
        <w:t>10 класс (базовый уровень)</w:t>
      </w:r>
    </w:p>
    <w:p w:rsidR="00AB662E" w:rsidRDefault="00AB662E" w:rsidP="005D4776">
      <w:pPr>
        <w:pStyle w:val="a3"/>
        <w:widowControl w:val="0"/>
        <w:ind w:firstLine="567"/>
        <w:jc w:val="both"/>
        <w:rPr>
          <w:rFonts w:ascii="Times New Roman" w:hAnsi="Times New Roman" w:cs="Times New Roman"/>
          <w:sz w:val="24"/>
          <w:szCs w:val="24"/>
        </w:rPr>
      </w:pPr>
    </w:p>
    <w:p w:rsidR="00FE3A2F" w:rsidRPr="0068473C" w:rsidRDefault="00FE3A2F" w:rsidP="005D4776">
      <w:pPr>
        <w:pStyle w:val="af"/>
        <w:widowControl w:val="0"/>
        <w:spacing w:after="0" w:line="240" w:lineRule="auto"/>
        <w:ind w:firstLine="567"/>
        <w:jc w:val="both"/>
        <w:rPr>
          <w:rFonts w:ascii="Times New Roman" w:hAnsi="Times New Roman" w:cs="Times New Roman"/>
          <w:b/>
          <w:sz w:val="24"/>
          <w:szCs w:val="24"/>
        </w:rPr>
      </w:pPr>
      <w:r w:rsidRPr="0068473C">
        <w:rPr>
          <w:rFonts w:ascii="Times New Roman" w:hAnsi="Times New Roman" w:cs="Times New Roman"/>
          <w:b/>
          <w:iCs/>
          <w:sz w:val="24"/>
          <w:szCs w:val="24"/>
        </w:rPr>
        <w:t>Раздел</w:t>
      </w:r>
      <w:r w:rsidRPr="0068473C">
        <w:rPr>
          <w:rFonts w:ascii="Times New Roman" w:eastAsia="Times New Roman" w:hAnsi="Times New Roman" w:cs="Times New Roman"/>
          <w:b/>
          <w:iCs/>
          <w:sz w:val="24"/>
          <w:szCs w:val="24"/>
        </w:rPr>
        <w:t xml:space="preserve"> </w:t>
      </w:r>
      <w:r w:rsidRPr="0068473C">
        <w:rPr>
          <w:rFonts w:ascii="Times New Roman" w:hAnsi="Times New Roman" w:cs="Times New Roman"/>
          <w:b/>
          <w:iCs/>
          <w:sz w:val="24"/>
          <w:szCs w:val="24"/>
        </w:rPr>
        <w:t>1.</w:t>
      </w:r>
      <w:r w:rsidRPr="0068473C">
        <w:rPr>
          <w:rFonts w:ascii="Times New Roman" w:eastAsia="Times New Roman" w:hAnsi="Times New Roman" w:cs="Times New Roman"/>
          <w:b/>
          <w:sz w:val="24"/>
          <w:szCs w:val="24"/>
        </w:rPr>
        <w:t xml:space="preserve"> </w:t>
      </w:r>
      <w:r w:rsidRPr="0068473C">
        <w:rPr>
          <w:rFonts w:ascii="Times New Roman" w:hAnsi="Times New Roman" w:cs="Times New Roman"/>
          <w:b/>
          <w:sz w:val="24"/>
          <w:szCs w:val="24"/>
        </w:rPr>
        <w:t>Биология</w:t>
      </w:r>
      <w:r w:rsidRPr="0068473C">
        <w:rPr>
          <w:rFonts w:ascii="Times New Roman" w:eastAsia="Times New Roman" w:hAnsi="Times New Roman" w:cs="Times New Roman"/>
          <w:b/>
          <w:sz w:val="24"/>
          <w:szCs w:val="24"/>
        </w:rPr>
        <w:t xml:space="preserve"> </w:t>
      </w:r>
      <w:r w:rsidRPr="0068473C">
        <w:rPr>
          <w:rFonts w:ascii="Times New Roman" w:hAnsi="Times New Roman" w:cs="Times New Roman"/>
          <w:b/>
          <w:sz w:val="24"/>
          <w:szCs w:val="24"/>
        </w:rPr>
        <w:t>как</w:t>
      </w:r>
      <w:r w:rsidRPr="0068473C">
        <w:rPr>
          <w:rFonts w:ascii="Times New Roman" w:eastAsia="Times New Roman" w:hAnsi="Times New Roman" w:cs="Times New Roman"/>
          <w:b/>
          <w:sz w:val="24"/>
          <w:szCs w:val="24"/>
        </w:rPr>
        <w:t xml:space="preserve"> </w:t>
      </w:r>
      <w:r w:rsidRPr="0068473C">
        <w:rPr>
          <w:rFonts w:ascii="Times New Roman" w:hAnsi="Times New Roman" w:cs="Times New Roman"/>
          <w:b/>
          <w:sz w:val="24"/>
          <w:szCs w:val="24"/>
        </w:rPr>
        <w:t>наука.</w:t>
      </w:r>
      <w:r w:rsidRPr="0068473C">
        <w:rPr>
          <w:rFonts w:ascii="Times New Roman" w:eastAsia="Times New Roman" w:hAnsi="Times New Roman" w:cs="Times New Roman"/>
          <w:b/>
          <w:sz w:val="24"/>
          <w:szCs w:val="24"/>
        </w:rPr>
        <w:t xml:space="preserve"> </w:t>
      </w:r>
      <w:r w:rsidRPr="0068473C">
        <w:rPr>
          <w:rFonts w:ascii="Times New Roman" w:hAnsi="Times New Roman" w:cs="Times New Roman"/>
          <w:b/>
          <w:sz w:val="24"/>
          <w:szCs w:val="24"/>
        </w:rPr>
        <w:t>Методы</w:t>
      </w:r>
      <w:r w:rsidRPr="0068473C">
        <w:rPr>
          <w:rFonts w:ascii="Times New Roman" w:eastAsia="Times New Roman" w:hAnsi="Times New Roman" w:cs="Times New Roman"/>
          <w:b/>
          <w:sz w:val="24"/>
          <w:szCs w:val="24"/>
        </w:rPr>
        <w:t xml:space="preserve"> </w:t>
      </w:r>
      <w:r w:rsidRPr="0068473C">
        <w:rPr>
          <w:rFonts w:ascii="Times New Roman" w:hAnsi="Times New Roman" w:cs="Times New Roman"/>
          <w:b/>
          <w:sz w:val="24"/>
          <w:szCs w:val="24"/>
        </w:rPr>
        <w:t>научного</w:t>
      </w:r>
      <w:r w:rsidRPr="0068473C">
        <w:rPr>
          <w:rFonts w:ascii="Times New Roman" w:eastAsia="Times New Roman" w:hAnsi="Times New Roman" w:cs="Times New Roman"/>
          <w:b/>
          <w:sz w:val="24"/>
          <w:szCs w:val="24"/>
        </w:rPr>
        <w:t xml:space="preserve"> </w:t>
      </w:r>
      <w:r w:rsidRPr="0068473C">
        <w:rPr>
          <w:rFonts w:ascii="Times New Roman" w:hAnsi="Times New Roman" w:cs="Times New Roman"/>
          <w:b/>
          <w:sz w:val="24"/>
          <w:szCs w:val="24"/>
        </w:rPr>
        <w:t>познания</w:t>
      </w:r>
      <w:r w:rsidRPr="0068473C">
        <w:rPr>
          <w:rFonts w:ascii="Times New Roman" w:eastAsia="Times New Roman" w:hAnsi="Times New Roman" w:cs="Times New Roman"/>
          <w:b/>
          <w:sz w:val="24"/>
          <w:szCs w:val="24"/>
        </w:rPr>
        <w:t xml:space="preserve"> </w:t>
      </w:r>
    </w:p>
    <w:p w:rsidR="0068473C" w:rsidRDefault="00FE3A2F" w:rsidP="005D4776">
      <w:pPr>
        <w:pStyle w:val="af"/>
        <w:widowControl w:val="0"/>
        <w:spacing w:after="0" w:line="240" w:lineRule="auto"/>
        <w:ind w:firstLine="567"/>
        <w:jc w:val="both"/>
        <w:rPr>
          <w:rFonts w:ascii="Times New Roman" w:eastAsia="Times New Roman" w:hAnsi="Times New Roman" w:cs="Times New Roman"/>
          <w:sz w:val="24"/>
          <w:szCs w:val="24"/>
        </w:rPr>
      </w:pPr>
      <w:r w:rsidRPr="0068473C">
        <w:rPr>
          <w:rFonts w:ascii="Times New Roman" w:hAnsi="Times New Roman" w:cs="Times New Roman"/>
          <w:i/>
          <w:iCs/>
          <w:sz w:val="24"/>
          <w:szCs w:val="24"/>
        </w:rPr>
        <w:t>Тема</w:t>
      </w:r>
      <w:r w:rsidRPr="0068473C">
        <w:rPr>
          <w:rFonts w:ascii="Times New Roman" w:eastAsia="Times New Roman" w:hAnsi="Times New Roman" w:cs="Times New Roman"/>
          <w:i/>
          <w:iCs/>
          <w:sz w:val="24"/>
          <w:szCs w:val="24"/>
        </w:rPr>
        <w:t xml:space="preserve"> </w:t>
      </w:r>
      <w:r w:rsidRPr="0068473C">
        <w:rPr>
          <w:rFonts w:ascii="Times New Roman" w:hAnsi="Times New Roman" w:cs="Times New Roman"/>
          <w:i/>
          <w:iCs/>
          <w:sz w:val="24"/>
          <w:szCs w:val="24"/>
        </w:rPr>
        <w:t>1.1.</w:t>
      </w:r>
      <w:r w:rsidRPr="0068473C">
        <w:rPr>
          <w:rFonts w:ascii="Times New Roman" w:eastAsia="Times New Roman" w:hAnsi="Times New Roman" w:cs="Times New Roman"/>
          <w:i/>
          <w:iCs/>
          <w:sz w:val="24"/>
          <w:szCs w:val="24"/>
        </w:rPr>
        <w:t xml:space="preserve"> </w:t>
      </w:r>
      <w:r w:rsidRPr="0068473C">
        <w:rPr>
          <w:rFonts w:ascii="Times New Roman" w:hAnsi="Times New Roman" w:cs="Times New Roman"/>
          <w:sz w:val="24"/>
          <w:szCs w:val="24"/>
        </w:rPr>
        <w:t>Краткая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история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развития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биологии.</w:t>
      </w:r>
      <w:r w:rsidRPr="0068473C">
        <w:rPr>
          <w:rFonts w:ascii="Times New Roman" w:eastAsia="Times New Roman" w:hAnsi="Times New Roman" w:cs="Times New Roman"/>
          <w:sz w:val="24"/>
          <w:szCs w:val="24"/>
        </w:rPr>
        <w:t xml:space="preserve"> </w:t>
      </w:r>
    </w:p>
    <w:p w:rsidR="00FE3A2F" w:rsidRPr="0068473C" w:rsidRDefault="00FE3A2F" w:rsidP="005D4776">
      <w:pPr>
        <w:pStyle w:val="af"/>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Система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биологических</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наук</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Объект</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изучения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биологии</w:t>
      </w:r>
      <w:r w:rsidRPr="0068473C">
        <w:rPr>
          <w:rFonts w:ascii="Times New Roman" w:eastAsia="Times New Roman" w:hAnsi="Times New Roman" w:cs="Times New Roman"/>
          <w:sz w:val="24"/>
          <w:szCs w:val="24"/>
        </w:rPr>
        <w:t xml:space="preserve"> — </w:t>
      </w:r>
      <w:r w:rsidRPr="0068473C">
        <w:rPr>
          <w:rFonts w:ascii="Times New Roman" w:hAnsi="Times New Roman" w:cs="Times New Roman"/>
          <w:sz w:val="24"/>
          <w:szCs w:val="24"/>
        </w:rPr>
        <w:t>живая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природа.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Краткая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история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развития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Роль</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биологических</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теорий,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идей,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гипотез</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в</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формировании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современной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естественнонаучной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системы</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мира.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Система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биологических</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наук</w:t>
      </w:r>
    </w:p>
    <w:p w:rsidR="00FE3A2F" w:rsidRPr="0068473C" w:rsidRDefault="00FE3A2F" w:rsidP="005D4776">
      <w:pPr>
        <w:pStyle w:val="af"/>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i/>
          <w:iCs/>
          <w:sz w:val="24"/>
          <w:szCs w:val="24"/>
        </w:rPr>
        <w:t>Тема</w:t>
      </w:r>
      <w:r w:rsidRPr="0068473C">
        <w:rPr>
          <w:rFonts w:ascii="Times New Roman" w:eastAsia="Times New Roman" w:hAnsi="Times New Roman" w:cs="Times New Roman"/>
          <w:i/>
          <w:iCs/>
          <w:sz w:val="24"/>
          <w:szCs w:val="24"/>
        </w:rPr>
        <w:t xml:space="preserve"> </w:t>
      </w:r>
      <w:r w:rsidRPr="0068473C">
        <w:rPr>
          <w:rFonts w:ascii="Times New Roman" w:hAnsi="Times New Roman" w:cs="Times New Roman"/>
          <w:i/>
          <w:iCs/>
          <w:sz w:val="24"/>
          <w:szCs w:val="24"/>
        </w:rPr>
        <w:t>1.2.</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Сущность</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свойства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живого.</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Уровни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организации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методы</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познания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живой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природы</w:t>
      </w:r>
      <w:r w:rsidRPr="0068473C">
        <w:rPr>
          <w:rFonts w:ascii="Times New Roman" w:eastAsia="Times New Roman" w:hAnsi="Times New Roman" w:cs="Times New Roman"/>
          <w:sz w:val="24"/>
          <w:szCs w:val="24"/>
        </w:rPr>
        <w:t xml:space="preserve"> </w:t>
      </w:r>
    </w:p>
    <w:p w:rsidR="00FE3A2F" w:rsidRPr="0068473C" w:rsidRDefault="00FE3A2F" w:rsidP="005D4776">
      <w:pPr>
        <w:pStyle w:val="af"/>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Сущность</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жизни.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Основные</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свойства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живой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материи.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Живая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природа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как</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сложно</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организованная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иерархическая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система,</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существующая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в</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пространстве</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во</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времени.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Биологические</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системы.</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Основные</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уровни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организации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живой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материи.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Методы</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познания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живой</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природы</w:t>
      </w:r>
    </w:p>
    <w:p w:rsidR="00FE3A2F" w:rsidRPr="0068473C" w:rsidRDefault="00FE3A2F" w:rsidP="005D4776">
      <w:pPr>
        <w:pStyle w:val="af"/>
        <w:widowControl w:val="0"/>
        <w:spacing w:after="0" w:line="240" w:lineRule="auto"/>
        <w:ind w:firstLine="567"/>
        <w:jc w:val="both"/>
        <w:rPr>
          <w:rFonts w:ascii="Times New Roman" w:hAnsi="Times New Roman" w:cs="Times New Roman"/>
          <w:b/>
          <w:sz w:val="24"/>
          <w:szCs w:val="24"/>
        </w:rPr>
      </w:pPr>
      <w:r w:rsidRPr="0068473C">
        <w:rPr>
          <w:rFonts w:ascii="Times New Roman" w:hAnsi="Times New Roman" w:cs="Times New Roman"/>
          <w:b/>
          <w:iCs/>
          <w:sz w:val="24"/>
          <w:szCs w:val="24"/>
        </w:rPr>
        <w:t>Раздел</w:t>
      </w:r>
      <w:r w:rsidRPr="0068473C">
        <w:rPr>
          <w:rFonts w:ascii="Times New Roman" w:eastAsia="Times New Roman" w:hAnsi="Times New Roman" w:cs="Times New Roman"/>
          <w:b/>
          <w:iCs/>
          <w:sz w:val="24"/>
          <w:szCs w:val="24"/>
        </w:rPr>
        <w:t xml:space="preserve"> </w:t>
      </w:r>
      <w:r w:rsidRPr="0068473C">
        <w:rPr>
          <w:rFonts w:ascii="Times New Roman" w:hAnsi="Times New Roman" w:cs="Times New Roman"/>
          <w:b/>
          <w:iCs/>
          <w:sz w:val="24"/>
          <w:szCs w:val="24"/>
        </w:rPr>
        <w:t>2.</w:t>
      </w:r>
      <w:r w:rsidRPr="0068473C">
        <w:rPr>
          <w:rFonts w:ascii="Times New Roman" w:eastAsia="Times New Roman" w:hAnsi="Times New Roman" w:cs="Times New Roman"/>
          <w:b/>
          <w:iCs/>
          <w:sz w:val="24"/>
          <w:szCs w:val="24"/>
        </w:rPr>
        <w:t xml:space="preserve"> </w:t>
      </w:r>
      <w:r w:rsidRPr="0068473C">
        <w:rPr>
          <w:rFonts w:ascii="Times New Roman" w:hAnsi="Times New Roman" w:cs="Times New Roman"/>
          <w:b/>
          <w:sz w:val="24"/>
          <w:szCs w:val="24"/>
        </w:rPr>
        <w:t>Клетка</w:t>
      </w:r>
      <w:r w:rsidRPr="0068473C">
        <w:rPr>
          <w:rFonts w:ascii="Times New Roman" w:eastAsia="Times New Roman" w:hAnsi="Times New Roman" w:cs="Times New Roman"/>
          <w:b/>
          <w:sz w:val="24"/>
          <w:szCs w:val="24"/>
        </w:rPr>
        <w:t xml:space="preserve"> </w:t>
      </w:r>
    </w:p>
    <w:p w:rsidR="00FE3A2F" w:rsidRPr="0068473C" w:rsidRDefault="00FE3A2F" w:rsidP="005D4776">
      <w:pPr>
        <w:pStyle w:val="af"/>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i/>
          <w:iCs/>
          <w:sz w:val="24"/>
          <w:szCs w:val="24"/>
        </w:rPr>
        <w:t>Тема</w:t>
      </w:r>
      <w:r w:rsidRPr="0068473C">
        <w:rPr>
          <w:rFonts w:ascii="Times New Roman" w:eastAsia="Times New Roman" w:hAnsi="Times New Roman" w:cs="Times New Roman"/>
          <w:i/>
          <w:iCs/>
          <w:sz w:val="24"/>
          <w:szCs w:val="24"/>
        </w:rPr>
        <w:t xml:space="preserve"> </w:t>
      </w:r>
      <w:r w:rsidRPr="0068473C">
        <w:rPr>
          <w:rFonts w:ascii="Times New Roman" w:hAnsi="Times New Roman" w:cs="Times New Roman"/>
          <w:i/>
          <w:iCs/>
          <w:sz w:val="24"/>
          <w:szCs w:val="24"/>
        </w:rPr>
        <w:t>2.1.</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История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изучения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клетки.</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Клеточная</w:t>
      </w:r>
      <w:r w:rsidRPr="0068473C">
        <w:rPr>
          <w:rFonts w:ascii="Times New Roman" w:eastAsia="Times New Roman" w:hAnsi="Times New Roman" w:cs="Times New Roman"/>
          <w:sz w:val="24"/>
          <w:szCs w:val="24"/>
        </w:rPr>
        <w:t xml:space="preserve"> </w:t>
      </w:r>
      <w:r w:rsidRPr="0068473C">
        <w:rPr>
          <w:rFonts w:ascii="Times New Roman" w:hAnsi="Times New Roman" w:cs="Times New Roman"/>
          <w:sz w:val="24"/>
          <w:szCs w:val="24"/>
        </w:rPr>
        <w:t>теория</w:t>
      </w:r>
      <w:r w:rsidRPr="0068473C">
        <w:rPr>
          <w:rFonts w:ascii="Times New Roman" w:eastAsia="Times New Roman" w:hAnsi="Times New Roman" w:cs="Times New Roman"/>
          <w:sz w:val="24"/>
          <w:szCs w:val="24"/>
        </w:rPr>
        <w:t xml:space="preserve">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Развитие знаний о клетке. Работы Р. Гука,</w:t>
      </w:r>
      <w:r w:rsidRPr="0068473C">
        <w:rPr>
          <w:rFonts w:ascii="Times New Roman" w:hAnsi="Times New Roman" w:cs="Times New Roman"/>
          <w:i/>
          <w:iCs/>
          <w:color w:val="000000"/>
          <w:sz w:val="24"/>
          <w:szCs w:val="24"/>
        </w:rPr>
        <w:t xml:space="preserve"> </w:t>
      </w:r>
      <w:r w:rsidRPr="0068473C">
        <w:rPr>
          <w:rFonts w:ascii="Times New Roman" w:hAnsi="Times New Roman" w:cs="Times New Roman"/>
          <w:color w:val="000000"/>
          <w:sz w:val="24"/>
          <w:szCs w:val="24"/>
        </w:rPr>
        <w:t xml:space="preserve">А. </w:t>
      </w:r>
      <w:proofErr w:type="spellStart"/>
      <w:r w:rsidRPr="0068473C">
        <w:rPr>
          <w:rFonts w:ascii="Times New Roman" w:hAnsi="Times New Roman" w:cs="Times New Roman"/>
          <w:color w:val="000000"/>
          <w:sz w:val="24"/>
          <w:szCs w:val="24"/>
        </w:rPr>
        <w:t>ван</w:t>
      </w:r>
      <w:proofErr w:type="spellEnd"/>
      <w:r w:rsidRPr="0068473C">
        <w:rPr>
          <w:rFonts w:ascii="Times New Roman" w:hAnsi="Times New Roman" w:cs="Times New Roman"/>
          <w:color w:val="000000"/>
          <w:sz w:val="24"/>
          <w:szCs w:val="24"/>
        </w:rPr>
        <w:t xml:space="preserve"> Левенгука, К. Э. Бэра, Р. Броуна, Р. Вирхова</w:t>
      </w:r>
      <w:r w:rsidRPr="0068473C">
        <w:rPr>
          <w:rFonts w:ascii="Times New Roman" w:hAnsi="Times New Roman" w:cs="Times New Roman"/>
          <w:i/>
          <w:iCs/>
          <w:color w:val="000000"/>
          <w:sz w:val="24"/>
          <w:szCs w:val="24"/>
        </w:rPr>
        <w:t xml:space="preserve">. </w:t>
      </w:r>
      <w:r w:rsidRPr="0068473C">
        <w:rPr>
          <w:rFonts w:ascii="Times New Roman" w:hAnsi="Times New Roman" w:cs="Times New Roman"/>
          <w:color w:val="000000"/>
          <w:sz w:val="24"/>
          <w:szCs w:val="24"/>
        </w:rPr>
        <w:t xml:space="preserve">Клеточная теория М. </w:t>
      </w:r>
      <w:proofErr w:type="spellStart"/>
      <w:r w:rsidRPr="0068473C">
        <w:rPr>
          <w:rFonts w:ascii="Times New Roman" w:hAnsi="Times New Roman" w:cs="Times New Roman"/>
          <w:color w:val="000000"/>
          <w:sz w:val="24"/>
          <w:szCs w:val="24"/>
        </w:rPr>
        <w:t>Шлейдена</w:t>
      </w:r>
      <w:proofErr w:type="spellEnd"/>
      <w:r w:rsidRPr="0068473C">
        <w:rPr>
          <w:rFonts w:ascii="Times New Roman" w:hAnsi="Times New Roman" w:cs="Times New Roman"/>
          <w:color w:val="000000"/>
          <w:sz w:val="24"/>
          <w:szCs w:val="24"/>
        </w:rPr>
        <w:t xml:space="preserve"> и Т. Шванна. Основные положения современной клеточной теории. Роль клеточной теории в формировании современной естественнонаучной картины мира</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2.2. </w:t>
      </w:r>
      <w:r w:rsidRPr="0068473C">
        <w:rPr>
          <w:rFonts w:ascii="Times New Roman" w:hAnsi="Times New Roman" w:cs="Times New Roman"/>
          <w:color w:val="000000"/>
          <w:sz w:val="24"/>
          <w:szCs w:val="24"/>
        </w:rPr>
        <w:t xml:space="preserve">Химический состав клетки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Единство элементного химического состава жи</w:t>
      </w:r>
      <w:r w:rsidRPr="0068473C">
        <w:rPr>
          <w:rFonts w:ascii="Times New Roman" w:hAnsi="Times New Roman" w:cs="Times New Roman"/>
          <w:color w:val="000000"/>
          <w:sz w:val="24"/>
          <w:szCs w:val="24"/>
        </w:rPr>
        <w:softHyphen/>
        <w:t>вых организмов как доказательство единства проис</w:t>
      </w:r>
      <w:r w:rsidRPr="0068473C">
        <w:rPr>
          <w:rFonts w:ascii="Times New Roman" w:hAnsi="Times New Roman" w:cs="Times New Roman"/>
          <w:color w:val="000000"/>
          <w:sz w:val="24"/>
          <w:szCs w:val="24"/>
        </w:rPr>
        <w:softHyphen/>
        <w:t>хождения живой природы. Общность живой и нежи</w:t>
      </w:r>
      <w:r w:rsidRPr="0068473C">
        <w:rPr>
          <w:rFonts w:ascii="Times New Roman" w:hAnsi="Times New Roman" w:cs="Times New Roman"/>
          <w:color w:val="000000"/>
          <w:sz w:val="24"/>
          <w:szCs w:val="24"/>
        </w:rPr>
        <w:softHyphen/>
        <w:t xml:space="preserve">вой природы на уровне химических элементов. Органогены, макроэлементы, микроэлементы, </w:t>
      </w:r>
      <w:proofErr w:type="spellStart"/>
      <w:r w:rsidRPr="0068473C">
        <w:rPr>
          <w:rFonts w:ascii="Times New Roman" w:hAnsi="Times New Roman" w:cs="Times New Roman"/>
          <w:color w:val="000000"/>
          <w:sz w:val="24"/>
          <w:szCs w:val="24"/>
        </w:rPr>
        <w:t>ульт</w:t>
      </w:r>
      <w:r w:rsidRPr="0068473C">
        <w:rPr>
          <w:rFonts w:ascii="Times New Roman" w:hAnsi="Times New Roman" w:cs="Times New Roman"/>
          <w:color w:val="000000"/>
          <w:sz w:val="24"/>
          <w:szCs w:val="24"/>
        </w:rPr>
        <w:softHyphen/>
        <w:t>рамикроэлементы</w:t>
      </w:r>
      <w:proofErr w:type="spellEnd"/>
      <w:r w:rsidRPr="0068473C">
        <w:rPr>
          <w:rFonts w:ascii="Times New Roman" w:hAnsi="Times New Roman" w:cs="Times New Roman"/>
          <w:color w:val="000000"/>
          <w:sz w:val="24"/>
          <w:szCs w:val="24"/>
        </w:rPr>
        <w:t>, их роль в жизнедеятельности клетки и организма. Неорганические вещества. Во</w:t>
      </w:r>
      <w:r w:rsidRPr="0068473C">
        <w:rPr>
          <w:rFonts w:ascii="Times New Roman" w:hAnsi="Times New Roman" w:cs="Times New Roman"/>
          <w:color w:val="000000"/>
          <w:sz w:val="24"/>
          <w:szCs w:val="24"/>
        </w:rPr>
        <w:softHyphen/>
        <w:t>да как колыбель всего живого, особенности строения и свойства. Минеральные соли. Значение неоргани</w:t>
      </w:r>
      <w:r w:rsidRPr="0068473C">
        <w:rPr>
          <w:rFonts w:ascii="Times New Roman" w:hAnsi="Times New Roman" w:cs="Times New Roman"/>
          <w:color w:val="000000"/>
          <w:sz w:val="24"/>
          <w:szCs w:val="24"/>
        </w:rPr>
        <w:softHyphen/>
        <w:t xml:space="preserve">ческих веществ в жизни клетки и организма. Органические вещества — сложные </w:t>
      </w:r>
      <w:proofErr w:type="spellStart"/>
      <w:proofErr w:type="gramStart"/>
      <w:r w:rsidRPr="0068473C">
        <w:rPr>
          <w:rFonts w:ascii="Times New Roman" w:hAnsi="Times New Roman" w:cs="Times New Roman"/>
          <w:color w:val="000000"/>
          <w:sz w:val="24"/>
          <w:szCs w:val="24"/>
        </w:rPr>
        <w:t>углеродсодер-жащие</w:t>
      </w:r>
      <w:proofErr w:type="spellEnd"/>
      <w:proofErr w:type="gramEnd"/>
      <w:r w:rsidRPr="0068473C">
        <w:rPr>
          <w:rFonts w:ascii="Times New Roman" w:hAnsi="Times New Roman" w:cs="Times New Roman"/>
          <w:color w:val="000000"/>
          <w:sz w:val="24"/>
          <w:szCs w:val="24"/>
        </w:rPr>
        <w:t xml:space="preserve"> соединения. Низкомолекулярные и высоко</w:t>
      </w:r>
      <w:r w:rsidRPr="0068473C">
        <w:rPr>
          <w:rFonts w:ascii="Times New Roman" w:hAnsi="Times New Roman" w:cs="Times New Roman"/>
          <w:color w:val="000000"/>
          <w:sz w:val="24"/>
          <w:szCs w:val="24"/>
        </w:rPr>
        <w:softHyphen/>
        <w:t>молекулярные органические вещества. Липиды. Уг</w:t>
      </w:r>
      <w:r w:rsidRPr="0068473C">
        <w:rPr>
          <w:rFonts w:ascii="Times New Roman" w:hAnsi="Times New Roman" w:cs="Times New Roman"/>
          <w:color w:val="000000"/>
          <w:sz w:val="24"/>
          <w:szCs w:val="24"/>
        </w:rPr>
        <w:softHyphen/>
        <w:t>леводы: моносахариды, полисахариды. Белки. Нук</w:t>
      </w:r>
      <w:r w:rsidRPr="0068473C">
        <w:rPr>
          <w:rFonts w:ascii="Times New Roman" w:hAnsi="Times New Roman" w:cs="Times New Roman"/>
          <w:color w:val="000000"/>
          <w:sz w:val="24"/>
          <w:szCs w:val="24"/>
        </w:rPr>
        <w:softHyphen/>
        <w:t>леиновые кислоты: ДНК, РНК. Удвоение молекулы ДНК в клетке. Принципиальное строение и роль ор</w:t>
      </w:r>
      <w:r w:rsidRPr="0068473C">
        <w:rPr>
          <w:rFonts w:ascii="Times New Roman" w:hAnsi="Times New Roman" w:cs="Times New Roman"/>
          <w:color w:val="000000"/>
          <w:sz w:val="24"/>
          <w:szCs w:val="24"/>
        </w:rPr>
        <w:softHyphen/>
        <w:t>ганических веще</w:t>
      </w:r>
      <w:proofErr w:type="gramStart"/>
      <w:r w:rsidRPr="0068473C">
        <w:rPr>
          <w:rFonts w:ascii="Times New Roman" w:hAnsi="Times New Roman" w:cs="Times New Roman"/>
          <w:color w:val="000000"/>
          <w:sz w:val="24"/>
          <w:szCs w:val="24"/>
        </w:rPr>
        <w:t>ств в кл</w:t>
      </w:r>
      <w:proofErr w:type="gramEnd"/>
      <w:r w:rsidRPr="0068473C">
        <w:rPr>
          <w:rFonts w:ascii="Times New Roman" w:hAnsi="Times New Roman" w:cs="Times New Roman"/>
          <w:color w:val="000000"/>
          <w:sz w:val="24"/>
          <w:szCs w:val="24"/>
        </w:rPr>
        <w:t>етке и в организме человека</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2.3. </w:t>
      </w:r>
      <w:r w:rsidRPr="0068473C">
        <w:rPr>
          <w:rFonts w:ascii="Times New Roman" w:hAnsi="Times New Roman" w:cs="Times New Roman"/>
          <w:color w:val="000000"/>
          <w:sz w:val="24"/>
          <w:szCs w:val="24"/>
        </w:rPr>
        <w:t xml:space="preserve">Строение </w:t>
      </w:r>
      <w:proofErr w:type="spellStart"/>
      <w:r w:rsidRPr="0068473C">
        <w:rPr>
          <w:rFonts w:ascii="Times New Roman" w:hAnsi="Times New Roman" w:cs="Times New Roman"/>
          <w:color w:val="000000"/>
          <w:sz w:val="24"/>
          <w:szCs w:val="24"/>
        </w:rPr>
        <w:t>эукариотической</w:t>
      </w:r>
      <w:proofErr w:type="spellEnd"/>
      <w:r w:rsidRPr="0068473C">
        <w:rPr>
          <w:rFonts w:ascii="Times New Roman" w:hAnsi="Times New Roman" w:cs="Times New Roman"/>
          <w:color w:val="000000"/>
          <w:sz w:val="24"/>
          <w:szCs w:val="24"/>
        </w:rPr>
        <w:t xml:space="preserve"> и </w:t>
      </w:r>
      <w:proofErr w:type="spellStart"/>
      <w:r w:rsidRPr="0068473C">
        <w:rPr>
          <w:rFonts w:ascii="Times New Roman" w:hAnsi="Times New Roman" w:cs="Times New Roman"/>
          <w:color w:val="000000"/>
          <w:sz w:val="24"/>
          <w:szCs w:val="24"/>
        </w:rPr>
        <w:t>прокариотической</w:t>
      </w:r>
      <w:proofErr w:type="spellEnd"/>
      <w:r w:rsidRPr="0068473C">
        <w:rPr>
          <w:rFonts w:ascii="Times New Roman" w:hAnsi="Times New Roman" w:cs="Times New Roman"/>
          <w:color w:val="000000"/>
          <w:sz w:val="24"/>
          <w:szCs w:val="24"/>
        </w:rPr>
        <w:t xml:space="preserve"> клеток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Клеточная мембрана, цитоплазма, ядро. Основ</w:t>
      </w:r>
      <w:r w:rsidRPr="0068473C">
        <w:rPr>
          <w:rFonts w:ascii="Times New Roman" w:hAnsi="Times New Roman" w:cs="Times New Roman"/>
          <w:color w:val="000000"/>
          <w:sz w:val="24"/>
          <w:szCs w:val="24"/>
        </w:rPr>
        <w:softHyphen/>
        <w:t xml:space="preserve">ные органоиды клетки: эндоплазматическая сеть, аппарат </w:t>
      </w:r>
      <w:proofErr w:type="spellStart"/>
      <w:r w:rsidRPr="0068473C">
        <w:rPr>
          <w:rFonts w:ascii="Times New Roman" w:hAnsi="Times New Roman" w:cs="Times New Roman"/>
          <w:color w:val="000000"/>
          <w:sz w:val="24"/>
          <w:szCs w:val="24"/>
        </w:rPr>
        <w:t>Гольджи</w:t>
      </w:r>
      <w:proofErr w:type="spellEnd"/>
      <w:r w:rsidRPr="0068473C">
        <w:rPr>
          <w:rFonts w:ascii="Times New Roman" w:hAnsi="Times New Roman" w:cs="Times New Roman"/>
          <w:color w:val="000000"/>
          <w:sz w:val="24"/>
          <w:szCs w:val="24"/>
        </w:rPr>
        <w:t xml:space="preserve">, </w:t>
      </w:r>
      <w:proofErr w:type="spellStart"/>
      <w:r w:rsidRPr="0068473C">
        <w:rPr>
          <w:rFonts w:ascii="Times New Roman" w:hAnsi="Times New Roman" w:cs="Times New Roman"/>
          <w:color w:val="000000"/>
          <w:sz w:val="24"/>
          <w:szCs w:val="24"/>
        </w:rPr>
        <w:t>лдаосомы</w:t>
      </w:r>
      <w:proofErr w:type="spellEnd"/>
      <w:r w:rsidRPr="0068473C">
        <w:rPr>
          <w:rFonts w:ascii="Times New Roman" w:hAnsi="Times New Roman" w:cs="Times New Roman"/>
          <w:color w:val="000000"/>
          <w:sz w:val="24"/>
          <w:szCs w:val="24"/>
        </w:rPr>
        <w:t>, митохондрии, пласти</w:t>
      </w:r>
      <w:r w:rsidRPr="0068473C">
        <w:rPr>
          <w:rFonts w:ascii="Times New Roman" w:hAnsi="Times New Roman" w:cs="Times New Roman"/>
          <w:color w:val="000000"/>
          <w:sz w:val="24"/>
          <w:szCs w:val="24"/>
        </w:rPr>
        <w:softHyphen/>
        <w:t>ды, рибосомы. Функции основных частей и органо</w:t>
      </w:r>
      <w:r w:rsidRPr="0068473C">
        <w:rPr>
          <w:rFonts w:ascii="Times New Roman" w:hAnsi="Times New Roman" w:cs="Times New Roman"/>
          <w:color w:val="000000"/>
          <w:sz w:val="24"/>
          <w:szCs w:val="24"/>
        </w:rPr>
        <w:softHyphen/>
        <w:t>идов клетки. Основные отличия в строении живот</w:t>
      </w:r>
      <w:r w:rsidRPr="0068473C">
        <w:rPr>
          <w:rFonts w:ascii="Times New Roman" w:hAnsi="Times New Roman" w:cs="Times New Roman"/>
          <w:color w:val="000000"/>
          <w:sz w:val="24"/>
          <w:szCs w:val="24"/>
        </w:rPr>
        <w:softHyphen/>
        <w:t xml:space="preserve">ной и растительной клеток. Хромосомы, их строение и функции. Кариотип. Значение постоянства числа и формы хромосом в клетках. </w:t>
      </w:r>
      <w:proofErr w:type="spellStart"/>
      <w:r w:rsidRPr="0068473C">
        <w:rPr>
          <w:rFonts w:ascii="Times New Roman" w:hAnsi="Times New Roman" w:cs="Times New Roman"/>
          <w:color w:val="000000"/>
          <w:sz w:val="24"/>
          <w:szCs w:val="24"/>
        </w:rPr>
        <w:t>Прокариотическая</w:t>
      </w:r>
      <w:proofErr w:type="spellEnd"/>
      <w:r w:rsidRPr="0068473C">
        <w:rPr>
          <w:rFonts w:ascii="Times New Roman" w:hAnsi="Times New Roman" w:cs="Times New Roman"/>
          <w:color w:val="000000"/>
          <w:sz w:val="24"/>
          <w:szCs w:val="24"/>
        </w:rPr>
        <w:t xml:space="preserve"> клетка: форма, размеры. Рас</w:t>
      </w:r>
      <w:r w:rsidRPr="0068473C">
        <w:rPr>
          <w:rFonts w:ascii="Times New Roman" w:hAnsi="Times New Roman" w:cs="Times New Roman"/>
          <w:color w:val="000000"/>
          <w:sz w:val="24"/>
          <w:szCs w:val="24"/>
        </w:rPr>
        <w:softHyphen/>
        <w:t>пространение и значение бактерий в природе. Стро</w:t>
      </w:r>
      <w:r w:rsidRPr="0068473C">
        <w:rPr>
          <w:rFonts w:ascii="Times New Roman" w:hAnsi="Times New Roman" w:cs="Times New Roman"/>
          <w:color w:val="000000"/>
          <w:sz w:val="24"/>
          <w:szCs w:val="24"/>
        </w:rPr>
        <w:softHyphen/>
        <w:t>ение бактериальной клетки</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lastRenderedPageBreak/>
        <w:t xml:space="preserve">Тема 2.4. </w:t>
      </w:r>
      <w:r w:rsidRPr="0068473C">
        <w:rPr>
          <w:rFonts w:ascii="Times New Roman" w:hAnsi="Times New Roman" w:cs="Times New Roman"/>
          <w:color w:val="000000"/>
          <w:sz w:val="24"/>
          <w:szCs w:val="24"/>
        </w:rPr>
        <w:t>Реализация наследственной информации в клетке ДНК—носитель наследственной информации. Генетический код, его свойства. Ген. Биосинтез белка</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2.5. </w:t>
      </w:r>
      <w:r w:rsidRPr="0068473C">
        <w:rPr>
          <w:rFonts w:ascii="Times New Roman" w:hAnsi="Times New Roman" w:cs="Times New Roman"/>
          <w:color w:val="000000"/>
          <w:sz w:val="24"/>
          <w:szCs w:val="24"/>
        </w:rPr>
        <w:t xml:space="preserve">Вирусы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Вирусы — неклеточная форма жизни. Особеннос</w:t>
      </w:r>
      <w:r w:rsidRPr="0068473C">
        <w:rPr>
          <w:rFonts w:ascii="Times New Roman" w:hAnsi="Times New Roman" w:cs="Times New Roman"/>
          <w:color w:val="000000"/>
          <w:sz w:val="24"/>
          <w:szCs w:val="24"/>
        </w:rPr>
        <w:softHyphen/>
        <w:t>ти строения и размножения. Значение в природе и жизни человека. Меры профилактики распростране</w:t>
      </w:r>
      <w:r w:rsidRPr="0068473C">
        <w:rPr>
          <w:rFonts w:ascii="Times New Roman" w:hAnsi="Times New Roman" w:cs="Times New Roman"/>
          <w:color w:val="000000"/>
          <w:sz w:val="24"/>
          <w:szCs w:val="24"/>
        </w:rPr>
        <w:softHyphen/>
        <w:t>ния вирусных заболеваний. Профилактика СПИДа</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b/>
          <w:color w:val="000000"/>
          <w:sz w:val="24"/>
          <w:szCs w:val="24"/>
        </w:rPr>
      </w:pPr>
      <w:r w:rsidRPr="0068473C">
        <w:rPr>
          <w:rFonts w:ascii="Times New Roman" w:eastAsia="Arial" w:hAnsi="Times New Roman" w:cs="Times New Roman"/>
          <w:b/>
          <w:iCs/>
          <w:color w:val="000000"/>
          <w:sz w:val="24"/>
          <w:szCs w:val="24"/>
        </w:rPr>
        <w:t>Раздел</w:t>
      </w:r>
      <w:r w:rsidRPr="0068473C">
        <w:rPr>
          <w:rFonts w:ascii="Times New Roman" w:hAnsi="Times New Roman" w:cs="Times New Roman"/>
          <w:b/>
          <w:iCs/>
          <w:color w:val="000000"/>
          <w:sz w:val="24"/>
          <w:szCs w:val="24"/>
        </w:rPr>
        <w:t xml:space="preserve"> 3. </w:t>
      </w:r>
      <w:r w:rsidRPr="0068473C">
        <w:rPr>
          <w:rFonts w:ascii="Times New Roman" w:hAnsi="Times New Roman" w:cs="Times New Roman"/>
          <w:b/>
          <w:color w:val="000000"/>
          <w:sz w:val="24"/>
          <w:szCs w:val="24"/>
        </w:rPr>
        <w:t xml:space="preserve">Организм </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3.1. </w:t>
      </w:r>
      <w:r w:rsidRPr="0068473C">
        <w:rPr>
          <w:rFonts w:ascii="Times New Roman" w:hAnsi="Times New Roman" w:cs="Times New Roman"/>
          <w:color w:val="000000"/>
          <w:sz w:val="24"/>
          <w:szCs w:val="24"/>
        </w:rPr>
        <w:t>Организм — единое целое. Многообразие живых организмов</w:t>
      </w:r>
      <w:r w:rsidR="0068473C">
        <w:rPr>
          <w:rFonts w:ascii="Times New Roman" w:hAnsi="Times New Roman" w:cs="Times New Roman"/>
          <w:color w:val="000000"/>
          <w:sz w:val="24"/>
          <w:szCs w:val="24"/>
        </w:rPr>
        <w:t>.</w:t>
      </w:r>
      <w:r w:rsidRPr="0068473C">
        <w:rPr>
          <w:rFonts w:ascii="Times New Roman" w:hAnsi="Times New Roman" w:cs="Times New Roman"/>
          <w:color w:val="000000"/>
          <w:sz w:val="24"/>
          <w:szCs w:val="24"/>
        </w:rPr>
        <w:t xml:space="preserve">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Многообразие организмов. Одноклеточные и многоклеточные организмы. Колонии одноклеточ</w:t>
      </w:r>
      <w:r w:rsidRPr="0068473C">
        <w:rPr>
          <w:rFonts w:ascii="Times New Roman" w:hAnsi="Times New Roman" w:cs="Times New Roman"/>
          <w:color w:val="000000"/>
          <w:sz w:val="24"/>
          <w:szCs w:val="24"/>
        </w:rPr>
        <w:softHyphen/>
        <w:t>ных организмов</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3.2. </w:t>
      </w:r>
      <w:r w:rsidRPr="0068473C">
        <w:rPr>
          <w:rFonts w:ascii="Times New Roman" w:hAnsi="Times New Roman" w:cs="Times New Roman"/>
          <w:color w:val="000000"/>
          <w:sz w:val="24"/>
          <w:szCs w:val="24"/>
        </w:rPr>
        <w:t>Обмен веществ и превращение энергии</w:t>
      </w:r>
      <w:r w:rsidR="0068473C">
        <w:rPr>
          <w:rFonts w:ascii="Times New Roman" w:hAnsi="Times New Roman" w:cs="Times New Roman"/>
          <w:color w:val="000000"/>
          <w:sz w:val="24"/>
          <w:szCs w:val="24"/>
        </w:rPr>
        <w:t>.</w:t>
      </w:r>
      <w:r w:rsidRPr="0068473C">
        <w:rPr>
          <w:rFonts w:ascii="Times New Roman" w:hAnsi="Times New Roman" w:cs="Times New Roman"/>
          <w:color w:val="000000"/>
          <w:sz w:val="24"/>
          <w:szCs w:val="24"/>
        </w:rPr>
        <w:t xml:space="preserve">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 xml:space="preserve">Энергетический обмен — совокупность реакций расщеп </w:t>
      </w:r>
      <w:proofErr w:type="gramStart"/>
      <w:r w:rsidRPr="0068473C">
        <w:rPr>
          <w:rFonts w:ascii="Times New Roman" w:hAnsi="Times New Roman" w:cs="Times New Roman"/>
          <w:color w:val="000000"/>
          <w:sz w:val="24"/>
          <w:szCs w:val="24"/>
        </w:rPr>
        <w:t>л</w:t>
      </w:r>
      <w:proofErr w:type="gramEnd"/>
      <w:r w:rsidRPr="0068473C">
        <w:rPr>
          <w:rFonts w:ascii="Times New Roman" w:hAnsi="Times New Roman" w:cs="Times New Roman"/>
          <w:color w:val="000000"/>
          <w:sz w:val="24"/>
          <w:szCs w:val="24"/>
        </w:rPr>
        <w:t xml:space="preserve"> </w:t>
      </w:r>
      <w:proofErr w:type="spellStart"/>
      <w:r w:rsidRPr="0068473C">
        <w:rPr>
          <w:rFonts w:ascii="Times New Roman" w:hAnsi="Times New Roman" w:cs="Times New Roman"/>
          <w:color w:val="000000"/>
          <w:sz w:val="24"/>
          <w:szCs w:val="24"/>
        </w:rPr>
        <w:t>енид</w:t>
      </w:r>
      <w:proofErr w:type="spellEnd"/>
      <w:r w:rsidRPr="0068473C">
        <w:rPr>
          <w:rFonts w:ascii="Times New Roman" w:hAnsi="Times New Roman" w:cs="Times New Roman"/>
          <w:color w:val="000000"/>
          <w:sz w:val="24"/>
          <w:szCs w:val="24"/>
        </w:rPr>
        <w:t xml:space="preserve"> сложных органических веществ. Особенности энергетического обмена у грибов и </w:t>
      </w:r>
      <w:proofErr w:type="spellStart"/>
      <w:r w:rsidRPr="0068473C">
        <w:rPr>
          <w:rFonts w:ascii="Times New Roman" w:hAnsi="Times New Roman" w:cs="Times New Roman"/>
          <w:color w:val="000000"/>
          <w:sz w:val="24"/>
          <w:szCs w:val="24"/>
        </w:rPr>
        <w:t>бактерий</w:t>
      </w:r>
      <w:proofErr w:type="gramStart"/>
      <w:r w:rsidRPr="0068473C">
        <w:rPr>
          <w:rFonts w:ascii="Times New Roman" w:hAnsi="Times New Roman" w:cs="Times New Roman"/>
          <w:color w:val="000000"/>
          <w:sz w:val="24"/>
          <w:szCs w:val="24"/>
        </w:rPr>
        <w:t>.Т</w:t>
      </w:r>
      <w:proofErr w:type="gramEnd"/>
      <w:r w:rsidRPr="0068473C">
        <w:rPr>
          <w:rFonts w:ascii="Times New Roman" w:hAnsi="Times New Roman" w:cs="Times New Roman"/>
          <w:color w:val="000000"/>
          <w:sz w:val="24"/>
          <w:szCs w:val="24"/>
        </w:rPr>
        <w:t>ипы</w:t>
      </w:r>
      <w:proofErr w:type="spellEnd"/>
      <w:r w:rsidRPr="0068473C">
        <w:rPr>
          <w:rFonts w:ascii="Times New Roman" w:hAnsi="Times New Roman" w:cs="Times New Roman"/>
          <w:color w:val="000000"/>
          <w:sz w:val="24"/>
          <w:szCs w:val="24"/>
        </w:rPr>
        <w:t xml:space="preserve"> питания. Автотрофы и гетеротрофы. Осо</w:t>
      </w:r>
      <w:r w:rsidRPr="0068473C">
        <w:rPr>
          <w:rFonts w:ascii="Times New Roman" w:hAnsi="Times New Roman" w:cs="Times New Roman"/>
          <w:color w:val="000000"/>
          <w:sz w:val="24"/>
          <w:szCs w:val="24"/>
        </w:rPr>
        <w:softHyphen/>
        <w:t>бенности обмена веществ у животных, расте</w:t>
      </w:r>
      <w:r w:rsidRPr="0068473C">
        <w:rPr>
          <w:rFonts w:ascii="Times New Roman" w:hAnsi="Times New Roman" w:cs="Times New Roman"/>
          <w:color w:val="000000"/>
          <w:sz w:val="24"/>
          <w:szCs w:val="24"/>
        </w:rPr>
        <w:softHyphen/>
        <w:t>ний и бактерий. Пластический обмен. Фотосинтез</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3.3. </w:t>
      </w:r>
      <w:r w:rsidRPr="0068473C">
        <w:rPr>
          <w:rFonts w:ascii="Times New Roman" w:hAnsi="Times New Roman" w:cs="Times New Roman"/>
          <w:color w:val="000000"/>
          <w:sz w:val="24"/>
          <w:szCs w:val="24"/>
        </w:rPr>
        <w:t xml:space="preserve">Размножение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Деление клетки. Митоз — основа роста, регенера</w:t>
      </w:r>
      <w:r w:rsidRPr="0068473C">
        <w:rPr>
          <w:rFonts w:ascii="Times New Roman" w:hAnsi="Times New Roman" w:cs="Times New Roman"/>
          <w:color w:val="000000"/>
          <w:sz w:val="24"/>
          <w:szCs w:val="24"/>
        </w:rPr>
        <w:softHyphen/>
        <w:t>ции, развития и бесполого размножения. Размноже</w:t>
      </w:r>
      <w:r w:rsidRPr="0068473C">
        <w:rPr>
          <w:rFonts w:ascii="Times New Roman" w:hAnsi="Times New Roman" w:cs="Times New Roman"/>
          <w:color w:val="000000"/>
          <w:sz w:val="24"/>
          <w:szCs w:val="24"/>
        </w:rPr>
        <w:softHyphen/>
        <w:t>ние: бесполое и половое. Типы бесполого размноже</w:t>
      </w:r>
      <w:r w:rsidRPr="0068473C">
        <w:rPr>
          <w:rFonts w:ascii="Times New Roman" w:hAnsi="Times New Roman" w:cs="Times New Roman"/>
          <w:color w:val="000000"/>
          <w:sz w:val="24"/>
          <w:szCs w:val="24"/>
        </w:rPr>
        <w:softHyphen/>
        <w:t>ния.</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Половое размножение. Образование половых кле</w:t>
      </w:r>
      <w:r w:rsidRPr="0068473C">
        <w:rPr>
          <w:rFonts w:ascii="Times New Roman" w:hAnsi="Times New Roman" w:cs="Times New Roman"/>
          <w:color w:val="000000"/>
          <w:sz w:val="24"/>
          <w:szCs w:val="24"/>
        </w:rPr>
        <w:softHyphen/>
        <w:t>ток. Мейоз. Оплодотворение у животных и расте</w:t>
      </w:r>
      <w:r w:rsidRPr="0068473C">
        <w:rPr>
          <w:rFonts w:ascii="Times New Roman" w:hAnsi="Times New Roman" w:cs="Times New Roman"/>
          <w:color w:val="000000"/>
          <w:sz w:val="24"/>
          <w:szCs w:val="24"/>
        </w:rPr>
        <w:softHyphen/>
        <w:t>ний. Биологическое значение оплодотворения. Ис</w:t>
      </w:r>
      <w:r w:rsidRPr="0068473C">
        <w:rPr>
          <w:rFonts w:ascii="Times New Roman" w:hAnsi="Times New Roman" w:cs="Times New Roman"/>
          <w:color w:val="000000"/>
          <w:sz w:val="24"/>
          <w:szCs w:val="24"/>
        </w:rPr>
        <w:softHyphen/>
        <w:t>кусственное опыление у растений и оплодо</w:t>
      </w:r>
      <w:r w:rsidRPr="0068473C">
        <w:rPr>
          <w:rFonts w:ascii="Times New Roman" w:hAnsi="Times New Roman" w:cs="Times New Roman"/>
          <w:color w:val="000000"/>
          <w:sz w:val="24"/>
          <w:szCs w:val="24"/>
        </w:rPr>
        <w:softHyphen/>
        <w:t>творение у животных</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 xml:space="preserve">Тема 3.4. </w:t>
      </w:r>
      <w:r w:rsidRPr="0068473C">
        <w:rPr>
          <w:rFonts w:ascii="Times New Roman" w:hAnsi="Times New Roman" w:cs="Times New Roman"/>
          <w:color w:val="000000"/>
          <w:sz w:val="24"/>
          <w:szCs w:val="24"/>
        </w:rPr>
        <w:t xml:space="preserve">Индивидуальное развитие организмов (онтогенез)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Прямое и непрямое развитие. Эмбриональный и постэмбриональный периоды развития.  Основные этапы эмбриогенеза. Причины нарушений развития организма. Онтогенез человека. Репродуктивное здоровье; его значение для будущих поколений людей. По</w:t>
      </w:r>
      <w:r w:rsidRPr="0068473C">
        <w:rPr>
          <w:rFonts w:ascii="Times New Roman" w:hAnsi="Times New Roman" w:cs="Times New Roman"/>
          <w:color w:val="000000"/>
          <w:sz w:val="24"/>
          <w:szCs w:val="24"/>
        </w:rPr>
        <w:softHyphen/>
        <w:t>следствия влияния алкоголя, никотина, наркотиче</w:t>
      </w:r>
      <w:r w:rsidRPr="0068473C">
        <w:rPr>
          <w:rFonts w:ascii="Times New Roman" w:hAnsi="Times New Roman" w:cs="Times New Roman"/>
          <w:color w:val="000000"/>
          <w:sz w:val="24"/>
          <w:szCs w:val="24"/>
        </w:rPr>
        <w:softHyphen/>
        <w:t>ских веществ на развитие зародыша человека. Пе</w:t>
      </w:r>
      <w:r w:rsidRPr="0068473C">
        <w:rPr>
          <w:rFonts w:ascii="Times New Roman" w:hAnsi="Times New Roman" w:cs="Times New Roman"/>
          <w:color w:val="000000"/>
          <w:sz w:val="24"/>
          <w:szCs w:val="24"/>
        </w:rPr>
        <w:softHyphen/>
        <w:t>риоды постэмбрионального развития</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 xml:space="preserve">Тема3.5 Основы генетики и селекции </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 xml:space="preserve">Наследственность и изменчивость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Наследственность и изменчивость - свойства ор</w:t>
      </w:r>
      <w:r w:rsidRPr="0068473C">
        <w:rPr>
          <w:rFonts w:ascii="Times New Roman" w:hAnsi="Times New Roman" w:cs="Times New Roman"/>
          <w:color w:val="000000"/>
          <w:sz w:val="24"/>
          <w:szCs w:val="24"/>
        </w:rPr>
        <w:softHyphen/>
        <w:t>ганизма. Генетика — наука о закономерностях на</w:t>
      </w:r>
      <w:r w:rsidRPr="0068473C">
        <w:rPr>
          <w:rFonts w:ascii="Times New Roman" w:hAnsi="Times New Roman" w:cs="Times New Roman"/>
          <w:color w:val="000000"/>
          <w:sz w:val="24"/>
          <w:szCs w:val="24"/>
        </w:rPr>
        <w:softHyphen/>
        <w:t>следственности и изменчивости. Г. Мендель — основоположник генетики. Законо</w:t>
      </w:r>
      <w:r w:rsidRPr="0068473C">
        <w:rPr>
          <w:rFonts w:ascii="Times New Roman" w:hAnsi="Times New Roman" w:cs="Times New Roman"/>
          <w:color w:val="000000"/>
          <w:sz w:val="24"/>
          <w:szCs w:val="24"/>
        </w:rPr>
        <w:softHyphen/>
        <w:t>мерности наследования, установленные Г. Менде</w:t>
      </w:r>
      <w:r w:rsidRPr="0068473C">
        <w:rPr>
          <w:rFonts w:ascii="Times New Roman" w:hAnsi="Times New Roman" w:cs="Times New Roman"/>
          <w:color w:val="000000"/>
          <w:sz w:val="24"/>
          <w:szCs w:val="24"/>
        </w:rPr>
        <w:softHyphen/>
        <w:t>лем. Моногибридное скрещивание. Первый закон Менделя — закон доминирования. Второй закон Менделя — закон расщепления. Закон чистоты га</w:t>
      </w:r>
      <w:r w:rsidRPr="0068473C">
        <w:rPr>
          <w:rFonts w:ascii="Times New Roman" w:hAnsi="Times New Roman" w:cs="Times New Roman"/>
          <w:color w:val="000000"/>
          <w:sz w:val="24"/>
          <w:szCs w:val="24"/>
        </w:rPr>
        <w:softHyphen/>
        <w:t xml:space="preserve">мет. </w:t>
      </w:r>
      <w:proofErr w:type="spellStart"/>
      <w:r w:rsidRPr="0068473C">
        <w:rPr>
          <w:rFonts w:ascii="Times New Roman" w:hAnsi="Times New Roman" w:cs="Times New Roman"/>
          <w:color w:val="000000"/>
          <w:sz w:val="24"/>
          <w:szCs w:val="24"/>
        </w:rPr>
        <w:t>Дигибридное</w:t>
      </w:r>
      <w:proofErr w:type="spellEnd"/>
      <w:r w:rsidRPr="0068473C">
        <w:rPr>
          <w:rFonts w:ascii="Times New Roman" w:hAnsi="Times New Roman" w:cs="Times New Roman"/>
          <w:color w:val="000000"/>
          <w:sz w:val="24"/>
          <w:szCs w:val="24"/>
        </w:rPr>
        <w:t xml:space="preserve"> скрещивание. Третий закон Мен</w:t>
      </w:r>
      <w:r w:rsidRPr="0068473C">
        <w:rPr>
          <w:rFonts w:ascii="Times New Roman" w:hAnsi="Times New Roman" w:cs="Times New Roman"/>
          <w:color w:val="000000"/>
          <w:sz w:val="24"/>
          <w:szCs w:val="24"/>
        </w:rPr>
        <w:softHyphen/>
        <w:t>деля — закон независимого наследования. Анализи</w:t>
      </w:r>
      <w:r w:rsidRPr="0068473C">
        <w:rPr>
          <w:rFonts w:ascii="Times New Roman" w:hAnsi="Times New Roman" w:cs="Times New Roman"/>
          <w:color w:val="000000"/>
          <w:sz w:val="24"/>
          <w:szCs w:val="24"/>
        </w:rPr>
        <w:softHyphen/>
        <w:t>рующее скрещивание. Хромосомная теория наследственности. Сцеп</w:t>
      </w:r>
      <w:r w:rsidRPr="0068473C">
        <w:rPr>
          <w:rFonts w:ascii="Times New Roman" w:hAnsi="Times New Roman" w:cs="Times New Roman"/>
          <w:color w:val="000000"/>
          <w:sz w:val="24"/>
          <w:szCs w:val="24"/>
        </w:rPr>
        <w:softHyphen/>
        <w:t xml:space="preserve">ленное наследование признаков. Современные представления о гене и геноме. Взаимодействие генов. Генетика пола. Половые хромосомы. Сцепленное с полом наследование. Закономерности  изменчивости.  Наследственная и ненаследственная изменчивость. </w:t>
      </w:r>
      <w:proofErr w:type="spellStart"/>
      <w:r w:rsidRPr="0068473C">
        <w:rPr>
          <w:rFonts w:ascii="Times New Roman" w:hAnsi="Times New Roman" w:cs="Times New Roman"/>
          <w:color w:val="000000"/>
          <w:sz w:val="24"/>
          <w:szCs w:val="24"/>
        </w:rPr>
        <w:t>Модификационная</w:t>
      </w:r>
      <w:proofErr w:type="spellEnd"/>
      <w:r w:rsidRPr="0068473C">
        <w:rPr>
          <w:rFonts w:ascii="Times New Roman" w:hAnsi="Times New Roman" w:cs="Times New Roman"/>
          <w:color w:val="000000"/>
          <w:sz w:val="24"/>
          <w:szCs w:val="24"/>
        </w:rPr>
        <w:t xml:space="preserve"> изменчивость. Комбинативная и мутационная изменчивость. Мутации. Типы мутаций. Мутационные факторы. Значение генетики для медицины. Влияние мутагенов на организм человека. Наследственные болезни человека, их причины и профилактика</w:t>
      </w:r>
    </w:p>
    <w:p w:rsid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i/>
          <w:iCs/>
          <w:color w:val="000000"/>
          <w:sz w:val="24"/>
          <w:szCs w:val="24"/>
        </w:rPr>
        <w:t>Тема 3.6.</w:t>
      </w:r>
      <w:r w:rsidRPr="0068473C">
        <w:rPr>
          <w:rFonts w:ascii="Times New Roman" w:hAnsi="Times New Roman" w:cs="Times New Roman"/>
          <w:color w:val="000000"/>
          <w:sz w:val="24"/>
          <w:szCs w:val="24"/>
        </w:rPr>
        <w:t xml:space="preserve"> Основы селекции. Биотехнология </w:t>
      </w:r>
    </w:p>
    <w:p w:rsidR="00FE3A2F" w:rsidRPr="0068473C" w:rsidRDefault="00FE3A2F"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68473C">
        <w:rPr>
          <w:rFonts w:ascii="Times New Roman" w:hAnsi="Times New Roman" w:cs="Times New Roman"/>
          <w:color w:val="000000"/>
          <w:sz w:val="24"/>
          <w:szCs w:val="24"/>
        </w:rPr>
        <w:t>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w:t>
      </w:r>
      <w:r w:rsidRPr="0068473C">
        <w:rPr>
          <w:rFonts w:ascii="Times New Roman" w:hAnsi="Times New Roman" w:cs="Times New Roman"/>
          <w:color w:val="000000"/>
          <w:sz w:val="24"/>
          <w:szCs w:val="24"/>
        </w:rPr>
        <w:softHyphen/>
        <w:t>венный отбор. Основные достижения и направления развития современной селекции. Биотехнология: достижения и перспективы раз</w:t>
      </w:r>
      <w:r w:rsidRPr="0068473C">
        <w:rPr>
          <w:rFonts w:ascii="Times New Roman" w:hAnsi="Times New Roman" w:cs="Times New Roman"/>
          <w:color w:val="000000"/>
          <w:sz w:val="24"/>
          <w:szCs w:val="24"/>
        </w:rPr>
        <w:softHyphen/>
        <w:t>вития. Генная инженерия. Клонирование. Генети</w:t>
      </w:r>
      <w:r w:rsidRPr="0068473C">
        <w:rPr>
          <w:rFonts w:ascii="Times New Roman" w:hAnsi="Times New Roman" w:cs="Times New Roman"/>
          <w:color w:val="000000"/>
          <w:sz w:val="24"/>
          <w:szCs w:val="24"/>
        </w:rPr>
        <w:softHyphen/>
        <w:t>чески модифицированные организмы. Этические аспекты развития некоторых исследований в био</w:t>
      </w:r>
      <w:r w:rsidRPr="0068473C">
        <w:rPr>
          <w:rFonts w:ascii="Times New Roman" w:hAnsi="Times New Roman" w:cs="Times New Roman"/>
          <w:color w:val="000000"/>
          <w:sz w:val="24"/>
          <w:szCs w:val="24"/>
        </w:rPr>
        <w:softHyphen/>
        <w:t>технологии (клонирование человека)</w:t>
      </w:r>
    </w:p>
    <w:p w:rsidR="0068473C" w:rsidRDefault="0068473C" w:rsidP="005D4776">
      <w:pPr>
        <w:pStyle w:val="a3"/>
        <w:widowControl w:val="0"/>
        <w:ind w:firstLine="567"/>
        <w:jc w:val="both"/>
        <w:rPr>
          <w:rFonts w:asciiTheme="minorHAnsi" w:hAnsiTheme="minorHAnsi" w:cstheme="minorBidi"/>
          <w:b/>
          <w:color w:val="000000"/>
          <w:sz w:val="28"/>
          <w:szCs w:val="28"/>
        </w:rPr>
      </w:pPr>
    </w:p>
    <w:p w:rsidR="00AB662E" w:rsidRPr="0068473C" w:rsidRDefault="00AB662E" w:rsidP="005D4776">
      <w:pPr>
        <w:pStyle w:val="a3"/>
        <w:widowControl w:val="0"/>
        <w:ind w:firstLine="567"/>
        <w:jc w:val="both"/>
        <w:rPr>
          <w:rFonts w:ascii="Times New Roman" w:hAnsi="Times New Roman" w:cs="Times New Roman"/>
          <w:b/>
          <w:sz w:val="24"/>
          <w:szCs w:val="24"/>
        </w:rPr>
      </w:pPr>
      <w:r w:rsidRPr="0068473C">
        <w:rPr>
          <w:rFonts w:ascii="Times New Roman" w:hAnsi="Times New Roman" w:cs="Times New Roman"/>
          <w:b/>
          <w:sz w:val="24"/>
          <w:szCs w:val="24"/>
        </w:rPr>
        <w:t>Биология 11 класс (базовый уровень)</w:t>
      </w:r>
    </w:p>
    <w:p w:rsidR="0068473C" w:rsidRPr="0068473C" w:rsidRDefault="0068473C" w:rsidP="005D4776">
      <w:pPr>
        <w:pStyle w:val="a3"/>
        <w:widowControl w:val="0"/>
        <w:ind w:firstLine="567"/>
        <w:jc w:val="both"/>
        <w:rPr>
          <w:rFonts w:ascii="Times New Roman" w:hAnsi="Times New Roman" w:cs="Times New Roman"/>
          <w:b/>
          <w:sz w:val="24"/>
          <w:szCs w:val="24"/>
        </w:rPr>
      </w:pPr>
      <w:r w:rsidRPr="0068473C">
        <w:rPr>
          <w:rFonts w:ascii="Times New Roman" w:hAnsi="Times New Roman" w:cs="Times New Roman"/>
          <w:b/>
          <w:sz w:val="24"/>
          <w:szCs w:val="24"/>
        </w:rPr>
        <w:t xml:space="preserve">ВИД </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 xml:space="preserve">История эволюционных </w:t>
      </w:r>
      <w:proofErr w:type="spellStart"/>
      <w:r w:rsidRPr="0068473C">
        <w:rPr>
          <w:rFonts w:ascii="Times New Roman" w:hAnsi="Times New Roman" w:cs="Times New Roman"/>
          <w:sz w:val="24"/>
          <w:szCs w:val="24"/>
        </w:rPr>
        <w:t>идей</w:t>
      </w:r>
      <w:proofErr w:type="gramStart"/>
      <w:r w:rsidRPr="0068473C">
        <w:rPr>
          <w:rFonts w:ascii="Times New Roman" w:hAnsi="Times New Roman" w:cs="Times New Roman"/>
          <w:i/>
          <w:sz w:val="24"/>
          <w:szCs w:val="24"/>
        </w:rPr>
        <w:t>.З</w:t>
      </w:r>
      <w:proofErr w:type="gramEnd"/>
      <w:r w:rsidRPr="0068473C">
        <w:rPr>
          <w:rFonts w:ascii="Times New Roman" w:hAnsi="Times New Roman" w:cs="Times New Roman"/>
          <w:i/>
          <w:sz w:val="24"/>
          <w:szCs w:val="24"/>
        </w:rPr>
        <w:t>начение</w:t>
      </w:r>
      <w:proofErr w:type="spellEnd"/>
      <w:r w:rsidRPr="0068473C">
        <w:rPr>
          <w:rFonts w:ascii="Times New Roman" w:hAnsi="Times New Roman" w:cs="Times New Roman"/>
          <w:i/>
          <w:sz w:val="24"/>
          <w:szCs w:val="24"/>
        </w:rPr>
        <w:t xml:space="preserve"> работ </w:t>
      </w:r>
      <w:proofErr w:type="spellStart"/>
      <w:r w:rsidRPr="0068473C">
        <w:rPr>
          <w:rFonts w:ascii="Times New Roman" w:hAnsi="Times New Roman" w:cs="Times New Roman"/>
          <w:i/>
          <w:sz w:val="24"/>
          <w:szCs w:val="24"/>
        </w:rPr>
        <w:t>К.Линнея</w:t>
      </w:r>
      <w:proofErr w:type="spellEnd"/>
      <w:r w:rsidRPr="0068473C">
        <w:rPr>
          <w:rFonts w:ascii="Times New Roman" w:hAnsi="Times New Roman" w:cs="Times New Roman"/>
          <w:i/>
          <w:sz w:val="24"/>
          <w:szCs w:val="24"/>
        </w:rPr>
        <w:t xml:space="preserve">, учения </w:t>
      </w:r>
      <w:proofErr w:type="spellStart"/>
      <w:r w:rsidRPr="0068473C">
        <w:rPr>
          <w:rFonts w:ascii="Times New Roman" w:hAnsi="Times New Roman" w:cs="Times New Roman"/>
          <w:i/>
          <w:sz w:val="24"/>
          <w:szCs w:val="24"/>
        </w:rPr>
        <w:t>Ж.Б.Ламарка</w:t>
      </w:r>
      <w:r w:rsidRPr="0068473C">
        <w:rPr>
          <w:rFonts w:ascii="Times New Roman" w:hAnsi="Times New Roman" w:cs="Times New Roman"/>
          <w:iCs/>
          <w:sz w:val="24"/>
          <w:szCs w:val="24"/>
        </w:rPr>
        <w:t>,</w:t>
      </w:r>
      <w:r w:rsidRPr="0068473C">
        <w:rPr>
          <w:rFonts w:ascii="Times New Roman" w:hAnsi="Times New Roman" w:cs="Times New Roman"/>
          <w:sz w:val="24"/>
          <w:szCs w:val="24"/>
        </w:rPr>
        <w:t>эволюционной</w:t>
      </w:r>
      <w:proofErr w:type="spellEnd"/>
      <w:r w:rsidRPr="0068473C">
        <w:rPr>
          <w:rFonts w:ascii="Times New Roman" w:hAnsi="Times New Roman" w:cs="Times New Roman"/>
          <w:sz w:val="24"/>
          <w:szCs w:val="24"/>
        </w:rPr>
        <w:t xml:space="preserve"> теории </w:t>
      </w:r>
      <w:proofErr w:type="spellStart"/>
      <w:r w:rsidRPr="0068473C">
        <w:rPr>
          <w:rFonts w:ascii="Times New Roman" w:hAnsi="Times New Roman" w:cs="Times New Roman"/>
          <w:sz w:val="24"/>
          <w:szCs w:val="24"/>
        </w:rPr>
        <w:t>Ч.Дарвина</w:t>
      </w:r>
      <w:proofErr w:type="spellEnd"/>
      <w:r w:rsidRPr="0068473C">
        <w:rPr>
          <w:rFonts w:ascii="Times New Roman" w:hAnsi="Times New Roman" w:cs="Times New Roman"/>
          <w:i/>
          <w:sz w:val="24"/>
          <w:szCs w:val="24"/>
        </w:rPr>
        <w:t xml:space="preserve">. </w:t>
      </w:r>
      <w:r w:rsidRPr="0068473C">
        <w:rPr>
          <w:rFonts w:ascii="Times New Roman" w:hAnsi="Times New Roman" w:cs="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w:t>
      </w:r>
      <w:r w:rsidRPr="0068473C">
        <w:rPr>
          <w:rFonts w:ascii="Times New Roman" w:hAnsi="Times New Roman" w:cs="Times New Roman"/>
          <w:sz w:val="24"/>
          <w:szCs w:val="24"/>
        </w:rPr>
        <w:lastRenderedPageBreak/>
        <w:t xml:space="preserve">популяции. </w:t>
      </w:r>
      <w:r w:rsidRPr="0068473C">
        <w:rPr>
          <w:rFonts w:ascii="Times New Roman" w:hAnsi="Times New Roman" w:cs="Times New Roman"/>
          <w:i/>
          <w:sz w:val="24"/>
          <w:szCs w:val="24"/>
        </w:rPr>
        <w:t>Синтетическая теория эволюции.</w:t>
      </w:r>
      <w:r w:rsidRPr="0068473C">
        <w:rPr>
          <w:rFonts w:ascii="Times New Roman" w:hAnsi="Times New Roman" w:cs="Times New Roman"/>
          <w:sz w:val="24"/>
          <w:szCs w:val="24"/>
        </w:rPr>
        <w:t xml:space="preserve"> Результаты эволюции. Сохранение многообразия видов как основа устойчивого развития биосферы. Причины вымирания видов. </w:t>
      </w:r>
      <w:r w:rsidRPr="0068473C">
        <w:rPr>
          <w:rFonts w:ascii="Times New Roman" w:hAnsi="Times New Roman" w:cs="Times New Roman"/>
          <w:i/>
          <w:iCs/>
          <w:sz w:val="24"/>
          <w:szCs w:val="24"/>
        </w:rPr>
        <w:t>Биологический прогресс и биологический регресс</w:t>
      </w:r>
      <w:r w:rsidRPr="0068473C">
        <w:rPr>
          <w:rFonts w:ascii="Times New Roman" w:hAnsi="Times New Roman" w:cs="Times New Roman"/>
          <w:sz w:val="24"/>
          <w:szCs w:val="24"/>
        </w:rPr>
        <w:t>.</w:t>
      </w:r>
    </w:p>
    <w:p w:rsidR="0068473C" w:rsidRPr="0068473C" w:rsidRDefault="0068473C" w:rsidP="005D4776">
      <w:pPr>
        <w:widowControl w:val="0"/>
        <w:spacing w:after="0" w:line="240" w:lineRule="auto"/>
        <w:ind w:firstLine="567"/>
        <w:jc w:val="both"/>
        <w:rPr>
          <w:rFonts w:ascii="Times New Roman" w:hAnsi="Times New Roman" w:cs="Times New Roman"/>
          <w:i/>
          <w:iCs/>
          <w:sz w:val="24"/>
          <w:szCs w:val="24"/>
        </w:rPr>
      </w:pPr>
      <w:r w:rsidRPr="0068473C">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w:t>
      </w:r>
      <w:r w:rsidRPr="0068473C">
        <w:rPr>
          <w:rFonts w:ascii="Times New Roman" w:hAnsi="Times New Roman" w:cs="Times New Roman"/>
          <w:i/>
          <w:sz w:val="24"/>
          <w:szCs w:val="24"/>
        </w:rPr>
        <w:t>.</w:t>
      </w:r>
      <w:r w:rsidRPr="0068473C">
        <w:rPr>
          <w:rFonts w:ascii="Times New Roman" w:hAnsi="Times New Roman" w:cs="Times New Roman"/>
          <w:sz w:val="24"/>
          <w:szCs w:val="24"/>
        </w:rPr>
        <w:t xml:space="preserve"> Гипотезы происхождения человека. Доказательства родства человека с млекопитающими животными.  Эволюция человека. </w:t>
      </w:r>
      <w:r w:rsidRPr="0068473C">
        <w:rPr>
          <w:rFonts w:ascii="Times New Roman" w:hAnsi="Times New Roman" w:cs="Times New Roman"/>
          <w:i/>
          <w:iCs/>
          <w:sz w:val="24"/>
          <w:szCs w:val="24"/>
        </w:rPr>
        <w:t>Происхождение человеческих рас.</w:t>
      </w:r>
    </w:p>
    <w:p w:rsidR="0068473C" w:rsidRPr="0068473C" w:rsidRDefault="0068473C" w:rsidP="005D4776">
      <w:pPr>
        <w:widowControl w:val="0"/>
        <w:spacing w:after="0" w:line="240" w:lineRule="auto"/>
        <w:ind w:firstLine="567"/>
        <w:jc w:val="both"/>
        <w:rPr>
          <w:rFonts w:ascii="Times New Roman" w:hAnsi="Times New Roman" w:cs="Times New Roman"/>
          <w:b/>
          <w:bCs/>
          <w:i/>
          <w:sz w:val="24"/>
          <w:szCs w:val="24"/>
        </w:rPr>
      </w:pPr>
      <w:r w:rsidRPr="0068473C">
        <w:rPr>
          <w:rFonts w:ascii="Times New Roman" w:hAnsi="Times New Roman" w:cs="Times New Roman"/>
          <w:b/>
          <w:bCs/>
          <w:i/>
          <w:sz w:val="24"/>
          <w:szCs w:val="24"/>
        </w:rPr>
        <w:t>Демонстрации</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 xml:space="preserve">Критерии вида  </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Популяция – структурная единица вида, единица эволюции</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Движущие силы эволюции</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Возникновение и многообразие приспособлений у организмов</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Образование новых видов в природе</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Эволюция растительного мира</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Эволюция животного мира</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Редкие и исчезающие виды</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Формы сохранности ископаемых растений и животных</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Движущие силы антропогенеза</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Происхождение человека</w:t>
      </w:r>
    </w:p>
    <w:p w:rsidR="0068473C" w:rsidRPr="0068473C" w:rsidRDefault="0068473C" w:rsidP="005D4776">
      <w:pPr>
        <w:widowControl w:val="0"/>
        <w:spacing w:after="0" w:line="240" w:lineRule="auto"/>
        <w:ind w:firstLine="567"/>
        <w:jc w:val="both"/>
        <w:rPr>
          <w:rFonts w:ascii="Times New Roman" w:hAnsi="Times New Roman" w:cs="Times New Roman"/>
          <w:iCs/>
          <w:sz w:val="24"/>
          <w:szCs w:val="24"/>
        </w:rPr>
      </w:pPr>
      <w:r w:rsidRPr="0068473C">
        <w:rPr>
          <w:rFonts w:ascii="Times New Roman" w:hAnsi="Times New Roman" w:cs="Times New Roman"/>
          <w:iCs/>
          <w:sz w:val="24"/>
          <w:szCs w:val="24"/>
        </w:rPr>
        <w:t>Происхождение человеческих рас</w:t>
      </w:r>
    </w:p>
    <w:p w:rsidR="0068473C" w:rsidRPr="0068473C" w:rsidRDefault="0068473C" w:rsidP="005D4776">
      <w:pPr>
        <w:widowControl w:val="0"/>
        <w:spacing w:after="0" w:line="240" w:lineRule="auto"/>
        <w:ind w:firstLine="567"/>
        <w:jc w:val="both"/>
        <w:rPr>
          <w:rFonts w:ascii="Times New Roman" w:hAnsi="Times New Roman" w:cs="Times New Roman"/>
          <w:b/>
          <w:bCs/>
          <w:iCs/>
          <w:sz w:val="24"/>
          <w:szCs w:val="24"/>
        </w:rPr>
      </w:pPr>
      <w:r w:rsidRPr="0068473C">
        <w:rPr>
          <w:rFonts w:ascii="Times New Roman" w:hAnsi="Times New Roman" w:cs="Times New Roman"/>
          <w:b/>
          <w:bCs/>
          <w:iCs/>
          <w:sz w:val="24"/>
          <w:szCs w:val="24"/>
        </w:rPr>
        <w:t>Лабораторные и практические работы</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Описание особей вида по морфологическому критерию</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В</w:t>
      </w:r>
      <w:r>
        <w:rPr>
          <w:rFonts w:ascii="Times New Roman" w:hAnsi="Times New Roman" w:cs="Times New Roman"/>
          <w:sz w:val="24"/>
          <w:szCs w:val="24"/>
        </w:rPr>
        <w:t xml:space="preserve">ыявление изменчивости у особей </w:t>
      </w:r>
      <w:r w:rsidRPr="0068473C">
        <w:rPr>
          <w:rFonts w:ascii="Times New Roman" w:hAnsi="Times New Roman" w:cs="Times New Roman"/>
          <w:sz w:val="24"/>
          <w:szCs w:val="24"/>
        </w:rPr>
        <w:t>одного вида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Выявление приспособлений у организмов к среде обитания</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Анализ и оценка различных гипотез происхождения жизни</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Анализ и оценка р</w:t>
      </w:r>
      <w:r>
        <w:rPr>
          <w:rFonts w:ascii="Times New Roman" w:hAnsi="Times New Roman" w:cs="Times New Roman"/>
          <w:sz w:val="24"/>
          <w:szCs w:val="24"/>
        </w:rPr>
        <w:t xml:space="preserve">азличных гипотез происхождения </w:t>
      </w:r>
      <w:r w:rsidRPr="0068473C">
        <w:rPr>
          <w:rFonts w:ascii="Times New Roman" w:hAnsi="Times New Roman" w:cs="Times New Roman"/>
          <w:sz w:val="24"/>
          <w:szCs w:val="24"/>
        </w:rPr>
        <w:t>человека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Выявление признаков сходства зародышей человека и других млекопитающих</w:t>
      </w:r>
    </w:p>
    <w:p w:rsidR="0068473C" w:rsidRPr="0068473C" w:rsidRDefault="0068473C" w:rsidP="005D4776">
      <w:pPr>
        <w:widowControl w:val="0"/>
        <w:spacing w:after="0" w:line="240" w:lineRule="auto"/>
        <w:ind w:firstLine="567"/>
        <w:jc w:val="both"/>
        <w:rPr>
          <w:rFonts w:ascii="Times New Roman" w:hAnsi="Times New Roman" w:cs="Times New Roman"/>
          <w:b/>
          <w:sz w:val="24"/>
          <w:szCs w:val="24"/>
        </w:rPr>
      </w:pPr>
      <w:r w:rsidRPr="0068473C">
        <w:rPr>
          <w:rFonts w:ascii="Times New Roman" w:hAnsi="Times New Roman" w:cs="Times New Roman"/>
          <w:b/>
          <w:sz w:val="24"/>
          <w:szCs w:val="24"/>
        </w:rPr>
        <w:t xml:space="preserve">ЭКОСИСТЕМЫ </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 xml:space="preserve">Экологические факторы, их значение в жизни организмов. </w:t>
      </w:r>
      <w:r w:rsidRPr="0068473C">
        <w:rPr>
          <w:rFonts w:ascii="Times New Roman" w:hAnsi="Times New Roman" w:cs="Times New Roman"/>
          <w:i/>
          <w:iCs/>
          <w:sz w:val="24"/>
          <w:szCs w:val="24"/>
        </w:rPr>
        <w:t>Биологические ритмы</w:t>
      </w:r>
      <w:r w:rsidRPr="0068473C">
        <w:rPr>
          <w:rFonts w:ascii="Times New Roman" w:hAnsi="Times New Roman" w:cs="Times New Roman"/>
          <w:sz w:val="24"/>
          <w:szCs w:val="24"/>
        </w:rPr>
        <w:t xml:space="preserve">.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68473C">
        <w:rPr>
          <w:rFonts w:ascii="Times New Roman" w:hAnsi="Times New Roman" w:cs="Times New Roman"/>
          <w:sz w:val="24"/>
          <w:szCs w:val="24"/>
        </w:rPr>
        <w:t>агроэкосистемы</w:t>
      </w:r>
      <w:proofErr w:type="spellEnd"/>
      <w:r w:rsidRPr="0068473C">
        <w:rPr>
          <w:rFonts w:ascii="Times New Roman" w:hAnsi="Times New Roman" w:cs="Times New Roman"/>
          <w:sz w:val="24"/>
          <w:szCs w:val="24"/>
        </w:rPr>
        <w:t>.</w:t>
      </w:r>
    </w:p>
    <w:p w:rsidR="0068473C" w:rsidRPr="0068473C" w:rsidRDefault="0068473C" w:rsidP="005D4776">
      <w:pPr>
        <w:pStyle w:val="af"/>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Биосфера – глобальная экосистема. Учение В. И. Вернадского о биосфере</w:t>
      </w:r>
      <w:r w:rsidRPr="0068473C">
        <w:rPr>
          <w:rFonts w:ascii="Times New Roman" w:hAnsi="Times New Roman" w:cs="Times New Roman"/>
          <w:i/>
          <w:sz w:val="24"/>
          <w:szCs w:val="24"/>
        </w:rPr>
        <w:t>.</w:t>
      </w:r>
      <w:r w:rsidRPr="0068473C">
        <w:rPr>
          <w:rFonts w:ascii="Times New Roman" w:hAnsi="Times New Roman" w:cs="Times New Roman"/>
          <w:sz w:val="24"/>
          <w:szCs w:val="24"/>
        </w:rPr>
        <w:t xml:space="preserve"> Роль живых организмов в биосфере. Биомасса. </w:t>
      </w:r>
      <w:r w:rsidRPr="0068473C">
        <w:rPr>
          <w:rFonts w:ascii="Times New Roman" w:hAnsi="Times New Roman" w:cs="Times New Roman"/>
          <w:i/>
          <w:iCs/>
          <w:sz w:val="24"/>
          <w:szCs w:val="24"/>
        </w:rPr>
        <w:t>Биологический круговорот (на примере круговорота углерода). Эволюция биосферы</w:t>
      </w:r>
      <w:r w:rsidRPr="0068473C">
        <w:rPr>
          <w:rFonts w:ascii="Times New Roman" w:hAnsi="Times New Roman" w:cs="Times New Roman"/>
          <w:iCs/>
          <w:sz w:val="24"/>
          <w:szCs w:val="24"/>
        </w:rPr>
        <w:t>.</w:t>
      </w:r>
      <w:r w:rsidRPr="0068473C">
        <w:rPr>
          <w:rFonts w:ascii="Times New Roman" w:hAnsi="Times New Roman" w:cs="Times New Roman"/>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8473C" w:rsidRPr="0068473C" w:rsidRDefault="0068473C" w:rsidP="005D4776">
      <w:pPr>
        <w:widowControl w:val="0"/>
        <w:spacing w:after="0" w:line="240" w:lineRule="auto"/>
        <w:ind w:firstLine="567"/>
        <w:jc w:val="both"/>
        <w:rPr>
          <w:rFonts w:ascii="Times New Roman" w:hAnsi="Times New Roman" w:cs="Times New Roman"/>
          <w:b/>
          <w:bCs/>
          <w:i/>
          <w:iCs/>
          <w:sz w:val="24"/>
          <w:szCs w:val="24"/>
        </w:rPr>
      </w:pPr>
      <w:r w:rsidRPr="0068473C">
        <w:rPr>
          <w:rFonts w:ascii="Times New Roman" w:hAnsi="Times New Roman" w:cs="Times New Roman"/>
          <w:b/>
          <w:bCs/>
          <w:i/>
          <w:iCs/>
          <w:sz w:val="24"/>
          <w:szCs w:val="24"/>
        </w:rPr>
        <w:t>Демонстрации</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Экологические факторы и их влияние на организмы</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Биологические ритмы</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Межвидовые отношения: паразитизм, хищничество, конкуренция, симбиоз</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proofErr w:type="spellStart"/>
      <w:r w:rsidRPr="0068473C">
        <w:rPr>
          <w:rFonts w:ascii="Times New Roman" w:hAnsi="Times New Roman" w:cs="Times New Roman"/>
          <w:sz w:val="24"/>
          <w:szCs w:val="24"/>
        </w:rPr>
        <w:t>Ярусность</w:t>
      </w:r>
      <w:proofErr w:type="spellEnd"/>
      <w:r w:rsidRPr="0068473C">
        <w:rPr>
          <w:rFonts w:ascii="Times New Roman" w:hAnsi="Times New Roman" w:cs="Times New Roman"/>
          <w:sz w:val="24"/>
          <w:szCs w:val="24"/>
        </w:rPr>
        <w:t xml:space="preserve"> растительного сообщества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Пищевые цепи и сети</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Экологическая пирамида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Круговорот веществ и превращения энергии в экосистеме</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Экосистема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proofErr w:type="spellStart"/>
      <w:r w:rsidRPr="0068473C">
        <w:rPr>
          <w:rFonts w:ascii="Times New Roman" w:hAnsi="Times New Roman" w:cs="Times New Roman"/>
          <w:sz w:val="24"/>
          <w:szCs w:val="24"/>
        </w:rPr>
        <w:t>Агроэкосистема</w:t>
      </w:r>
      <w:proofErr w:type="spellEnd"/>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Биосфера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Круговорот углерода в биосфере</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Биоразнообразие</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Глобальные экологические проблемы</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Последствия деятельности человека в окружающей среде</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Биосфера и человек</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Заповедники и заказники России</w:t>
      </w:r>
    </w:p>
    <w:p w:rsidR="0068473C" w:rsidRPr="0068473C" w:rsidRDefault="0068473C" w:rsidP="005D4776">
      <w:pPr>
        <w:pStyle w:val="6"/>
        <w:widowControl w:val="0"/>
        <w:spacing w:before="0" w:after="0"/>
        <w:ind w:firstLine="567"/>
        <w:jc w:val="both"/>
        <w:rPr>
          <w:rFonts w:ascii="Times New Roman" w:hAnsi="Times New Roman"/>
          <w:sz w:val="24"/>
          <w:szCs w:val="24"/>
        </w:rPr>
      </w:pPr>
      <w:r w:rsidRPr="0068473C">
        <w:rPr>
          <w:rFonts w:ascii="Times New Roman" w:hAnsi="Times New Roman"/>
          <w:sz w:val="24"/>
          <w:szCs w:val="24"/>
        </w:rPr>
        <w:t>Лабораторные и практические работы</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lastRenderedPageBreak/>
        <w:t>Выявление антропогенных изменений в экосистемах своей местности</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Составление схем передачи веществ и энергии (цепей питания)</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 xml:space="preserve">Сравнительная характеристика природных экосистем и </w:t>
      </w:r>
      <w:proofErr w:type="spellStart"/>
      <w:r w:rsidRPr="0068473C">
        <w:rPr>
          <w:rFonts w:ascii="Times New Roman" w:hAnsi="Times New Roman" w:cs="Times New Roman"/>
          <w:sz w:val="24"/>
          <w:szCs w:val="24"/>
        </w:rPr>
        <w:t>агроэкосистем</w:t>
      </w:r>
      <w:proofErr w:type="spellEnd"/>
      <w:r w:rsidRPr="0068473C">
        <w:rPr>
          <w:rFonts w:ascii="Times New Roman" w:hAnsi="Times New Roman" w:cs="Times New Roman"/>
          <w:sz w:val="24"/>
          <w:szCs w:val="24"/>
        </w:rPr>
        <w:t xml:space="preserve"> своей местности</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Исследование изменений в экосистемах на биологических моделях (аквариум)</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Решение экологических задач</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68473C" w:rsidRPr="0068473C" w:rsidRDefault="0068473C" w:rsidP="005D4776">
      <w:pPr>
        <w:pStyle w:val="4"/>
        <w:keepNext w:val="0"/>
        <w:widowControl w:val="0"/>
        <w:spacing w:before="0" w:after="0" w:line="240" w:lineRule="auto"/>
        <w:ind w:firstLine="567"/>
        <w:jc w:val="both"/>
        <w:rPr>
          <w:rFonts w:ascii="Times New Roman" w:hAnsi="Times New Roman"/>
          <w:sz w:val="24"/>
          <w:szCs w:val="24"/>
        </w:rPr>
      </w:pPr>
      <w:r w:rsidRPr="0068473C">
        <w:rPr>
          <w:rFonts w:ascii="Times New Roman" w:hAnsi="Times New Roman"/>
          <w:sz w:val="24"/>
          <w:szCs w:val="24"/>
        </w:rPr>
        <w:t>Примерные темы экскурсий</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Многообразие видов. Сезонные изменения в природе (окрестности школы).</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68473C" w:rsidRPr="0068473C" w:rsidRDefault="0068473C" w:rsidP="005D4776">
      <w:pPr>
        <w:widowControl w:val="0"/>
        <w:spacing w:after="0" w:line="240" w:lineRule="auto"/>
        <w:ind w:firstLine="567"/>
        <w:jc w:val="both"/>
        <w:rPr>
          <w:rFonts w:ascii="Times New Roman" w:hAnsi="Times New Roman" w:cs="Times New Roman"/>
          <w:sz w:val="24"/>
          <w:szCs w:val="24"/>
        </w:rPr>
      </w:pPr>
      <w:r w:rsidRPr="0068473C">
        <w:rPr>
          <w:rFonts w:ascii="Times New Roman" w:hAnsi="Times New Roman" w:cs="Times New Roman"/>
          <w:sz w:val="24"/>
          <w:szCs w:val="24"/>
        </w:rPr>
        <w:t>Естественные и искусственные экосистемы (окрестности школы).</w:t>
      </w:r>
    </w:p>
    <w:p w:rsidR="004B277E" w:rsidRDefault="004B277E" w:rsidP="005D4776">
      <w:pPr>
        <w:pStyle w:val="a3"/>
        <w:widowControl w:val="0"/>
        <w:ind w:firstLine="567"/>
        <w:jc w:val="both"/>
        <w:rPr>
          <w:rFonts w:ascii="Times New Roman" w:hAnsi="Times New Roman" w:cs="Times New Roman"/>
          <w:b/>
          <w:color w:val="FF0000"/>
          <w:sz w:val="24"/>
          <w:szCs w:val="24"/>
        </w:rPr>
      </w:pPr>
    </w:p>
    <w:p w:rsidR="00A33884" w:rsidRPr="004B277E" w:rsidRDefault="00A33884" w:rsidP="005D4776">
      <w:pPr>
        <w:pStyle w:val="a3"/>
        <w:widowControl w:val="0"/>
        <w:ind w:firstLine="567"/>
        <w:jc w:val="both"/>
        <w:rPr>
          <w:rFonts w:ascii="Times New Roman" w:hAnsi="Times New Roman" w:cs="Times New Roman"/>
          <w:b/>
          <w:sz w:val="24"/>
          <w:szCs w:val="24"/>
        </w:rPr>
      </w:pPr>
      <w:r w:rsidRPr="004B277E">
        <w:rPr>
          <w:rFonts w:ascii="Times New Roman" w:hAnsi="Times New Roman" w:cs="Times New Roman"/>
          <w:b/>
          <w:sz w:val="24"/>
          <w:szCs w:val="24"/>
        </w:rPr>
        <w:t>Физика 10 класс (базовый уровень)</w:t>
      </w:r>
    </w:p>
    <w:p w:rsidR="00A33884" w:rsidRPr="004B277E" w:rsidRDefault="00A33884" w:rsidP="005D4776">
      <w:pPr>
        <w:widowControl w:val="0"/>
        <w:spacing w:after="0" w:line="240" w:lineRule="auto"/>
        <w:ind w:firstLine="567"/>
        <w:jc w:val="both"/>
        <w:rPr>
          <w:rFonts w:ascii="Times New Roman" w:hAnsi="Times New Roman" w:cs="Times New Roman"/>
          <w:b/>
          <w:sz w:val="24"/>
          <w:szCs w:val="24"/>
        </w:rPr>
      </w:pPr>
      <w:r w:rsidRPr="004B277E">
        <w:rPr>
          <w:rFonts w:ascii="Times New Roman" w:hAnsi="Times New Roman" w:cs="Times New Roman"/>
          <w:b/>
          <w:bCs/>
          <w:sz w:val="24"/>
          <w:szCs w:val="24"/>
        </w:rPr>
        <w:t xml:space="preserve">Введение. Физика </w:t>
      </w:r>
      <w:r w:rsidR="004B277E" w:rsidRPr="004B277E">
        <w:rPr>
          <w:rFonts w:ascii="Times New Roman" w:hAnsi="Times New Roman" w:cs="Times New Roman"/>
          <w:b/>
          <w:bCs/>
          <w:sz w:val="24"/>
          <w:szCs w:val="24"/>
        </w:rPr>
        <w:t xml:space="preserve">и методы научного познания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Физические законы. Физические теории. </w:t>
      </w:r>
      <w:r w:rsidRPr="004B277E">
        <w:rPr>
          <w:rFonts w:ascii="Times New Roman" w:hAnsi="Times New Roman" w:cs="Times New Roman"/>
          <w:i/>
          <w:iCs/>
          <w:sz w:val="24"/>
          <w:szCs w:val="24"/>
        </w:rPr>
        <w:t xml:space="preserve">Границы применимости физических законов и теорий. Принцип соответствия. </w:t>
      </w:r>
      <w:r w:rsidRPr="004B277E">
        <w:rPr>
          <w:rFonts w:ascii="Times New Roman" w:hAnsi="Times New Roman" w:cs="Times New Roman"/>
          <w:sz w:val="24"/>
          <w:szCs w:val="24"/>
        </w:rPr>
        <w:t>Основные элементы физической картины мира.</w:t>
      </w:r>
    </w:p>
    <w:p w:rsidR="00A33884" w:rsidRPr="004B277E" w:rsidRDefault="00A33884" w:rsidP="005D4776">
      <w:pPr>
        <w:widowControl w:val="0"/>
        <w:spacing w:after="0" w:line="240" w:lineRule="auto"/>
        <w:ind w:firstLine="567"/>
        <w:jc w:val="both"/>
        <w:rPr>
          <w:rFonts w:ascii="Times New Roman" w:hAnsi="Times New Roman" w:cs="Times New Roman"/>
          <w:b/>
          <w:sz w:val="24"/>
          <w:szCs w:val="24"/>
        </w:rPr>
      </w:pPr>
      <w:r w:rsidRPr="004B277E">
        <w:rPr>
          <w:rFonts w:ascii="Times New Roman" w:hAnsi="Times New Roman" w:cs="Times New Roman"/>
          <w:b/>
          <w:bCs/>
          <w:sz w:val="24"/>
          <w:szCs w:val="24"/>
        </w:rPr>
        <w:t xml:space="preserve">Механика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механики. Использование законов механики для объяснения движения небесных тел  для развития космических исследований. Границы применимости классической механики.</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b/>
          <w:i/>
          <w:sz w:val="24"/>
          <w:szCs w:val="24"/>
        </w:rPr>
        <w:t xml:space="preserve">Демонстрации. </w:t>
      </w:r>
      <w:r w:rsidRPr="004B277E">
        <w:rPr>
          <w:rFonts w:ascii="Times New Roman" w:hAnsi="Times New Roman" w:cs="Times New Roman"/>
          <w:sz w:val="24"/>
          <w:szCs w:val="24"/>
        </w:rPr>
        <w:t xml:space="preserve">Зависимость траектории от выбора системы отсчета. Падение тел  в вакууме и в воздухе. Явление инерции. Сравнение масс взаимодействующих тел. Измерение сил. Сложение сил. Зависимость силы упругости от деформации. Сила трения. Условия равновесия тел. Реактивное движение. Переход кинетической энергии в </w:t>
      </w:r>
      <w:proofErr w:type="gramStart"/>
      <w:r w:rsidRPr="004B277E">
        <w:rPr>
          <w:rFonts w:ascii="Times New Roman" w:hAnsi="Times New Roman" w:cs="Times New Roman"/>
          <w:sz w:val="24"/>
          <w:szCs w:val="24"/>
        </w:rPr>
        <w:t>потенциальную</w:t>
      </w:r>
      <w:proofErr w:type="gramEnd"/>
      <w:r w:rsidRPr="004B277E">
        <w:rPr>
          <w:rFonts w:ascii="Times New Roman" w:hAnsi="Times New Roman" w:cs="Times New Roman"/>
          <w:sz w:val="24"/>
          <w:szCs w:val="24"/>
        </w:rPr>
        <w:t>.</w:t>
      </w:r>
    </w:p>
    <w:p w:rsidR="00A33884" w:rsidRPr="004B277E" w:rsidRDefault="00A33884" w:rsidP="005D4776">
      <w:pPr>
        <w:widowControl w:val="0"/>
        <w:spacing w:after="0" w:line="240" w:lineRule="auto"/>
        <w:ind w:firstLine="567"/>
        <w:jc w:val="both"/>
        <w:rPr>
          <w:rFonts w:ascii="Times New Roman" w:hAnsi="Times New Roman" w:cs="Times New Roman"/>
          <w:b/>
          <w:i/>
          <w:sz w:val="24"/>
          <w:szCs w:val="24"/>
        </w:rPr>
      </w:pPr>
      <w:r w:rsidRPr="004B277E">
        <w:rPr>
          <w:rFonts w:ascii="Times New Roman" w:hAnsi="Times New Roman" w:cs="Times New Roman"/>
          <w:b/>
          <w:i/>
          <w:sz w:val="24"/>
          <w:szCs w:val="24"/>
        </w:rPr>
        <w:t xml:space="preserve">Лабораторные работы. </w:t>
      </w:r>
    </w:p>
    <w:p w:rsidR="00A33884" w:rsidRPr="004B277E" w:rsidRDefault="00A33884" w:rsidP="005D4776">
      <w:pPr>
        <w:pStyle w:val="a9"/>
        <w:widowControl w:val="0"/>
        <w:numPr>
          <w:ilvl w:val="0"/>
          <w:numId w:val="9"/>
        </w:numPr>
        <w:ind w:left="0" w:firstLine="567"/>
        <w:contextualSpacing w:val="0"/>
        <w:jc w:val="both"/>
      </w:pPr>
      <w:r w:rsidRPr="004B277E">
        <w:t xml:space="preserve">Движение тела по окружности под действием сил тяжести и упругости. </w:t>
      </w:r>
    </w:p>
    <w:p w:rsidR="00A33884" w:rsidRPr="004B277E" w:rsidRDefault="00A33884" w:rsidP="005D4776">
      <w:pPr>
        <w:pStyle w:val="a9"/>
        <w:widowControl w:val="0"/>
        <w:numPr>
          <w:ilvl w:val="0"/>
          <w:numId w:val="9"/>
        </w:numPr>
        <w:ind w:left="0" w:firstLine="567"/>
        <w:contextualSpacing w:val="0"/>
        <w:jc w:val="both"/>
      </w:pPr>
      <w:r w:rsidRPr="004B277E">
        <w:t>Изучение закона сохранения механической энергии.</w:t>
      </w:r>
    </w:p>
    <w:p w:rsidR="00A33884" w:rsidRPr="004B277E" w:rsidRDefault="00A33884" w:rsidP="005D4776">
      <w:pPr>
        <w:widowControl w:val="0"/>
        <w:spacing w:after="0" w:line="240" w:lineRule="auto"/>
        <w:ind w:firstLine="567"/>
        <w:jc w:val="both"/>
        <w:rPr>
          <w:rFonts w:ascii="Times New Roman" w:hAnsi="Times New Roman" w:cs="Times New Roman"/>
          <w:b/>
          <w:sz w:val="24"/>
          <w:szCs w:val="24"/>
        </w:rPr>
      </w:pPr>
      <w:r w:rsidRPr="004B277E">
        <w:rPr>
          <w:rFonts w:ascii="Times New Roman" w:hAnsi="Times New Roman" w:cs="Times New Roman"/>
          <w:b/>
          <w:bCs/>
          <w:sz w:val="24"/>
          <w:szCs w:val="24"/>
        </w:rPr>
        <w:t xml:space="preserve">Молекулярная физика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4B277E">
        <w:rPr>
          <w:rFonts w:ascii="Times New Roman" w:hAnsi="Times New Roman" w:cs="Times New Roman"/>
          <w:i/>
          <w:iCs/>
          <w:sz w:val="24"/>
          <w:szCs w:val="24"/>
        </w:rPr>
        <w:t>Модель идеального газа.</w:t>
      </w:r>
      <w:r w:rsidRPr="004B277E">
        <w:rPr>
          <w:rFonts w:ascii="Times New Roman" w:hAnsi="Times New Roman" w:cs="Times New Roman"/>
          <w:sz w:val="24"/>
          <w:szCs w:val="24"/>
        </w:rPr>
        <w:t xml:space="preserve"> Давление газа. Уравнение состояния идеального газа. Строение и свойства жидкости, твердого тела.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Модель строения жидкостей. Испарение и кипение. Насыщенный пар. Влажность воздуха. Кристаллические и аморфные тела. Уравнение теплового баланса.</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b/>
          <w:i/>
          <w:sz w:val="24"/>
          <w:szCs w:val="24"/>
        </w:rPr>
        <w:t xml:space="preserve">Демонстрации. </w:t>
      </w:r>
      <w:r w:rsidRPr="004B277E">
        <w:rPr>
          <w:rFonts w:ascii="Times New Roman" w:hAnsi="Times New Roman" w:cs="Times New Roman"/>
          <w:sz w:val="24"/>
          <w:szCs w:val="24"/>
        </w:rPr>
        <w:t xml:space="preserve">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b/>
          <w:i/>
          <w:sz w:val="24"/>
          <w:szCs w:val="24"/>
        </w:rPr>
        <w:t>Лабораторная работа</w:t>
      </w:r>
      <w:r w:rsidRPr="004B277E">
        <w:rPr>
          <w:rFonts w:ascii="Times New Roman" w:hAnsi="Times New Roman" w:cs="Times New Roman"/>
          <w:sz w:val="24"/>
          <w:szCs w:val="24"/>
        </w:rPr>
        <w:t xml:space="preserve"> </w:t>
      </w:r>
    </w:p>
    <w:p w:rsidR="00A33884" w:rsidRPr="004B277E" w:rsidRDefault="00A33884" w:rsidP="005D4776">
      <w:pPr>
        <w:pStyle w:val="a9"/>
        <w:widowControl w:val="0"/>
        <w:numPr>
          <w:ilvl w:val="0"/>
          <w:numId w:val="5"/>
        </w:numPr>
        <w:ind w:left="0" w:firstLine="567"/>
        <w:contextualSpacing w:val="0"/>
        <w:jc w:val="both"/>
      </w:pPr>
      <w:r w:rsidRPr="004B277E">
        <w:t xml:space="preserve">Опытная проверка закона Гей-Люссака. </w:t>
      </w:r>
    </w:p>
    <w:p w:rsidR="00A33884" w:rsidRPr="004B277E" w:rsidRDefault="004B277E" w:rsidP="005D4776">
      <w:pPr>
        <w:widowControl w:val="0"/>
        <w:spacing w:after="0" w:line="240" w:lineRule="auto"/>
        <w:ind w:firstLine="567"/>
        <w:jc w:val="both"/>
        <w:rPr>
          <w:rFonts w:ascii="Times New Roman" w:hAnsi="Times New Roman" w:cs="Times New Roman"/>
          <w:b/>
          <w:sz w:val="24"/>
          <w:szCs w:val="24"/>
        </w:rPr>
      </w:pPr>
      <w:r w:rsidRPr="004B277E">
        <w:rPr>
          <w:rFonts w:ascii="Times New Roman" w:hAnsi="Times New Roman" w:cs="Times New Roman"/>
          <w:b/>
          <w:bCs/>
          <w:sz w:val="24"/>
          <w:szCs w:val="24"/>
        </w:rPr>
        <w:t xml:space="preserve">Электродинамика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 xml:space="preserve">Элементарный электрический заряд. Закон сохранения электрического заряда. Электрическое поле. Электрический ток.  Закон кулона. Напряженность электрического поля. Принцип суперпозиции полей. Проводники в электростатическом поле. Диэлектрики. Поляризация диэлектриков. Потенциальность электростатического поля. Потенциал и разность </w:t>
      </w:r>
      <w:r w:rsidRPr="004B277E">
        <w:rPr>
          <w:rFonts w:ascii="Times New Roman" w:hAnsi="Times New Roman" w:cs="Times New Roman"/>
          <w:sz w:val="24"/>
          <w:szCs w:val="24"/>
        </w:rPr>
        <w:lastRenderedPageBreak/>
        <w:t xml:space="preserve">потенциалов. Электроемкость. Конденсаторы.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Закон Ома для полной цепи. Сопротивление. Электрические цепи. Соединения проводников. Работа и мощность тока. Электродвижущая сила.</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sz w:val="24"/>
          <w:szCs w:val="24"/>
        </w:rPr>
        <w:t>Электрический ток в различных средах.</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b/>
          <w:i/>
          <w:sz w:val="24"/>
          <w:szCs w:val="24"/>
        </w:rPr>
        <w:t xml:space="preserve">Демонстрации. </w:t>
      </w:r>
      <w:r w:rsidRPr="004B277E">
        <w:rPr>
          <w:rFonts w:ascii="Times New Roman" w:hAnsi="Times New Roman" w:cs="Times New Roman"/>
          <w:sz w:val="24"/>
          <w:szCs w:val="24"/>
        </w:rPr>
        <w:t xml:space="preserve">Электрометр. Проводники и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w:t>
      </w:r>
    </w:p>
    <w:p w:rsidR="00A33884" w:rsidRPr="004B277E" w:rsidRDefault="00A33884" w:rsidP="005D4776">
      <w:pPr>
        <w:widowControl w:val="0"/>
        <w:spacing w:after="0" w:line="240" w:lineRule="auto"/>
        <w:ind w:firstLine="567"/>
        <w:jc w:val="both"/>
        <w:rPr>
          <w:rFonts w:ascii="Times New Roman" w:hAnsi="Times New Roman" w:cs="Times New Roman"/>
          <w:sz w:val="24"/>
          <w:szCs w:val="24"/>
        </w:rPr>
      </w:pPr>
      <w:r w:rsidRPr="004B277E">
        <w:rPr>
          <w:rFonts w:ascii="Times New Roman" w:hAnsi="Times New Roman" w:cs="Times New Roman"/>
          <w:b/>
          <w:i/>
          <w:sz w:val="24"/>
          <w:szCs w:val="24"/>
        </w:rPr>
        <w:t>Лабораторные работы</w:t>
      </w:r>
      <w:r w:rsidRPr="004B277E">
        <w:rPr>
          <w:rFonts w:ascii="Times New Roman" w:hAnsi="Times New Roman" w:cs="Times New Roman"/>
          <w:sz w:val="24"/>
          <w:szCs w:val="24"/>
        </w:rPr>
        <w:t xml:space="preserve"> </w:t>
      </w:r>
    </w:p>
    <w:p w:rsidR="00A33884" w:rsidRPr="004B277E" w:rsidRDefault="00A33884" w:rsidP="005D4776">
      <w:pPr>
        <w:pStyle w:val="a9"/>
        <w:widowControl w:val="0"/>
        <w:numPr>
          <w:ilvl w:val="0"/>
          <w:numId w:val="5"/>
        </w:numPr>
        <w:ind w:left="0" w:firstLine="567"/>
        <w:contextualSpacing w:val="0"/>
        <w:jc w:val="both"/>
      </w:pPr>
      <w:r w:rsidRPr="004B277E">
        <w:t xml:space="preserve">Изучение последовательного и параллельного соединения проводников. </w:t>
      </w:r>
    </w:p>
    <w:p w:rsidR="004B277E" w:rsidRPr="0068473C" w:rsidRDefault="00A33884" w:rsidP="005D4776">
      <w:pPr>
        <w:pStyle w:val="a9"/>
        <w:widowControl w:val="0"/>
        <w:numPr>
          <w:ilvl w:val="0"/>
          <w:numId w:val="5"/>
        </w:numPr>
        <w:ind w:left="0" w:firstLine="567"/>
        <w:contextualSpacing w:val="0"/>
        <w:jc w:val="both"/>
      </w:pPr>
      <w:r w:rsidRPr="004B277E">
        <w:t>Измерение ЭДС и внутреннего сопротивления источника тока.  </w:t>
      </w:r>
    </w:p>
    <w:p w:rsidR="007A6717" w:rsidRPr="0068473C" w:rsidRDefault="007A6717" w:rsidP="005D4776">
      <w:pPr>
        <w:pStyle w:val="a3"/>
        <w:widowControl w:val="0"/>
        <w:ind w:firstLine="567"/>
        <w:jc w:val="both"/>
        <w:rPr>
          <w:rFonts w:ascii="Times New Roman" w:hAnsi="Times New Roman" w:cs="Times New Roman"/>
          <w:b/>
          <w:sz w:val="24"/>
          <w:szCs w:val="24"/>
        </w:rPr>
      </w:pPr>
      <w:r w:rsidRPr="0068473C">
        <w:rPr>
          <w:rFonts w:ascii="Times New Roman" w:hAnsi="Times New Roman" w:cs="Times New Roman"/>
          <w:b/>
          <w:sz w:val="24"/>
          <w:szCs w:val="24"/>
        </w:rPr>
        <w:t>Физика</w:t>
      </w:r>
      <w:r w:rsidR="00A33884" w:rsidRPr="0068473C">
        <w:rPr>
          <w:rFonts w:ascii="Times New Roman" w:hAnsi="Times New Roman" w:cs="Times New Roman"/>
          <w:b/>
          <w:sz w:val="24"/>
          <w:szCs w:val="24"/>
        </w:rPr>
        <w:t xml:space="preserve"> 11 класс</w:t>
      </w:r>
      <w:r w:rsidRPr="0068473C">
        <w:rPr>
          <w:rFonts w:ascii="Times New Roman" w:hAnsi="Times New Roman" w:cs="Times New Roman"/>
          <w:b/>
          <w:sz w:val="24"/>
          <w:szCs w:val="24"/>
        </w:rPr>
        <w:t xml:space="preserve"> </w:t>
      </w:r>
      <w:r w:rsidR="00A33884" w:rsidRPr="0068473C">
        <w:rPr>
          <w:rFonts w:ascii="Times New Roman" w:hAnsi="Times New Roman" w:cs="Times New Roman"/>
          <w:b/>
          <w:sz w:val="24"/>
          <w:szCs w:val="24"/>
        </w:rPr>
        <w:t>(базовый уровень)</w:t>
      </w:r>
    </w:p>
    <w:p w:rsidR="0032710E" w:rsidRPr="004B277E" w:rsidRDefault="004B277E" w:rsidP="005D4776">
      <w:pPr>
        <w:widowControl w:val="0"/>
        <w:spacing w:after="0" w:line="240" w:lineRule="auto"/>
        <w:ind w:firstLine="567"/>
        <w:jc w:val="both"/>
        <w:rPr>
          <w:rFonts w:ascii="Times New Roman" w:hAnsi="Times New Roman" w:cs="Times New Roman"/>
          <w:b/>
          <w:color w:val="404040" w:themeColor="text1" w:themeTint="BF"/>
          <w:sz w:val="24"/>
          <w:szCs w:val="24"/>
        </w:rPr>
      </w:pPr>
      <w:r w:rsidRPr="004B277E">
        <w:rPr>
          <w:rFonts w:ascii="Times New Roman" w:hAnsi="Times New Roman" w:cs="Times New Roman"/>
          <w:b/>
          <w:bCs/>
          <w:color w:val="404040" w:themeColor="text1" w:themeTint="BF"/>
          <w:sz w:val="24"/>
          <w:szCs w:val="24"/>
        </w:rPr>
        <w:t xml:space="preserve">Основы электродинамики </w:t>
      </w:r>
    </w:p>
    <w:p w:rsidR="0032710E" w:rsidRPr="004B277E" w:rsidRDefault="004B277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color w:val="404040" w:themeColor="text1" w:themeTint="BF"/>
          <w:sz w:val="24"/>
          <w:szCs w:val="24"/>
        </w:rPr>
        <w:t xml:space="preserve">Магнитное поле </w:t>
      </w:r>
    </w:p>
    <w:p w:rsidR="0032710E" w:rsidRPr="004B277E" w:rsidRDefault="0032710E" w:rsidP="005D4776">
      <w:pPr>
        <w:widowControl w:val="0"/>
        <w:spacing w:after="0" w:line="240" w:lineRule="auto"/>
        <w:ind w:firstLine="567"/>
        <w:jc w:val="both"/>
        <w:rPr>
          <w:rFonts w:ascii="Times New Roman" w:hAnsi="Times New Roman" w:cs="Times New Roman"/>
          <w:i/>
          <w:color w:val="404040" w:themeColor="text1" w:themeTint="BF"/>
          <w:sz w:val="24"/>
          <w:szCs w:val="24"/>
        </w:rPr>
      </w:pPr>
      <w:r w:rsidRPr="004B277E">
        <w:rPr>
          <w:rFonts w:ascii="Times New Roman" w:hAnsi="Times New Roman" w:cs="Times New Roman"/>
          <w:i/>
          <w:color w:val="404040" w:themeColor="text1" w:themeTint="BF"/>
          <w:sz w:val="24"/>
          <w:szCs w:val="24"/>
        </w:rPr>
        <w:t>Взаимодействие токов</w:t>
      </w:r>
      <w:r w:rsidRPr="004B277E">
        <w:rPr>
          <w:rFonts w:ascii="Times New Roman" w:hAnsi="Times New Roman" w:cs="Times New Roman"/>
          <w:color w:val="404040" w:themeColor="text1" w:themeTint="BF"/>
          <w:sz w:val="24"/>
          <w:szCs w:val="24"/>
        </w:rPr>
        <w:t xml:space="preserve">. Магнитное поле тока. </w:t>
      </w:r>
      <w:r w:rsidRPr="004B277E">
        <w:rPr>
          <w:rFonts w:ascii="Times New Roman" w:hAnsi="Times New Roman" w:cs="Times New Roman"/>
          <w:i/>
          <w:color w:val="404040" w:themeColor="text1" w:themeTint="BF"/>
          <w:sz w:val="24"/>
          <w:szCs w:val="24"/>
        </w:rPr>
        <w:t>Магнитная индукция. Сила Ампера. Сила Лоренца.</w:t>
      </w:r>
    </w:p>
    <w:p w:rsidR="0032710E" w:rsidRPr="004B277E" w:rsidRDefault="0032710E" w:rsidP="005D4776">
      <w:pPr>
        <w:pStyle w:val="ac"/>
        <w:widowControl w:val="0"/>
        <w:tabs>
          <w:tab w:val="left" w:pos="981"/>
        </w:tabs>
        <w:spacing w:before="0" w:beforeAutospacing="0" w:after="0" w:afterAutospacing="0"/>
        <w:ind w:firstLine="567"/>
        <w:jc w:val="both"/>
        <w:rPr>
          <w:color w:val="404040" w:themeColor="text1" w:themeTint="BF"/>
        </w:rPr>
      </w:pPr>
      <w:r w:rsidRPr="004B277E">
        <w:rPr>
          <w:b/>
          <w:i/>
          <w:color w:val="404040" w:themeColor="text1" w:themeTint="BF"/>
        </w:rPr>
        <w:t>Демонстрации.</w:t>
      </w:r>
      <w:r w:rsidRPr="004B277E">
        <w:rPr>
          <w:color w:val="404040" w:themeColor="text1" w:themeTint="BF"/>
        </w:rPr>
        <w:t xml:space="preserve"> Взаимодействие </w:t>
      </w:r>
      <w:r w:rsidRPr="004B277E">
        <w:rPr>
          <w:bCs/>
          <w:color w:val="404040" w:themeColor="text1" w:themeTint="BF"/>
        </w:rPr>
        <w:t xml:space="preserve">параллельных </w:t>
      </w:r>
      <w:r w:rsidRPr="004B277E">
        <w:rPr>
          <w:color w:val="404040" w:themeColor="text1" w:themeTint="BF"/>
        </w:rPr>
        <w:t xml:space="preserve">токов. Действие магнитного </w:t>
      </w:r>
      <w:r w:rsidRPr="004B277E">
        <w:rPr>
          <w:bCs/>
          <w:color w:val="404040" w:themeColor="text1" w:themeTint="BF"/>
        </w:rPr>
        <w:t xml:space="preserve">поля </w:t>
      </w:r>
      <w:r w:rsidRPr="004B277E">
        <w:rPr>
          <w:color w:val="404040" w:themeColor="text1" w:themeTint="BF"/>
        </w:rPr>
        <w:t xml:space="preserve">на ток. Устройство и действие амперметра и вольтметра. Устройство и действие громкоговорителя. Отклонение электронного лучка магнитным полем. </w:t>
      </w:r>
    </w:p>
    <w:p w:rsidR="0032710E" w:rsidRPr="004B277E" w:rsidRDefault="0032710E" w:rsidP="005D4776">
      <w:pPr>
        <w:pStyle w:val="ac"/>
        <w:widowControl w:val="0"/>
        <w:tabs>
          <w:tab w:val="left" w:pos="981"/>
        </w:tabs>
        <w:spacing w:before="0" w:beforeAutospacing="0" w:after="0" w:afterAutospacing="0"/>
        <w:ind w:firstLine="567"/>
        <w:jc w:val="both"/>
        <w:rPr>
          <w:color w:val="404040" w:themeColor="text1" w:themeTint="BF"/>
        </w:rPr>
      </w:pPr>
      <w:r w:rsidRPr="004B277E">
        <w:rPr>
          <w:i/>
          <w:color w:val="404040" w:themeColor="text1" w:themeTint="BF"/>
          <w:u w:val="single"/>
        </w:rPr>
        <w:t>Знать</w:t>
      </w:r>
      <w:r w:rsidRPr="004B277E">
        <w:rPr>
          <w:color w:val="404040" w:themeColor="text1" w:themeTint="BF"/>
        </w:rPr>
        <w:t>: п</w:t>
      </w:r>
      <w:r w:rsidRPr="004B277E">
        <w:rPr>
          <w:bCs/>
          <w:color w:val="404040" w:themeColor="text1" w:themeTint="BF"/>
        </w:rPr>
        <w:t xml:space="preserve">онятия: </w:t>
      </w:r>
      <w:r w:rsidRPr="004B277E">
        <w:rPr>
          <w:color w:val="404040" w:themeColor="text1" w:themeTint="BF"/>
        </w:rPr>
        <w:t xml:space="preserve">магнитное </w:t>
      </w:r>
      <w:r w:rsidRPr="004B277E">
        <w:rPr>
          <w:bCs/>
          <w:color w:val="404040" w:themeColor="text1" w:themeTint="BF"/>
        </w:rPr>
        <w:t>поле тока, индукция магнитного поля.</w:t>
      </w:r>
      <w:r w:rsidRPr="004B277E">
        <w:rPr>
          <w:color w:val="404040" w:themeColor="text1" w:themeTint="BF"/>
        </w:rPr>
        <w:t xml:space="preserve"> </w:t>
      </w:r>
      <w:r w:rsidRPr="004B277E">
        <w:rPr>
          <w:bCs/>
          <w:color w:val="404040" w:themeColor="text1" w:themeTint="BF"/>
        </w:rPr>
        <w:t>Практическое применение: электроизмерительные приборы магнитоэлектрической системы.</w:t>
      </w:r>
    </w:p>
    <w:p w:rsidR="0032710E" w:rsidRPr="004B277E" w:rsidRDefault="0032710E" w:rsidP="005D4776">
      <w:pPr>
        <w:pStyle w:val="ac"/>
        <w:widowControl w:val="0"/>
        <w:spacing w:before="0" w:beforeAutospacing="0" w:after="0" w:afterAutospacing="0"/>
        <w:ind w:firstLine="567"/>
        <w:jc w:val="both"/>
        <w:rPr>
          <w:color w:val="404040" w:themeColor="text1" w:themeTint="BF"/>
        </w:rPr>
      </w:pPr>
      <w:r w:rsidRPr="004B277E">
        <w:rPr>
          <w:i/>
          <w:color w:val="404040" w:themeColor="text1" w:themeTint="BF"/>
          <w:u w:val="single"/>
        </w:rPr>
        <w:t>Уметь</w:t>
      </w:r>
      <w:r w:rsidRPr="004B277E">
        <w:rPr>
          <w:color w:val="404040" w:themeColor="text1" w:themeTint="BF"/>
        </w:rPr>
        <w:t xml:space="preserve">: решать задачи на расчет характеристик движущегося заряда или проводника с током  в магнитном поле, определять направление и величину сил Лоренца и Ампера, </w:t>
      </w:r>
    </w:p>
    <w:p w:rsidR="0032710E" w:rsidRPr="004B277E" w:rsidRDefault="0032710E" w:rsidP="005D4776">
      <w:pPr>
        <w:pStyle w:val="ac"/>
        <w:widowControl w:val="0"/>
        <w:tabs>
          <w:tab w:val="left" w:pos="981"/>
        </w:tabs>
        <w:spacing w:before="0" w:beforeAutospacing="0" w:after="0" w:afterAutospacing="0"/>
        <w:ind w:firstLine="567"/>
        <w:jc w:val="both"/>
        <w:rPr>
          <w:b/>
          <w:color w:val="404040" w:themeColor="text1" w:themeTint="BF"/>
        </w:rPr>
      </w:pPr>
      <w:r w:rsidRPr="004B277E">
        <w:rPr>
          <w:b/>
          <w:color w:val="404040" w:themeColor="text1" w:themeTint="BF"/>
        </w:rPr>
        <w:t xml:space="preserve">Электромагнитная индукция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color w:val="404040" w:themeColor="text1" w:themeTint="BF"/>
          <w:sz w:val="24"/>
          <w:szCs w:val="24"/>
        </w:rPr>
        <w:t xml:space="preserve">Явление электромагнитной индукции. </w:t>
      </w:r>
      <w:r w:rsidRPr="004B277E">
        <w:rPr>
          <w:rFonts w:ascii="Times New Roman" w:hAnsi="Times New Roman" w:cs="Times New Roman"/>
          <w:i/>
          <w:color w:val="404040" w:themeColor="text1" w:themeTint="BF"/>
          <w:sz w:val="24"/>
          <w:szCs w:val="24"/>
        </w:rPr>
        <w:t>Магнитный поток. Закон электромагнитной индукции. Правило Ленца. Самоиндукция. Индуктивность.</w:t>
      </w:r>
      <w:r w:rsidRPr="004B277E">
        <w:rPr>
          <w:rFonts w:ascii="Times New Roman" w:hAnsi="Times New Roman" w:cs="Times New Roman"/>
          <w:color w:val="404040" w:themeColor="text1" w:themeTint="BF"/>
          <w:sz w:val="24"/>
          <w:szCs w:val="24"/>
        </w:rPr>
        <w:t xml:space="preserve"> Взаимосвязь электрического и магнитного полей. Электромагнитное поле.</w:t>
      </w:r>
    </w:p>
    <w:p w:rsidR="0032710E" w:rsidRPr="004B277E" w:rsidRDefault="0032710E" w:rsidP="005D4776">
      <w:pPr>
        <w:pStyle w:val="ac"/>
        <w:widowControl w:val="0"/>
        <w:tabs>
          <w:tab w:val="num" w:pos="1090"/>
        </w:tabs>
        <w:spacing w:before="0" w:beforeAutospacing="0" w:after="0" w:afterAutospacing="0"/>
        <w:ind w:firstLine="567"/>
        <w:jc w:val="both"/>
        <w:rPr>
          <w:bCs/>
          <w:color w:val="404040" w:themeColor="text1" w:themeTint="BF"/>
        </w:rPr>
      </w:pPr>
      <w:r w:rsidRPr="004B277E">
        <w:rPr>
          <w:b/>
          <w:i/>
          <w:color w:val="404040" w:themeColor="text1" w:themeTint="BF"/>
        </w:rPr>
        <w:t>Демонстрации.</w:t>
      </w:r>
      <w:r w:rsidRPr="004B277E">
        <w:rPr>
          <w:color w:val="404040" w:themeColor="text1" w:themeTint="BF"/>
        </w:rPr>
        <w:t xml:space="preserve"> Электромагнитная индукция. </w:t>
      </w:r>
      <w:r w:rsidRPr="004B277E">
        <w:rPr>
          <w:bCs/>
          <w:color w:val="404040" w:themeColor="text1" w:themeTint="BF"/>
        </w:rPr>
        <w:t xml:space="preserve">Правило Ленца. Зависимость ЭДС </w:t>
      </w:r>
      <w:r w:rsidRPr="004B277E">
        <w:rPr>
          <w:color w:val="404040" w:themeColor="text1" w:themeTint="BF"/>
        </w:rPr>
        <w:t xml:space="preserve">индукции от скорости </w:t>
      </w:r>
      <w:r w:rsidRPr="004B277E">
        <w:rPr>
          <w:bCs/>
          <w:color w:val="404040" w:themeColor="text1" w:themeTint="BF"/>
        </w:rPr>
        <w:t xml:space="preserve">изменения магнитного </w:t>
      </w:r>
      <w:r w:rsidRPr="004B277E">
        <w:rPr>
          <w:color w:val="404040" w:themeColor="text1" w:themeTint="BF"/>
        </w:rPr>
        <w:t xml:space="preserve">потока. Самоиндукция. Зависимость </w:t>
      </w:r>
      <w:r w:rsidRPr="004B277E">
        <w:rPr>
          <w:bCs/>
          <w:color w:val="404040" w:themeColor="text1" w:themeTint="BF"/>
        </w:rPr>
        <w:t xml:space="preserve">ЭДС </w:t>
      </w:r>
      <w:r w:rsidRPr="004B277E">
        <w:rPr>
          <w:color w:val="404040" w:themeColor="text1" w:themeTint="BF"/>
        </w:rPr>
        <w:t xml:space="preserve">самоиндукции </w:t>
      </w:r>
      <w:r w:rsidRPr="004B277E">
        <w:rPr>
          <w:bCs/>
          <w:color w:val="404040" w:themeColor="text1" w:themeTint="BF"/>
        </w:rPr>
        <w:t xml:space="preserve">от скорости изменения </w:t>
      </w:r>
      <w:r w:rsidRPr="004B277E">
        <w:rPr>
          <w:color w:val="404040" w:themeColor="text1" w:themeTint="BF"/>
        </w:rPr>
        <w:t xml:space="preserve">силы </w:t>
      </w:r>
      <w:r w:rsidRPr="004B277E">
        <w:rPr>
          <w:bCs/>
          <w:color w:val="404040" w:themeColor="text1" w:themeTint="BF"/>
        </w:rPr>
        <w:t xml:space="preserve">цели и от </w:t>
      </w:r>
      <w:r w:rsidRPr="004B277E">
        <w:rPr>
          <w:color w:val="404040" w:themeColor="text1" w:themeTint="BF"/>
        </w:rPr>
        <w:t xml:space="preserve">индуктивности </w:t>
      </w:r>
      <w:r w:rsidRPr="004B277E">
        <w:rPr>
          <w:bCs/>
          <w:color w:val="404040" w:themeColor="text1" w:themeTint="BF"/>
        </w:rPr>
        <w:t xml:space="preserve">проводника. </w:t>
      </w:r>
    </w:p>
    <w:p w:rsidR="0032710E" w:rsidRPr="004B277E" w:rsidRDefault="0032710E" w:rsidP="005D4776">
      <w:pPr>
        <w:widowControl w:val="0"/>
        <w:spacing w:after="0" w:line="240" w:lineRule="auto"/>
        <w:ind w:firstLine="567"/>
        <w:jc w:val="both"/>
        <w:rPr>
          <w:rFonts w:ascii="Times New Roman" w:hAnsi="Times New Roman" w:cs="Times New Roman"/>
          <w:b/>
          <w:i/>
          <w:color w:val="404040" w:themeColor="text1" w:themeTint="BF"/>
          <w:sz w:val="24"/>
          <w:szCs w:val="24"/>
        </w:rPr>
      </w:pPr>
      <w:r w:rsidRPr="004B277E">
        <w:rPr>
          <w:rFonts w:ascii="Times New Roman" w:hAnsi="Times New Roman" w:cs="Times New Roman"/>
          <w:b/>
          <w:i/>
          <w:color w:val="404040" w:themeColor="text1" w:themeTint="BF"/>
          <w:sz w:val="24"/>
          <w:szCs w:val="24"/>
        </w:rPr>
        <w:t xml:space="preserve">Лабораторные работы. </w:t>
      </w:r>
    </w:p>
    <w:p w:rsidR="0032710E" w:rsidRPr="004B277E" w:rsidRDefault="0032710E" w:rsidP="005D4776">
      <w:pPr>
        <w:pStyle w:val="ac"/>
        <w:widowControl w:val="0"/>
        <w:numPr>
          <w:ilvl w:val="0"/>
          <w:numId w:val="6"/>
        </w:numPr>
        <w:tabs>
          <w:tab w:val="num" w:pos="1090"/>
        </w:tabs>
        <w:spacing w:before="0" w:beforeAutospacing="0" w:after="0" w:afterAutospacing="0"/>
        <w:ind w:left="0" w:firstLine="567"/>
        <w:jc w:val="both"/>
        <w:rPr>
          <w:bCs/>
          <w:color w:val="404040" w:themeColor="text1" w:themeTint="BF"/>
        </w:rPr>
      </w:pPr>
      <w:r w:rsidRPr="004B277E">
        <w:rPr>
          <w:color w:val="404040" w:themeColor="text1" w:themeTint="BF"/>
        </w:rPr>
        <w:t>Наблюдение действия магнитного поля на ток</w:t>
      </w:r>
    </w:p>
    <w:p w:rsidR="0032710E" w:rsidRPr="004B277E" w:rsidRDefault="0032710E" w:rsidP="005D4776">
      <w:pPr>
        <w:pStyle w:val="ac"/>
        <w:widowControl w:val="0"/>
        <w:numPr>
          <w:ilvl w:val="0"/>
          <w:numId w:val="6"/>
        </w:numPr>
        <w:tabs>
          <w:tab w:val="num" w:pos="1090"/>
        </w:tabs>
        <w:spacing w:before="0" w:beforeAutospacing="0" w:after="0" w:afterAutospacing="0"/>
        <w:ind w:left="0" w:firstLine="567"/>
        <w:jc w:val="both"/>
        <w:rPr>
          <w:bCs/>
          <w:color w:val="404040" w:themeColor="text1" w:themeTint="BF"/>
        </w:rPr>
      </w:pPr>
      <w:r w:rsidRPr="004B277E">
        <w:rPr>
          <w:color w:val="404040" w:themeColor="text1" w:themeTint="BF"/>
        </w:rPr>
        <w:t>Изучение явления электромагнитной индукции</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proofErr w:type="gramStart"/>
      <w:r w:rsidRPr="004B277E">
        <w:rPr>
          <w:rFonts w:ascii="Times New Roman" w:hAnsi="Times New Roman" w:cs="Times New Roman"/>
          <w:i/>
          <w:color w:val="404040" w:themeColor="text1" w:themeTint="BF"/>
          <w:sz w:val="24"/>
          <w:szCs w:val="24"/>
          <w:u w:val="single"/>
        </w:rPr>
        <w:t>Знать</w:t>
      </w:r>
      <w:r w:rsidRPr="004B277E">
        <w:rPr>
          <w:rFonts w:ascii="Times New Roman" w:hAnsi="Times New Roman" w:cs="Times New Roman"/>
          <w:color w:val="404040" w:themeColor="text1" w:themeTint="BF"/>
          <w:sz w:val="24"/>
          <w:szCs w:val="24"/>
        </w:rPr>
        <w:t>: п</w:t>
      </w:r>
      <w:r w:rsidRPr="004B277E">
        <w:rPr>
          <w:rFonts w:ascii="Times New Roman" w:hAnsi="Times New Roman" w:cs="Times New Roman"/>
          <w:bCs/>
          <w:color w:val="404040" w:themeColor="text1" w:themeTint="BF"/>
          <w:sz w:val="24"/>
          <w:szCs w:val="24"/>
        </w:rPr>
        <w:t xml:space="preserve">онятия: </w:t>
      </w:r>
      <w:r w:rsidRPr="004B277E">
        <w:rPr>
          <w:rFonts w:ascii="Times New Roman" w:hAnsi="Times New Roman" w:cs="Times New Roman"/>
          <w:color w:val="404040" w:themeColor="text1" w:themeTint="BF"/>
          <w:sz w:val="24"/>
          <w:szCs w:val="24"/>
        </w:rPr>
        <w:t xml:space="preserve">электромагнитная индукция; закон электромагнитной индукции; правило Ленца, самоиндукция; индуктивность, электромагнитное поле. </w:t>
      </w:r>
      <w:proofErr w:type="gramEnd"/>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Уметь</w:t>
      </w:r>
      <w:r w:rsidRPr="004B277E">
        <w:rPr>
          <w:rFonts w:ascii="Times New Roman" w:hAnsi="Times New Roman" w:cs="Times New Roman"/>
          <w:color w:val="404040" w:themeColor="text1" w:themeTint="BF"/>
          <w:sz w:val="24"/>
          <w:szCs w:val="24"/>
        </w:rPr>
        <w:t xml:space="preserve">: объяснять явление электромагнитной индукции и самоиндукции, решать задачи на применение закона электромагнитной индукции, самоиндукции. </w:t>
      </w:r>
    </w:p>
    <w:p w:rsidR="004B277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bCs/>
          <w:color w:val="404040" w:themeColor="text1" w:themeTint="BF"/>
          <w:sz w:val="24"/>
          <w:szCs w:val="24"/>
        </w:rPr>
        <w:t xml:space="preserve">Электромагнитные колебания и волны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w:t>
      </w:r>
      <w:r w:rsidRPr="004B277E">
        <w:rPr>
          <w:rFonts w:ascii="Times New Roman" w:hAnsi="Times New Roman" w:cs="Times New Roman"/>
          <w:color w:val="404040" w:themeColor="text1" w:themeTint="BF"/>
          <w:sz w:val="24"/>
          <w:szCs w:val="24"/>
        </w:rPr>
        <w:t xml:space="preserve">. </w:t>
      </w:r>
      <w:r w:rsidRPr="004B277E">
        <w:rPr>
          <w:rFonts w:ascii="Times New Roman" w:hAnsi="Times New Roman" w:cs="Times New Roman"/>
          <w:i/>
          <w:color w:val="404040" w:themeColor="text1" w:themeTint="BF"/>
          <w:sz w:val="24"/>
          <w:szCs w:val="24"/>
        </w:rPr>
        <w:t>Трансформатор. Передача электрической энергии</w:t>
      </w:r>
      <w:r w:rsidRPr="004B277E">
        <w:rPr>
          <w:rFonts w:ascii="Times New Roman" w:hAnsi="Times New Roman" w:cs="Times New Roman"/>
          <w:color w:val="404040" w:themeColor="text1" w:themeTint="BF"/>
          <w:sz w:val="24"/>
          <w:szCs w:val="24"/>
        </w:rPr>
        <w:t xml:space="preserve">. Электромагнитные волны. </w:t>
      </w:r>
      <w:r w:rsidRPr="004B277E">
        <w:rPr>
          <w:rFonts w:ascii="Times New Roman" w:hAnsi="Times New Roman" w:cs="Times New Roman"/>
          <w:i/>
          <w:color w:val="404040" w:themeColor="text1" w:themeTint="BF"/>
          <w:sz w:val="24"/>
          <w:szCs w:val="24"/>
        </w:rPr>
        <w:t>Свойства электромагнитных волн</w:t>
      </w:r>
      <w:r w:rsidRPr="004B277E">
        <w:rPr>
          <w:rFonts w:ascii="Times New Roman" w:hAnsi="Times New Roman" w:cs="Times New Roman"/>
          <w:color w:val="404040" w:themeColor="text1" w:themeTint="BF"/>
          <w:sz w:val="24"/>
          <w:szCs w:val="24"/>
        </w:rPr>
        <w:t xml:space="preserve">. </w:t>
      </w:r>
      <w:r w:rsidRPr="004B277E">
        <w:rPr>
          <w:rFonts w:ascii="Times New Roman" w:hAnsi="Times New Roman" w:cs="Times New Roman"/>
          <w:i/>
          <w:color w:val="404040" w:themeColor="text1" w:themeTint="BF"/>
          <w:sz w:val="24"/>
          <w:szCs w:val="24"/>
        </w:rPr>
        <w:t>Принципы радиосвязи. Телевидение</w:t>
      </w:r>
      <w:r w:rsidRPr="004B277E">
        <w:rPr>
          <w:rFonts w:ascii="Times New Roman" w:hAnsi="Times New Roman" w:cs="Times New Roman"/>
          <w:color w:val="404040" w:themeColor="text1" w:themeTint="BF"/>
          <w:sz w:val="24"/>
          <w:szCs w:val="24"/>
        </w:rPr>
        <w:t>.</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i/>
          <w:color w:val="404040" w:themeColor="text1" w:themeTint="BF"/>
          <w:sz w:val="24"/>
          <w:szCs w:val="24"/>
        </w:rPr>
        <w:t xml:space="preserve">Демонстрации. </w:t>
      </w:r>
      <w:r w:rsidRPr="004B277E">
        <w:rPr>
          <w:rFonts w:ascii="Times New Roman" w:hAnsi="Times New Roman" w:cs="Times New Roman"/>
          <w:bCs/>
          <w:color w:val="404040" w:themeColor="text1" w:themeTint="BF"/>
          <w:sz w:val="24"/>
          <w:szCs w:val="24"/>
        </w:rPr>
        <w:t xml:space="preserve">Свободные электромагнитные </w:t>
      </w:r>
      <w:r w:rsidRPr="004B277E">
        <w:rPr>
          <w:rFonts w:ascii="Times New Roman" w:hAnsi="Times New Roman" w:cs="Times New Roman"/>
          <w:color w:val="404040" w:themeColor="text1" w:themeTint="BF"/>
          <w:sz w:val="24"/>
          <w:szCs w:val="24"/>
        </w:rPr>
        <w:t xml:space="preserve">колебания </w:t>
      </w:r>
      <w:r w:rsidRPr="004B277E">
        <w:rPr>
          <w:rFonts w:ascii="Times New Roman" w:hAnsi="Times New Roman" w:cs="Times New Roman"/>
          <w:bCs/>
          <w:color w:val="404040" w:themeColor="text1" w:themeTint="BF"/>
          <w:sz w:val="24"/>
          <w:szCs w:val="24"/>
        </w:rPr>
        <w:t xml:space="preserve">низкой частоты в колебательном </w:t>
      </w:r>
      <w:r w:rsidRPr="004B277E">
        <w:rPr>
          <w:rFonts w:ascii="Times New Roman" w:hAnsi="Times New Roman" w:cs="Times New Roman"/>
          <w:color w:val="404040" w:themeColor="text1" w:themeTint="BF"/>
          <w:sz w:val="24"/>
          <w:szCs w:val="24"/>
        </w:rPr>
        <w:t xml:space="preserve">контуре. Зависимость частоты свободных электромагнитных колебаний </w:t>
      </w:r>
      <w:r w:rsidRPr="004B277E">
        <w:rPr>
          <w:rFonts w:ascii="Times New Roman" w:hAnsi="Times New Roman" w:cs="Times New Roman"/>
          <w:bCs/>
          <w:color w:val="404040" w:themeColor="text1" w:themeTint="BF"/>
          <w:sz w:val="24"/>
          <w:szCs w:val="24"/>
        </w:rPr>
        <w:t xml:space="preserve">от </w:t>
      </w:r>
      <w:r w:rsidRPr="004B277E">
        <w:rPr>
          <w:rFonts w:ascii="Times New Roman" w:hAnsi="Times New Roman" w:cs="Times New Roman"/>
          <w:color w:val="404040" w:themeColor="text1" w:themeTint="BF"/>
          <w:sz w:val="24"/>
          <w:szCs w:val="24"/>
        </w:rPr>
        <w:t xml:space="preserve">электроемкости  </w:t>
      </w:r>
      <w:r w:rsidRPr="004B277E">
        <w:rPr>
          <w:rFonts w:ascii="Times New Roman" w:hAnsi="Times New Roman" w:cs="Times New Roman"/>
          <w:bCs/>
          <w:color w:val="404040" w:themeColor="text1" w:themeTint="BF"/>
          <w:sz w:val="24"/>
          <w:szCs w:val="24"/>
        </w:rPr>
        <w:t xml:space="preserve">и индуктивности контура. Незатухающие электромагнитные колебания в генераторе на </w:t>
      </w:r>
      <w:r w:rsidRPr="004B277E">
        <w:rPr>
          <w:rFonts w:ascii="Times New Roman" w:hAnsi="Times New Roman" w:cs="Times New Roman"/>
          <w:color w:val="404040" w:themeColor="text1" w:themeTint="BF"/>
          <w:sz w:val="24"/>
          <w:szCs w:val="24"/>
        </w:rPr>
        <w:t xml:space="preserve">транзисторе. </w:t>
      </w:r>
      <w:r w:rsidRPr="004B277E">
        <w:rPr>
          <w:rFonts w:ascii="Times New Roman" w:hAnsi="Times New Roman" w:cs="Times New Roman"/>
          <w:bCs/>
          <w:color w:val="404040" w:themeColor="text1" w:themeTint="BF"/>
          <w:sz w:val="24"/>
          <w:szCs w:val="24"/>
        </w:rPr>
        <w:t xml:space="preserve">Получение переменного тока при вращении </w:t>
      </w:r>
      <w:r w:rsidRPr="004B277E">
        <w:rPr>
          <w:rFonts w:ascii="Times New Roman" w:hAnsi="Times New Roman" w:cs="Times New Roman"/>
          <w:color w:val="404040" w:themeColor="text1" w:themeTint="BF"/>
          <w:sz w:val="24"/>
          <w:szCs w:val="24"/>
        </w:rPr>
        <w:t xml:space="preserve">витка </w:t>
      </w:r>
      <w:r w:rsidRPr="004B277E">
        <w:rPr>
          <w:rFonts w:ascii="Times New Roman" w:hAnsi="Times New Roman" w:cs="Times New Roman"/>
          <w:bCs/>
          <w:color w:val="404040" w:themeColor="text1" w:themeTint="BF"/>
          <w:sz w:val="24"/>
          <w:szCs w:val="24"/>
        </w:rPr>
        <w:t xml:space="preserve">в </w:t>
      </w:r>
      <w:r w:rsidRPr="004B277E">
        <w:rPr>
          <w:rFonts w:ascii="Times New Roman" w:hAnsi="Times New Roman" w:cs="Times New Roman"/>
          <w:color w:val="404040" w:themeColor="text1" w:themeTint="BF"/>
          <w:sz w:val="24"/>
          <w:szCs w:val="24"/>
        </w:rPr>
        <w:t xml:space="preserve">магнитном </w:t>
      </w:r>
      <w:r w:rsidRPr="004B277E">
        <w:rPr>
          <w:rFonts w:ascii="Times New Roman" w:hAnsi="Times New Roman" w:cs="Times New Roman"/>
          <w:bCs/>
          <w:color w:val="404040" w:themeColor="text1" w:themeTint="BF"/>
          <w:sz w:val="24"/>
          <w:szCs w:val="24"/>
        </w:rPr>
        <w:t xml:space="preserve">поле. </w:t>
      </w:r>
      <w:r w:rsidRPr="004B277E">
        <w:rPr>
          <w:rFonts w:ascii="Times New Roman" w:hAnsi="Times New Roman" w:cs="Times New Roman"/>
          <w:color w:val="404040" w:themeColor="text1" w:themeTint="BF"/>
          <w:sz w:val="24"/>
          <w:szCs w:val="24"/>
        </w:rPr>
        <w:t xml:space="preserve">Устройство </w:t>
      </w:r>
      <w:r w:rsidRPr="004B277E">
        <w:rPr>
          <w:rFonts w:ascii="Times New Roman" w:hAnsi="Times New Roman" w:cs="Times New Roman"/>
          <w:bCs/>
          <w:color w:val="404040" w:themeColor="text1" w:themeTint="BF"/>
          <w:sz w:val="24"/>
          <w:szCs w:val="24"/>
        </w:rPr>
        <w:t xml:space="preserve">и принцип действия генератора переменного тока (на модели). </w:t>
      </w:r>
      <w:r w:rsidRPr="004B277E">
        <w:rPr>
          <w:rFonts w:ascii="Times New Roman" w:hAnsi="Times New Roman" w:cs="Times New Roman"/>
          <w:color w:val="404040" w:themeColor="text1" w:themeTint="BF"/>
          <w:sz w:val="24"/>
          <w:szCs w:val="24"/>
        </w:rPr>
        <w:t xml:space="preserve">Осциллограммы переменною тока. Устройство </w:t>
      </w:r>
      <w:r w:rsidRPr="004B277E">
        <w:rPr>
          <w:rFonts w:ascii="Times New Roman" w:hAnsi="Times New Roman" w:cs="Times New Roman"/>
          <w:bCs/>
          <w:color w:val="404040" w:themeColor="text1" w:themeTint="BF"/>
          <w:sz w:val="24"/>
          <w:szCs w:val="24"/>
        </w:rPr>
        <w:t xml:space="preserve">и принцип действия </w:t>
      </w:r>
      <w:r w:rsidRPr="004B277E">
        <w:rPr>
          <w:rFonts w:ascii="Times New Roman" w:hAnsi="Times New Roman" w:cs="Times New Roman"/>
          <w:color w:val="404040" w:themeColor="text1" w:themeTint="BF"/>
          <w:sz w:val="24"/>
          <w:szCs w:val="24"/>
        </w:rPr>
        <w:t xml:space="preserve">трансформатора. </w:t>
      </w:r>
      <w:r w:rsidRPr="004B277E">
        <w:rPr>
          <w:rFonts w:ascii="Times New Roman" w:hAnsi="Times New Roman" w:cs="Times New Roman"/>
          <w:bCs/>
          <w:color w:val="404040" w:themeColor="text1" w:themeTint="BF"/>
          <w:sz w:val="24"/>
          <w:szCs w:val="24"/>
        </w:rPr>
        <w:t xml:space="preserve">Передача электрической энергии на расстояние с мощью понижающего и </w:t>
      </w:r>
      <w:r w:rsidRPr="004B277E">
        <w:rPr>
          <w:rFonts w:ascii="Times New Roman" w:hAnsi="Times New Roman" w:cs="Times New Roman"/>
          <w:color w:val="404040" w:themeColor="text1" w:themeTint="BF"/>
          <w:sz w:val="24"/>
          <w:szCs w:val="24"/>
        </w:rPr>
        <w:t xml:space="preserve">повышающего </w:t>
      </w:r>
      <w:r w:rsidRPr="004B277E">
        <w:rPr>
          <w:rFonts w:ascii="Times New Roman" w:hAnsi="Times New Roman" w:cs="Times New Roman"/>
          <w:bCs/>
          <w:color w:val="404040" w:themeColor="text1" w:themeTint="BF"/>
          <w:sz w:val="24"/>
          <w:szCs w:val="24"/>
        </w:rPr>
        <w:t>трансформатора. Электрический резонанс. Излучение и прием эл</w:t>
      </w:r>
      <w:r w:rsidRPr="004B277E">
        <w:rPr>
          <w:rFonts w:ascii="Times New Roman" w:hAnsi="Times New Roman" w:cs="Times New Roman"/>
          <w:color w:val="404040" w:themeColor="text1" w:themeTint="BF"/>
          <w:sz w:val="24"/>
          <w:szCs w:val="24"/>
        </w:rPr>
        <w:t xml:space="preserve">ектромагнитных </w:t>
      </w:r>
      <w:r w:rsidRPr="004B277E">
        <w:rPr>
          <w:rFonts w:ascii="Times New Roman" w:hAnsi="Times New Roman" w:cs="Times New Roman"/>
          <w:bCs/>
          <w:color w:val="404040" w:themeColor="text1" w:themeTint="BF"/>
          <w:sz w:val="24"/>
          <w:szCs w:val="24"/>
        </w:rPr>
        <w:t xml:space="preserve">волн. Отражение электромагнитных волн. Преломление </w:t>
      </w:r>
      <w:r w:rsidRPr="004B277E">
        <w:rPr>
          <w:rFonts w:ascii="Times New Roman" w:hAnsi="Times New Roman" w:cs="Times New Roman"/>
          <w:color w:val="404040" w:themeColor="text1" w:themeTint="BF"/>
          <w:sz w:val="24"/>
          <w:szCs w:val="24"/>
        </w:rPr>
        <w:t xml:space="preserve">электромагнитных </w:t>
      </w:r>
      <w:r w:rsidRPr="004B277E">
        <w:rPr>
          <w:rFonts w:ascii="Times New Roman" w:hAnsi="Times New Roman" w:cs="Times New Roman"/>
          <w:bCs/>
          <w:color w:val="404040" w:themeColor="text1" w:themeTint="BF"/>
          <w:sz w:val="24"/>
          <w:szCs w:val="24"/>
        </w:rPr>
        <w:t>волн. Ин</w:t>
      </w:r>
      <w:r w:rsidRPr="004B277E">
        <w:rPr>
          <w:rFonts w:ascii="Times New Roman" w:hAnsi="Times New Roman" w:cs="Times New Roman"/>
          <w:color w:val="404040" w:themeColor="text1" w:themeTint="BF"/>
          <w:sz w:val="24"/>
          <w:szCs w:val="24"/>
        </w:rPr>
        <w:t xml:space="preserve">терференция  </w:t>
      </w:r>
      <w:r w:rsidRPr="004B277E">
        <w:rPr>
          <w:rFonts w:ascii="Times New Roman" w:hAnsi="Times New Roman" w:cs="Times New Roman"/>
          <w:bCs/>
          <w:color w:val="404040" w:themeColor="text1" w:themeTint="BF"/>
          <w:sz w:val="24"/>
          <w:szCs w:val="24"/>
        </w:rPr>
        <w:t xml:space="preserve">и </w:t>
      </w:r>
      <w:r w:rsidRPr="004B277E">
        <w:rPr>
          <w:rFonts w:ascii="Times New Roman" w:hAnsi="Times New Roman" w:cs="Times New Roman"/>
          <w:color w:val="404040" w:themeColor="text1" w:themeTint="BF"/>
          <w:sz w:val="24"/>
          <w:szCs w:val="24"/>
        </w:rPr>
        <w:t xml:space="preserve">дифракция электромагнитных </w:t>
      </w:r>
      <w:r w:rsidRPr="004B277E">
        <w:rPr>
          <w:rFonts w:ascii="Times New Roman" w:hAnsi="Times New Roman" w:cs="Times New Roman"/>
          <w:bCs/>
          <w:color w:val="404040" w:themeColor="text1" w:themeTint="BF"/>
          <w:sz w:val="24"/>
          <w:szCs w:val="24"/>
        </w:rPr>
        <w:t xml:space="preserve">волн. Поляризация </w:t>
      </w:r>
      <w:r w:rsidRPr="004B277E">
        <w:rPr>
          <w:rFonts w:ascii="Times New Roman" w:hAnsi="Times New Roman" w:cs="Times New Roman"/>
          <w:color w:val="404040" w:themeColor="text1" w:themeTint="BF"/>
          <w:sz w:val="24"/>
          <w:szCs w:val="24"/>
        </w:rPr>
        <w:t xml:space="preserve">электромагнитных </w:t>
      </w:r>
      <w:r w:rsidRPr="004B277E">
        <w:rPr>
          <w:rFonts w:ascii="Times New Roman" w:hAnsi="Times New Roman" w:cs="Times New Roman"/>
          <w:bCs/>
          <w:color w:val="404040" w:themeColor="text1" w:themeTint="BF"/>
          <w:sz w:val="24"/>
          <w:szCs w:val="24"/>
        </w:rPr>
        <w:t xml:space="preserve">волн. </w:t>
      </w:r>
      <w:r w:rsidRPr="004B277E">
        <w:rPr>
          <w:rFonts w:ascii="Times New Roman" w:hAnsi="Times New Roman" w:cs="Times New Roman"/>
          <w:color w:val="404040" w:themeColor="text1" w:themeTint="BF"/>
          <w:sz w:val="24"/>
          <w:szCs w:val="24"/>
        </w:rPr>
        <w:t xml:space="preserve">Модуляция </w:t>
      </w:r>
      <w:r w:rsidRPr="004B277E">
        <w:rPr>
          <w:rFonts w:ascii="Times New Roman" w:hAnsi="Times New Roman" w:cs="Times New Roman"/>
          <w:bCs/>
          <w:color w:val="404040" w:themeColor="text1" w:themeTint="BF"/>
          <w:sz w:val="24"/>
          <w:szCs w:val="24"/>
        </w:rPr>
        <w:t xml:space="preserve">и </w:t>
      </w:r>
      <w:r w:rsidRPr="004B277E">
        <w:rPr>
          <w:rFonts w:ascii="Times New Roman" w:hAnsi="Times New Roman" w:cs="Times New Roman"/>
          <w:color w:val="404040" w:themeColor="text1" w:themeTint="BF"/>
          <w:sz w:val="24"/>
          <w:szCs w:val="24"/>
        </w:rPr>
        <w:t xml:space="preserve">детектирование </w:t>
      </w:r>
      <w:r w:rsidRPr="004B277E">
        <w:rPr>
          <w:rFonts w:ascii="Times New Roman" w:hAnsi="Times New Roman" w:cs="Times New Roman"/>
          <w:bCs/>
          <w:color w:val="404040" w:themeColor="text1" w:themeTint="BF"/>
          <w:sz w:val="24"/>
          <w:szCs w:val="24"/>
        </w:rPr>
        <w:t xml:space="preserve">высокочастотных </w:t>
      </w:r>
      <w:r w:rsidRPr="004B277E">
        <w:rPr>
          <w:rFonts w:ascii="Times New Roman" w:hAnsi="Times New Roman" w:cs="Times New Roman"/>
          <w:color w:val="404040" w:themeColor="text1" w:themeTint="BF"/>
          <w:sz w:val="24"/>
          <w:szCs w:val="24"/>
        </w:rPr>
        <w:t>электромагнитных колебаний.</w:t>
      </w:r>
    </w:p>
    <w:p w:rsidR="0032710E" w:rsidRPr="004B277E" w:rsidRDefault="0032710E" w:rsidP="005D4776">
      <w:pPr>
        <w:widowControl w:val="0"/>
        <w:spacing w:after="0" w:line="240" w:lineRule="auto"/>
        <w:ind w:firstLine="567"/>
        <w:jc w:val="both"/>
        <w:rPr>
          <w:rFonts w:ascii="Times New Roman" w:hAnsi="Times New Roman" w:cs="Times New Roman"/>
          <w:b/>
          <w:i/>
          <w:color w:val="404040" w:themeColor="text1" w:themeTint="BF"/>
          <w:sz w:val="24"/>
          <w:szCs w:val="24"/>
        </w:rPr>
      </w:pPr>
      <w:r w:rsidRPr="004B277E">
        <w:rPr>
          <w:rFonts w:ascii="Times New Roman" w:hAnsi="Times New Roman" w:cs="Times New Roman"/>
          <w:b/>
          <w:i/>
          <w:color w:val="404040" w:themeColor="text1" w:themeTint="BF"/>
          <w:sz w:val="24"/>
          <w:szCs w:val="24"/>
        </w:rPr>
        <w:t xml:space="preserve">Лабораторная работа. </w:t>
      </w:r>
    </w:p>
    <w:p w:rsidR="0032710E" w:rsidRPr="004B277E" w:rsidRDefault="0032710E" w:rsidP="005D4776">
      <w:pPr>
        <w:pStyle w:val="ac"/>
        <w:widowControl w:val="0"/>
        <w:numPr>
          <w:ilvl w:val="0"/>
          <w:numId w:val="7"/>
        </w:numPr>
        <w:tabs>
          <w:tab w:val="num" w:pos="1090"/>
        </w:tabs>
        <w:spacing w:before="0" w:beforeAutospacing="0" w:after="0" w:afterAutospacing="0"/>
        <w:ind w:left="0" w:firstLine="567"/>
        <w:jc w:val="both"/>
        <w:rPr>
          <w:color w:val="404040" w:themeColor="text1" w:themeTint="BF"/>
          <w:u w:val="single"/>
        </w:rPr>
      </w:pPr>
      <w:r w:rsidRPr="004B277E">
        <w:rPr>
          <w:color w:val="404040" w:themeColor="text1" w:themeTint="BF"/>
        </w:rPr>
        <w:t>Определение ускорения свободного падения при помощи нитяного маятника</w:t>
      </w:r>
      <w:r w:rsidRPr="004B277E">
        <w:rPr>
          <w:color w:val="404040" w:themeColor="text1" w:themeTint="BF"/>
          <w:u w:val="single"/>
        </w:rPr>
        <w:t xml:space="preserve"> </w:t>
      </w:r>
    </w:p>
    <w:p w:rsidR="0032710E" w:rsidRPr="004B277E" w:rsidRDefault="0032710E" w:rsidP="005D4776">
      <w:pPr>
        <w:pStyle w:val="ac"/>
        <w:widowControl w:val="0"/>
        <w:spacing w:before="0" w:beforeAutospacing="0" w:after="0" w:afterAutospacing="0"/>
        <w:ind w:firstLine="567"/>
        <w:jc w:val="both"/>
        <w:rPr>
          <w:color w:val="404040" w:themeColor="text1" w:themeTint="BF"/>
        </w:rPr>
      </w:pPr>
      <w:r w:rsidRPr="004B277E">
        <w:rPr>
          <w:i/>
          <w:color w:val="404040" w:themeColor="text1" w:themeTint="BF"/>
          <w:u w:val="single"/>
        </w:rPr>
        <w:t>Знать</w:t>
      </w:r>
      <w:r w:rsidRPr="004B277E">
        <w:rPr>
          <w:color w:val="404040" w:themeColor="text1" w:themeTint="BF"/>
        </w:rPr>
        <w:t>: п</w:t>
      </w:r>
      <w:r w:rsidRPr="004B277E">
        <w:rPr>
          <w:bCs/>
          <w:color w:val="404040" w:themeColor="text1" w:themeTint="BF"/>
        </w:rPr>
        <w:t xml:space="preserve">онятия: </w:t>
      </w:r>
      <w:r w:rsidRPr="004B277E">
        <w:rPr>
          <w:color w:val="404040" w:themeColor="text1" w:themeTint="BF"/>
        </w:rPr>
        <w:t xml:space="preserve">свободные и вынужденные колебания; колебательный </w:t>
      </w:r>
      <w:r w:rsidRPr="004B277E">
        <w:rPr>
          <w:bCs/>
          <w:color w:val="404040" w:themeColor="text1" w:themeTint="BF"/>
        </w:rPr>
        <w:t xml:space="preserve">контур; </w:t>
      </w:r>
      <w:r w:rsidRPr="004B277E">
        <w:rPr>
          <w:color w:val="404040" w:themeColor="text1" w:themeTint="BF"/>
        </w:rPr>
        <w:t xml:space="preserve">переменный ток; резонанс, электромагнитная волна, свойства электромагнитных волн. </w:t>
      </w:r>
      <w:r w:rsidRPr="004B277E">
        <w:rPr>
          <w:color w:val="404040" w:themeColor="text1" w:themeTint="BF"/>
        </w:rPr>
        <w:lastRenderedPageBreak/>
        <w:t xml:space="preserve">Практическое </w:t>
      </w:r>
      <w:r w:rsidRPr="004B277E">
        <w:rPr>
          <w:bCs/>
          <w:color w:val="404040" w:themeColor="text1" w:themeTint="BF"/>
        </w:rPr>
        <w:t xml:space="preserve">применение: </w:t>
      </w:r>
      <w:r w:rsidRPr="004B277E">
        <w:rPr>
          <w:color w:val="404040" w:themeColor="text1" w:themeTint="BF"/>
        </w:rPr>
        <w:t xml:space="preserve">генератор переменного тока, </w:t>
      </w:r>
      <w:r w:rsidRPr="004B277E">
        <w:rPr>
          <w:bCs/>
          <w:color w:val="404040" w:themeColor="text1" w:themeTint="BF"/>
        </w:rPr>
        <w:t xml:space="preserve">схема </w:t>
      </w:r>
      <w:r w:rsidRPr="004B277E">
        <w:rPr>
          <w:color w:val="404040" w:themeColor="text1" w:themeTint="BF"/>
        </w:rPr>
        <w:t>радиотелефонной связи, телевидение.</w:t>
      </w:r>
    </w:p>
    <w:p w:rsidR="0032710E" w:rsidRPr="004B277E" w:rsidRDefault="0032710E" w:rsidP="005D4776">
      <w:pPr>
        <w:pStyle w:val="ac"/>
        <w:widowControl w:val="0"/>
        <w:spacing w:before="0" w:beforeAutospacing="0" w:after="0" w:afterAutospacing="0"/>
        <w:ind w:firstLine="567"/>
        <w:jc w:val="both"/>
        <w:rPr>
          <w:bCs/>
          <w:color w:val="404040" w:themeColor="text1" w:themeTint="BF"/>
        </w:rPr>
      </w:pPr>
      <w:r w:rsidRPr="004B277E">
        <w:rPr>
          <w:i/>
          <w:color w:val="404040" w:themeColor="text1" w:themeTint="BF"/>
          <w:u w:val="single"/>
        </w:rPr>
        <w:t xml:space="preserve"> Уметь</w:t>
      </w:r>
      <w:r w:rsidRPr="004B277E">
        <w:rPr>
          <w:color w:val="404040" w:themeColor="text1" w:themeTint="BF"/>
        </w:rPr>
        <w:t xml:space="preserve">: Измерять силу </w:t>
      </w:r>
      <w:r w:rsidRPr="004B277E">
        <w:rPr>
          <w:bCs/>
          <w:color w:val="404040" w:themeColor="text1" w:themeTint="BF"/>
        </w:rPr>
        <w:t xml:space="preserve">тока </w:t>
      </w:r>
      <w:r w:rsidRPr="004B277E">
        <w:rPr>
          <w:color w:val="404040" w:themeColor="text1" w:themeTint="BF"/>
        </w:rPr>
        <w:t xml:space="preserve">и напряжение в цепях переменного тока. Использовать трансформатор для преобразования токов </w:t>
      </w:r>
      <w:r w:rsidRPr="004B277E">
        <w:rPr>
          <w:bCs/>
          <w:color w:val="404040" w:themeColor="text1" w:themeTint="BF"/>
        </w:rPr>
        <w:t>и напряжений. О</w:t>
      </w:r>
      <w:r w:rsidRPr="004B277E">
        <w:rPr>
          <w:color w:val="404040" w:themeColor="text1" w:themeTint="BF"/>
        </w:rPr>
        <w:t xml:space="preserve">пределять неизвестный параметр колебательного контура, если </w:t>
      </w:r>
      <w:proofErr w:type="gramStart"/>
      <w:r w:rsidRPr="004B277E">
        <w:rPr>
          <w:color w:val="404040" w:themeColor="text1" w:themeTint="BF"/>
        </w:rPr>
        <w:t>известны</w:t>
      </w:r>
      <w:proofErr w:type="gramEnd"/>
      <w:r w:rsidRPr="004B277E">
        <w:rPr>
          <w:color w:val="404040" w:themeColor="text1" w:themeTint="BF"/>
        </w:rPr>
        <w:t xml:space="preserve"> </w:t>
      </w:r>
      <w:r w:rsidRPr="004B277E">
        <w:rPr>
          <w:bCs/>
          <w:color w:val="404040" w:themeColor="text1" w:themeTint="BF"/>
        </w:rPr>
        <w:t xml:space="preserve">значение </w:t>
      </w:r>
      <w:r w:rsidRPr="004B277E">
        <w:rPr>
          <w:color w:val="404040" w:themeColor="text1" w:themeTint="BF"/>
        </w:rPr>
        <w:t xml:space="preserve">другого его параметра и частота свободных </w:t>
      </w:r>
      <w:r w:rsidRPr="004B277E">
        <w:rPr>
          <w:bCs/>
          <w:color w:val="404040" w:themeColor="text1" w:themeTint="BF"/>
        </w:rPr>
        <w:t xml:space="preserve">колебаний; </w:t>
      </w:r>
      <w:r w:rsidRPr="004B277E">
        <w:rPr>
          <w:color w:val="404040" w:themeColor="text1" w:themeTint="BF"/>
        </w:rPr>
        <w:t xml:space="preserve">рассчитывать частоту свободных колебаний </w:t>
      </w:r>
      <w:r w:rsidRPr="004B277E">
        <w:rPr>
          <w:bCs/>
          <w:color w:val="404040" w:themeColor="text1" w:themeTint="BF"/>
        </w:rPr>
        <w:t>в к</w:t>
      </w:r>
      <w:r w:rsidRPr="004B277E">
        <w:rPr>
          <w:color w:val="404040" w:themeColor="text1" w:themeTint="BF"/>
        </w:rPr>
        <w:t xml:space="preserve">олебательном контуре с известными параметрами. Решать задачи </w:t>
      </w:r>
      <w:r w:rsidRPr="004B277E">
        <w:rPr>
          <w:bCs/>
          <w:color w:val="404040" w:themeColor="text1" w:themeTint="BF"/>
        </w:rPr>
        <w:t>на применение формул:</w:t>
      </w:r>
      <w:r w:rsidRPr="004B277E">
        <w:rPr>
          <w:bCs/>
          <w:color w:val="404040" w:themeColor="text1" w:themeTint="BF"/>
          <w:position w:val="-8"/>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16.7pt" o:ole="">
            <v:imagedata r:id="rId88" o:title=""/>
          </v:shape>
          <o:OLEObject Type="Embed" ProgID="Equation.3" ShapeID="_x0000_i1025" DrawAspect="Content" ObjectID="_1599473499" r:id="rId89"/>
        </w:object>
      </w:r>
      <w:r w:rsidRPr="004B277E">
        <w:rPr>
          <w:bCs/>
          <w:color w:val="404040" w:themeColor="text1" w:themeTint="BF"/>
        </w:rPr>
        <w:t xml:space="preserve">, </w:t>
      </w:r>
      <w:r w:rsidRPr="004B277E">
        <w:rPr>
          <w:bCs/>
          <w:color w:val="404040" w:themeColor="text1" w:themeTint="BF"/>
          <w:position w:val="-28"/>
        </w:rPr>
        <w:object w:dxaOrig="1040" w:dyaOrig="660">
          <v:shape id="_x0000_i1026" type="#_x0000_t75" style="width:52.4pt;height:33.4pt" o:ole="">
            <v:imagedata r:id="rId90" o:title=""/>
          </v:shape>
          <o:OLEObject Type="Embed" ProgID="Equation.3" ShapeID="_x0000_i1026" DrawAspect="Content" ObjectID="_1599473500" r:id="rId91"/>
        </w:object>
      </w:r>
      <w:r w:rsidRPr="004B277E">
        <w:rPr>
          <w:bCs/>
          <w:color w:val="404040" w:themeColor="text1" w:themeTint="BF"/>
        </w:rPr>
        <w:t xml:space="preserve">, </w:t>
      </w:r>
      <w:r w:rsidRPr="004B277E">
        <w:rPr>
          <w:bCs/>
          <w:color w:val="404040" w:themeColor="text1" w:themeTint="BF"/>
          <w:position w:val="-28"/>
        </w:rPr>
        <w:object w:dxaOrig="780" w:dyaOrig="680">
          <v:shape id="_x0000_i1027" type="#_x0000_t75" style="width:38.6pt;height:34.55pt" o:ole="">
            <v:imagedata r:id="rId92" o:title=""/>
          </v:shape>
          <o:OLEObject Type="Embed" ProgID="Equation.3" ShapeID="_x0000_i1027" DrawAspect="Content" ObjectID="_1599473501" r:id="rId93"/>
        </w:object>
      </w:r>
      <w:r w:rsidRPr="004B277E">
        <w:rPr>
          <w:bCs/>
          <w:color w:val="404040" w:themeColor="text1" w:themeTint="BF"/>
        </w:rPr>
        <w:t xml:space="preserve">, </w:t>
      </w:r>
      <w:r w:rsidRPr="004B277E">
        <w:rPr>
          <w:bCs/>
          <w:color w:val="404040" w:themeColor="text1" w:themeTint="BF"/>
          <w:position w:val="-28"/>
        </w:rPr>
        <w:object w:dxaOrig="859" w:dyaOrig="680">
          <v:shape id="_x0000_i1028" type="#_x0000_t75" style="width:42.6pt;height:34.55pt" o:ole="">
            <v:imagedata r:id="rId94" o:title=""/>
          </v:shape>
          <o:OLEObject Type="Embed" ProgID="Equation.3" ShapeID="_x0000_i1028" DrawAspect="Content" ObjectID="_1599473502" r:id="rId95"/>
        </w:object>
      </w:r>
      <w:r w:rsidRPr="004B277E">
        <w:rPr>
          <w:bCs/>
          <w:color w:val="404040" w:themeColor="text1" w:themeTint="BF"/>
        </w:rPr>
        <w:t>,</w:t>
      </w:r>
    </w:p>
    <w:p w:rsidR="0032710E" w:rsidRPr="004B277E" w:rsidRDefault="0032710E" w:rsidP="005D4776">
      <w:pPr>
        <w:pStyle w:val="ac"/>
        <w:widowControl w:val="0"/>
        <w:spacing w:before="0" w:beforeAutospacing="0" w:after="0" w:afterAutospacing="0"/>
        <w:ind w:firstLine="567"/>
        <w:jc w:val="both"/>
        <w:rPr>
          <w:bCs/>
          <w:color w:val="404040" w:themeColor="text1" w:themeTint="BF"/>
        </w:rPr>
      </w:pPr>
      <w:r w:rsidRPr="004B277E">
        <w:rPr>
          <w:bCs/>
          <w:color w:val="404040" w:themeColor="text1" w:themeTint="BF"/>
          <w:position w:val="-30"/>
        </w:rPr>
        <w:object w:dxaOrig="1880" w:dyaOrig="700">
          <v:shape id="_x0000_i1029" type="#_x0000_t75" style="width:93.9pt;height:35.7pt" o:ole="">
            <v:imagedata r:id="rId96" o:title=""/>
          </v:shape>
          <o:OLEObject Type="Embed" ProgID="Equation.3" ShapeID="_x0000_i1029" DrawAspect="Content" ObjectID="_1599473503" r:id="rId97"/>
        </w:object>
      </w:r>
      <w:r w:rsidRPr="004B277E">
        <w:rPr>
          <w:bCs/>
          <w:color w:val="404040" w:themeColor="text1" w:themeTint="BF"/>
        </w:rPr>
        <w:t xml:space="preserve">, </w:t>
      </w:r>
      <w:r w:rsidRPr="004B277E">
        <w:rPr>
          <w:bCs/>
          <w:color w:val="404040" w:themeColor="text1" w:themeTint="BF"/>
          <w:position w:val="-24"/>
        </w:rPr>
        <w:object w:dxaOrig="660" w:dyaOrig="620">
          <v:shape id="_x0000_i1030" type="#_x0000_t75" style="width:33.4pt;height:30.55pt" o:ole="">
            <v:imagedata r:id="rId98" o:title=""/>
          </v:shape>
          <o:OLEObject Type="Embed" ProgID="Equation.3" ShapeID="_x0000_i1030" DrawAspect="Content" ObjectID="_1599473504" r:id="rId99"/>
        </w:object>
      </w:r>
      <w:r w:rsidRPr="004B277E">
        <w:rPr>
          <w:bCs/>
          <w:color w:val="404040" w:themeColor="text1" w:themeTint="BF"/>
        </w:rPr>
        <w:t xml:space="preserve">, </w:t>
      </w:r>
      <w:r w:rsidRPr="004B277E">
        <w:rPr>
          <w:bCs/>
          <w:color w:val="404040" w:themeColor="text1" w:themeTint="BF"/>
          <w:position w:val="-26"/>
        </w:rPr>
        <w:object w:dxaOrig="2320" w:dyaOrig="700">
          <v:shape id="_x0000_i1031" type="#_x0000_t75" style="width:116.35pt;height:35.7pt" o:ole="">
            <v:imagedata r:id="rId100" o:title=""/>
          </v:shape>
          <o:OLEObject Type="Embed" ProgID="Equation.3" ShapeID="_x0000_i1031" DrawAspect="Content" ObjectID="_1599473505" r:id="rId101"/>
        </w:object>
      </w:r>
      <w:r w:rsidRPr="004B277E">
        <w:rPr>
          <w:bCs/>
          <w:color w:val="404040" w:themeColor="text1" w:themeTint="BF"/>
        </w:rPr>
        <w:t>. Объяснять распространение электромагнитных волн.</w:t>
      </w:r>
    </w:p>
    <w:p w:rsidR="0032710E" w:rsidRPr="004B277E" w:rsidRDefault="004B277E" w:rsidP="005D4776">
      <w:pPr>
        <w:widowControl w:val="0"/>
        <w:spacing w:after="0" w:line="240" w:lineRule="auto"/>
        <w:ind w:firstLine="567"/>
        <w:jc w:val="both"/>
        <w:rPr>
          <w:rFonts w:ascii="Times New Roman" w:hAnsi="Times New Roman" w:cs="Times New Roman"/>
          <w:b/>
          <w:color w:val="404040" w:themeColor="text1" w:themeTint="BF"/>
          <w:sz w:val="24"/>
          <w:szCs w:val="24"/>
        </w:rPr>
      </w:pPr>
      <w:r w:rsidRPr="004B277E">
        <w:rPr>
          <w:rFonts w:ascii="Times New Roman" w:hAnsi="Times New Roman" w:cs="Times New Roman"/>
          <w:b/>
          <w:bCs/>
          <w:color w:val="404040" w:themeColor="text1" w:themeTint="BF"/>
          <w:sz w:val="24"/>
          <w:szCs w:val="24"/>
        </w:rPr>
        <w:t xml:space="preserve">Оптика </w:t>
      </w:r>
    </w:p>
    <w:p w:rsidR="0032710E" w:rsidRPr="004B277E" w:rsidRDefault="004B277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color w:val="404040" w:themeColor="text1" w:themeTint="BF"/>
          <w:sz w:val="24"/>
          <w:szCs w:val="24"/>
        </w:rPr>
        <w:t xml:space="preserve">Световые волны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rPr>
        <w:t xml:space="preserve">Скорость света и методы ее измерения. Законы  отражения и преломления света. </w:t>
      </w:r>
      <w:r w:rsidRPr="004B277E">
        <w:rPr>
          <w:rFonts w:ascii="Times New Roman" w:hAnsi="Times New Roman" w:cs="Times New Roman"/>
          <w:color w:val="404040" w:themeColor="text1" w:themeTint="BF"/>
          <w:sz w:val="24"/>
          <w:szCs w:val="24"/>
        </w:rPr>
        <w:t>Волновые свойства света:</w:t>
      </w:r>
      <w:r w:rsidRPr="004B277E">
        <w:rPr>
          <w:rFonts w:ascii="Times New Roman" w:hAnsi="Times New Roman" w:cs="Times New Roman"/>
          <w:i/>
          <w:color w:val="404040" w:themeColor="text1" w:themeTint="BF"/>
          <w:sz w:val="24"/>
          <w:szCs w:val="24"/>
        </w:rPr>
        <w:t xml:space="preserve"> дисперсия, интерференция света, дифракция света. Когерентность. </w:t>
      </w:r>
      <w:proofErr w:type="spellStart"/>
      <w:r w:rsidRPr="004B277E">
        <w:rPr>
          <w:rFonts w:ascii="Times New Roman" w:hAnsi="Times New Roman" w:cs="Times New Roman"/>
          <w:i/>
          <w:color w:val="404040" w:themeColor="text1" w:themeTint="BF"/>
          <w:sz w:val="24"/>
          <w:szCs w:val="24"/>
        </w:rPr>
        <w:t>Поперечность</w:t>
      </w:r>
      <w:proofErr w:type="spellEnd"/>
      <w:r w:rsidRPr="004B277E">
        <w:rPr>
          <w:rFonts w:ascii="Times New Roman" w:hAnsi="Times New Roman" w:cs="Times New Roman"/>
          <w:i/>
          <w:color w:val="404040" w:themeColor="text1" w:themeTint="BF"/>
          <w:sz w:val="24"/>
          <w:szCs w:val="24"/>
        </w:rPr>
        <w:t xml:space="preserve"> световых волн. Поляризация света. </w:t>
      </w:r>
    </w:p>
    <w:p w:rsidR="0032710E" w:rsidRPr="004B277E" w:rsidRDefault="0032710E" w:rsidP="005D4776">
      <w:pPr>
        <w:pStyle w:val="ac"/>
        <w:widowControl w:val="0"/>
        <w:spacing w:before="0" w:beforeAutospacing="0" w:after="0" w:afterAutospacing="0"/>
        <w:ind w:firstLine="567"/>
        <w:jc w:val="both"/>
        <w:rPr>
          <w:color w:val="404040" w:themeColor="text1" w:themeTint="BF"/>
        </w:rPr>
      </w:pPr>
      <w:r w:rsidRPr="004B277E">
        <w:rPr>
          <w:b/>
          <w:i/>
          <w:color w:val="404040" w:themeColor="text1" w:themeTint="BF"/>
        </w:rPr>
        <w:t>Демонстрации.</w:t>
      </w:r>
      <w:r w:rsidRPr="004B277E">
        <w:rPr>
          <w:color w:val="404040" w:themeColor="text1" w:themeTint="BF"/>
        </w:rPr>
        <w:t xml:space="preserve"> Законы преломления снега. </w:t>
      </w:r>
      <w:r w:rsidRPr="004B277E">
        <w:rPr>
          <w:bCs/>
          <w:color w:val="404040" w:themeColor="text1" w:themeTint="BF"/>
        </w:rPr>
        <w:t xml:space="preserve">Полное отражение. </w:t>
      </w:r>
      <w:proofErr w:type="spellStart"/>
      <w:r w:rsidRPr="004B277E">
        <w:rPr>
          <w:bCs/>
          <w:color w:val="404040" w:themeColor="text1" w:themeTint="BF"/>
        </w:rPr>
        <w:t>Световод</w:t>
      </w:r>
      <w:proofErr w:type="spellEnd"/>
      <w:r w:rsidRPr="004B277E">
        <w:rPr>
          <w:bCs/>
          <w:color w:val="404040" w:themeColor="text1" w:themeTint="BF"/>
        </w:rPr>
        <w:t xml:space="preserve">. Получение интерференционных </w:t>
      </w:r>
      <w:r w:rsidRPr="004B277E">
        <w:rPr>
          <w:color w:val="404040" w:themeColor="text1" w:themeTint="BF"/>
        </w:rPr>
        <w:t xml:space="preserve">полос.  </w:t>
      </w:r>
      <w:r w:rsidRPr="004B277E">
        <w:rPr>
          <w:bCs/>
          <w:color w:val="404040" w:themeColor="text1" w:themeTint="BF"/>
        </w:rPr>
        <w:t xml:space="preserve">Дифракция света на </w:t>
      </w:r>
      <w:r w:rsidRPr="004B277E">
        <w:rPr>
          <w:color w:val="404040" w:themeColor="text1" w:themeTint="BF"/>
        </w:rPr>
        <w:t xml:space="preserve">тонкой </w:t>
      </w:r>
      <w:r w:rsidRPr="004B277E">
        <w:rPr>
          <w:bCs/>
          <w:color w:val="404040" w:themeColor="text1" w:themeTint="BF"/>
        </w:rPr>
        <w:t xml:space="preserve">нити. Дифракция света на узкой щели. Разложение </w:t>
      </w:r>
      <w:r w:rsidRPr="004B277E">
        <w:rPr>
          <w:color w:val="404040" w:themeColor="text1" w:themeTint="BF"/>
        </w:rPr>
        <w:t xml:space="preserve">света </w:t>
      </w:r>
      <w:r w:rsidRPr="004B277E">
        <w:rPr>
          <w:bCs/>
          <w:color w:val="404040" w:themeColor="text1" w:themeTint="BF"/>
        </w:rPr>
        <w:t xml:space="preserve">в спектр с помощью дифракционной решетки. Поляризация света поляроидами. </w:t>
      </w:r>
      <w:r w:rsidRPr="004B277E">
        <w:rPr>
          <w:color w:val="404040" w:themeColor="text1" w:themeTint="BF"/>
        </w:rPr>
        <w:t>Применение поляроидов для изучения механических напряжений в деталях конструкций.</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i/>
          <w:color w:val="404040" w:themeColor="text1" w:themeTint="BF"/>
          <w:sz w:val="24"/>
          <w:szCs w:val="24"/>
        </w:rPr>
        <w:t>Лабораторные работы</w:t>
      </w:r>
      <w:r w:rsidRPr="004B277E">
        <w:rPr>
          <w:rFonts w:ascii="Times New Roman" w:hAnsi="Times New Roman" w:cs="Times New Roman"/>
          <w:color w:val="404040" w:themeColor="text1" w:themeTint="BF"/>
          <w:sz w:val="24"/>
          <w:szCs w:val="24"/>
        </w:rPr>
        <w:t xml:space="preserve"> </w:t>
      </w:r>
    </w:p>
    <w:p w:rsidR="0032710E" w:rsidRPr="004B277E" w:rsidRDefault="0032710E" w:rsidP="005D4776">
      <w:pPr>
        <w:pStyle w:val="a9"/>
        <w:widowControl w:val="0"/>
        <w:numPr>
          <w:ilvl w:val="0"/>
          <w:numId w:val="5"/>
        </w:numPr>
        <w:ind w:left="0" w:firstLine="567"/>
        <w:contextualSpacing w:val="0"/>
        <w:jc w:val="both"/>
        <w:rPr>
          <w:color w:val="404040" w:themeColor="text1" w:themeTint="BF"/>
        </w:rPr>
      </w:pPr>
      <w:r w:rsidRPr="004B277E">
        <w:rPr>
          <w:color w:val="404040" w:themeColor="text1" w:themeTint="BF"/>
        </w:rPr>
        <w:t xml:space="preserve">Экспериментальное измерение показателя преломления стекла </w:t>
      </w:r>
    </w:p>
    <w:p w:rsidR="0032710E" w:rsidRPr="004B277E" w:rsidRDefault="0032710E" w:rsidP="005D4776">
      <w:pPr>
        <w:pStyle w:val="a9"/>
        <w:widowControl w:val="0"/>
        <w:numPr>
          <w:ilvl w:val="0"/>
          <w:numId w:val="5"/>
        </w:numPr>
        <w:ind w:left="0" w:firstLine="567"/>
        <w:contextualSpacing w:val="0"/>
        <w:jc w:val="both"/>
        <w:rPr>
          <w:color w:val="404040" w:themeColor="text1" w:themeTint="BF"/>
        </w:rPr>
      </w:pPr>
      <w:r w:rsidRPr="004B277E">
        <w:rPr>
          <w:color w:val="404040" w:themeColor="text1" w:themeTint="BF"/>
        </w:rPr>
        <w:t xml:space="preserve">Экспериментальное определение оптической силы и фокусного расстояния собирающей линзы </w:t>
      </w:r>
    </w:p>
    <w:p w:rsidR="0032710E" w:rsidRPr="004B277E" w:rsidRDefault="0032710E" w:rsidP="005D4776">
      <w:pPr>
        <w:pStyle w:val="a9"/>
        <w:widowControl w:val="0"/>
        <w:numPr>
          <w:ilvl w:val="0"/>
          <w:numId w:val="5"/>
        </w:numPr>
        <w:ind w:left="0" w:firstLine="567"/>
        <w:contextualSpacing w:val="0"/>
        <w:jc w:val="both"/>
        <w:rPr>
          <w:color w:val="404040" w:themeColor="text1" w:themeTint="BF"/>
        </w:rPr>
      </w:pPr>
      <w:r w:rsidRPr="004B277E">
        <w:rPr>
          <w:color w:val="404040" w:themeColor="text1" w:themeTint="BF"/>
        </w:rPr>
        <w:t xml:space="preserve">Измерение длины световой волны </w:t>
      </w:r>
    </w:p>
    <w:p w:rsidR="0032710E" w:rsidRPr="004B277E" w:rsidRDefault="0032710E" w:rsidP="005D4776">
      <w:pPr>
        <w:pStyle w:val="a9"/>
        <w:widowControl w:val="0"/>
        <w:numPr>
          <w:ilvl w:val="0"/>
          <w:numId w:val="5"/>
        </w:numPr>
        <w:ind w:left="0" w:firstLine="567"/>
        <w:contextualSpacing w:val="0"/>
        <w:jc w:val="both"/>
        <w:rPr>
          <w:color w:val="404040" w:themeColor="text1" w:themeTint="BF"/>
        </w:rPr>
      </w:pPr>
      <w:r w:rsidRPr="004B277E">
        <w:rPr>
          <w:color w:val="404040" w:themeColor="text1" w:themeTint="BF"/>
        </w:rPr>
        <w:t xml:space="preserve">Наблюдение интерференции, дифракции и поляризации света. </w:t>
      </w:r>
    </w:p>
    <w:p w:rsidR="0032710E" w:rsidRPr="004B277E" w:rsidRDefault="0032710E" w:rsidP="005D4776">
      <w:pPr>
        <w:pStyle w:val="ac"/>
        <w:widowControl w:val="0"/>
        <w:spacing w:before="0" w:beforeAutospacing="0" w:after="0" w:afterAutospacing="0"/>
        <w:ind w:firstLine="567"/>
        <w:jc w:val="both"/>
        <w:rPr>
          <w:color w:val="404040" w:themeColor="text1" w:themeTint="BF"/>
        </w:rPr>
      </w:pPr>
      <w:r w:rsidRPr="004B277E">
        <w:rPr>
          <w:i/>
          <w:color w:val="404040" w:themeColor="text1" w:themeTint="BF"/>
          <w:u w:val="single"/>
        </w:rPr>
        <w:t>Знать</w:t>
      </w:r>
      <w:r w:rsidRPr="004B277E">
        <w:rPr>
          <w:color w:val="404040" w:themeColor="text1" w:themeTint="BF"/>
        </w:rPr>
        <w:t xml:space="preserve">: понятия: интерференция, дифракция и дисперсия света. Законы отражения и преломления света. Практическое </w:t>
      </w:r>
      <w:r w:rsidRPr="004B277E">
        <w:rPr>
          <w:bCs/>
          <w:color w:val="404040" w:themeColor="text1" w:themeTint="BF"/>
        </w:rPr>
        <w:t xml:space="preserve">применение: полного </w:t>
      </w:r>
      <w:r w:rsidRPr="004B277E">
        <w:rPr>
          <w:color w:val="404040" w:themeColor="text1" w:themeTint="BF"/>
        </w:rPr>
        <w:t>отражения, интерференции, дифракции и поляризации света.</w:t>
      </w:r>
    </w:p>
    <w:p w:rsidR="0032710E" w:rsidRPr="004B277E" w:rsidRDefault="0032710E" w:rsidP="005D4776">
      <w:pPr>
        <w:widowControl w:val="0"/>
        <w:spacing w:after="0" w:line="240" w:lineRule="auto"/>
        <w:ind w:firstLine="567"/>
        <w:jc w:val="both"/>
        <w:rPr>
          <w:rFonts w:ascii="Times New Roman" w:hAnsi="Times New Roman" w:cs="Times New Roman"/>
          <w:bCs/>
          <w:color w:val="404040" w:themeColor="text1" w:themeTint="BF"/>
          <w:sz w:val="24"/>
          <w:szCs w:val="24"/>
        </w:rPr>
      </w:pPr>
      <w:r w:rsidRPr="004B277E">
        <w:rPr>
          <w:rFonts w:ascii="Times New Roman" w:hAnsi="Times New Roman" w:cs="Times New Roman"/>
          <w:i/>
          <w:color w:val="404040" w:themeColor="text1" w:themeTint="BF"/>
          <w:sz w:val="24"/>
          <w:szCs w:val="24"/>
          <w:u w:val="single"/>
        </w:rPr>
        <w:t>Уметь</w:t>
      </w:r>
      <w:r w:rsidRPr="004B277E">
        <w:rPr>
          <w:rFonts w:ascii="Times New Roman" w:hAnsi="Times New Roman" w:cs="Times New Roman"/>
          <w:color w:val="404040" w:themeColor="text1" w:themeTint="BF"/>
          <w:sz w:val="24"/>
          <w:szCs w:val="24"/>
        </w:rPr>
        <w:t xml:space="preserve">: измерять длину световой </w:t>
      </w:r>
      <w:r w:rsidRPr="004B277E">
        <w:rPr>
          <w:rFonts w:ascii="Times New Roman" w:hAnsi="Times New Roman" w:cs="Times New Roman"/>
          <w:bCs/>
          <w:color w:val="404040" w:themeColor="text1" w:themeTint="BF"/>
          <w:sz w:val="24"/>
          <w:szCs w:val="24"/>
        </w:rPr>
        <w:t>волны, р</w:t>
      </w:r>
      <w:r w:rsidRPr="004B277E">
        <w:rPr>
          <w:rFonts w:ascii="Times New Roman" w:hAnsi="Times New Roman" w:cs="Times New Roman"/>
          <w:color w:val="404040" w:themeColor="text1" w:themeTint="BF"/>
          <w:sz w:val="24"/>
          <w:szCs w:val="24"/>
        </w:rPr>
        <w:t xml:space="preserve">ешать задачи </w:t>
      </w:r>
      <w:r w:rsidRPr="004B277E">
        <w:rPr>
          <w:rFonts w:ascii="Times New Roman" w:hAnsi="Times New Roman" w:cs="Times New Roman"/>
          <w:bCs/>
          <w:color w:val="404040" w:themeColor="text1" w:themeTint="BF"/>
          <w:sz w:val="24"/>
          <w:szCs w:val="24"/>
        </w:rPr>
        <w:t xml:space="preserve">на применение формул, </w:t>
      </w:r>
      <w:r w:rsidRPr="004B277E">
        <w:rPr>
          <w:rFonts w:ascii="Times New Roman" w:hAnsi="Times New Roman" w:cs="Times New Roman"/>
          <w:color w:val="404040" w:themeColor="text1" w:themeTint="BF"/>
          <w:sz w:val="24"/>
          <w:szCs w:val="24"/>
        </w:rPr>
        <w:t xml:space="preserve">связывающих длину волны с частотой и </w:t>
      </w:r>
      <w:r w:rsidRPr="004B277E">
        <w:rPr>
          <w:rFonts w:ascii="Times New Roman" w:hAnsi="Times New Roman" w:cs="Times New Roman"/>
          <w:bCs/>
          <w:color w:val="404040" w:themeColor="text1" w:themeTint="BF"/>
          <w:sz w:val="24"/>
          <w:szCs w:val="24"/>
        </w:rPr>
        <w:t xml:space="preserve">скоростью, период колебаний с </w:t>
      </w:r>
      <w:r w:rsidRPr="004B277E">
        <w:rPr>
          <w:rFonts w:ascii="Times New Roman" w:hAnsi="Times New Roman" w:cs="Times New Roman"/>
          <w:color w:val="404040" w:themeColor="text1" w:themeTint="BF"/>
          <w:sz w:val="24"/>
          <w:szCs w:val="24"/>
        </w:rPr>
        <w:t xml:space="preserve">циклической </w:t>
      </w:r>
      <w:r w:rsidRPr="004B277E">
        <w:rPr>
          <w:rFonts w:ascii="Times New Roman" w:hAnsi="Times New Roman" w:cs="Times New Roman"/>
          <w:bCs/>
          <w:color w:val="404040" w:themeColor="text1" w:themeTint="BF"/>
          <w:sz w:val="24"/>
          <w:szCs w:val="24"/>
        </w:rPr>
        <w:t xml:space="preserve">частотой; на применение закона </w:t>
      </w:r>
      <w:r w:rsidRPr="004B277E">
        <w:rPr>
          <w:rFonts w:ascii="Times New Roman" w:hAnsi="Times New Roman" w:cs="Times New Roman"/>
          <w:color w:val="404040" w:themeColor="text1" w:themeTint="BF"/>
          <w:sz w:val="24"/>
          <w:szCs w:val="24"/>
        </w:rPr>
        <w:t xml:space="preserve">преломления </w:t>
      </w:r>
      <w:r w:rsidRPr="004B277E">
        <w:rPr>
          <w:rFonts w:ascii="Times New Roman" w:hAnsi="Times New Roman" w:cs="Times New Roman"/>
          <w:bCs/>
          <w:color w:val="404040" w:themeColor="text1" w:themeTint="BF"/>
          <w:sz w:val="24"/>
          <w:szCs w:val="24"/>
        </w:rPr>
        <w:t xml:space="preserve">света.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color w:val="404040" w:themeColor="text1" w:themeTint="BF"/>
          <w:sz w:val="24"/>
          <w:szCs w:val="24"/>
        </w:rPr>
        <w:t>Элеме</w:t>
      </w:r>
      <w:r w:rsidR="004B277E" w:rsidRPr="004B277E">
        <w:rPr>
          <w:rFonts w:ascii="Times New Roman" w:hAnsi="Times New Roman" w:cs="Times New Roman"/>
          <w:b/>
          <w:color w:val="404040" w:themeColor="text1" w:themeTint="BF"/>
          <w:sz w:val="24"/>
          <w:szCs w:val="24"/>
        </w:rPr>
        <w:t xml:space="preserve">нты теории относительности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color w:val="404040" w:themeColor="text1" w:themeTint="BF"/>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Знать</w:t>
      </w:r>
      <w:r w:rsidRPr="004B277E">
        <w:rPr>
          <w:rFonts w:ascii="Times New Roman" w:hAnsi="Times New Roman" w:cs="Times New Roman"/>
          <w:color w:val="404040" w:themeColor="text1" w:themeTint="BF"/>
          <w:sz w:val="24"/>
          <w:szCs w:val="24"/>
        </w:rPr>
        <w:t xml:space="preserve">: понятия: </w:t>
      </w:r>
      <w:r w:rsidRPr="004B277E">
        <w:rPr>
          <w:rFonts w:ascii="Times New Roman" w:hAnsi="Times New Roman" w:cs="Times New Roman"/>
          <w:bCs/>
          <w:color w:val="404040" w:themeColor="text1" w:themeTint="BF"/>
          <w:sz w:val="24"/>
          <w:szCs w:val="24"/>
        </w:rPr>
        <w:t xml:space="preserve">принцип </w:t>
      </w:r>
      <w:r w:rsidRPr="004B277E">
        <w:rPr>
          <w:rFonts w:ascii="Times New Roman" w:hAnsi="Times New Roman" w:cs="Times New Roman"/>
          <w:color w:val="404040" w:themeColor="text1" w:themeTint="BF"/>
          <w:sz w:val="24"/>
          <w:szCs w:val="24"/>
        </w:rPr>
        <w:t>постоянства скорости света в вакууме, связь массы и энергии.</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Уметь</w:t>
      </w:r>
      <w:r w:rsidRPr="004B277E">
        <w:rPr>
          <w:rFonts w:ascii="Times New Roman" w:hAnsi="Times New Roman" w:cs="Times New Roman"/>
          <w:color w:val="404040" w:themeColor="text1" w:themeTint="BF"/>
          <w:sz w:val="24"/>
          <w:szCs w:val="24"/>
        </w:rPr>
        <w:t>: определять границы применения законов классиче</w:t>
      </w:r>
      <w:r w:rsidR="004B277E" w:rsidRPr="004B277E">
        <w:rPr>
          <w:rFonts w:ascii="Times New Roman" w:hAnsi="Times New Roman" w:cs="Times New Roman"/>
          <w:color w:val="404040" w:themeColor="text1" w:themeTint="BF"/>
          <w:sz w:val="24"/>
          <w:szCs w:val="24"/>
        </w:rPr>
        <w:t>ской и релятивистской механики.</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color w:val="404040" w:themeColor="text1" w:themeTint="BF"/>
          <w:sz w:val="24"/>
          <w:szCs w:val="24"/>
        </w:rPr>
        <w:t>Излучения и спектры</w:t>
      </w:r>
      <w:r w:rsidR="004B277E" w:rsidRPr="004B277E">
        <w:rPr>
          <w:rFonts w:ascii="Times New Roman" w:hAnsi="Times New Roman" w:cs="Times New Roman"/>
          <w:b/>
          <w:color w:val="404040" w:themeColor="text1" w:themeTint="BF"/>
          <w:sz w:val="24"/>
          <w:szCs w:val="24"/>
        </w:rPr>
        <w:t xml:space="preserve"> </w:t>
      </w:r>
    </w:p>
    <w:p w:rsidR="0032710E" w:rsidRPr="004B277E" w:rsidRDefault="0032710E" w:rsidP="005D4776">
      <w:pPr>
        <w:widowControl w:val="0"/>
        <w:spacing w:after="0" w:line="240" w:lineRule="auto"/>
        <w:ind w:firstLine="567"/>
        <w:jc w:val="both"/>
        <w:rPr>
          <w:rFonts w:ascii="Times New Roman" w:hAnsi="Times New Roman" w:cs="Times New Roman"/>
          <w:i/>
          <w:color w:val="404040" w:themeColor="text1" w:themeTint="BF"/>
          <w:sz w:val="24"/>
          <w:szCs w:val="24"/>
        </w:rPr>
      </w:pPr>
      <w:r w:rsidRPr="004B277E">
        <w:rPr>
          <w:rFonts w:ascii="Times New Roman" w:hAnsi="Times New Roman" w:cs="Times New Roman"/>
          <w:color w:val="404040" w:themeColor="text1" w:themeTint="BF"/>
          <w:sz w:val="24"/>
          <w:szCs w:val="24"/>
        </w:rPr>
        <w:t>Различные виды электромагнитных излучений и их практическое применение: с</w:t>
      </w:r>
      <w:r w:rsidRPr="004B277E">
        <w:rPr>
          <w:rFonts w:ascii="Times New Roman" w:hAnsi="Times New Roman" w:cs="Times New Roman"/>
          <w:i/>
          <w:color w:val="404040" w:themeColor="text1" w:themeTint="BF"/>
          <w:sz w:val="24"/>
          <w:szCs w:val="24"/>
        </w:rPr>
        <w:t>войства и применение инфракрасных, ультрафиолетовых и рентгеновских излучений</w:t>
      </w:r>
      <w:r w:rsidRPr="004B277E">
        <w:rPr>
          <w:rFonts w:ascii="Times New Roman" w:hAnsi="Times New Roman" w:cs="Times New Roman"/>
          <w:color w:val="404040" w:themeColor="text1" w:themeTint="BF"/>
          <w:sz w:val="24"/>
          <w:szCs w:val="24"/>
        </w:rPr>
        <w:t xml:space="preserve">. </w:t>
      </w:r>
      <w:r w:rsidRPr="004B277E">
        <w:rPr>
          <w:rFonts w:ascii="Times New Roman" w:hAnsi="Times New Roman" w:cs="Times New Roman"/>
          <w:i/>
          <w:color w:val="404040" w:themeColor="text1" w:themeTint="BF"/>
          <w:sz w:val="24"/>
          <w:szCs w:val="24"/>
        </w:rPr>
        <w:t>Шкала электромагнитных излучений.</w:t>
      </w:r>
    </w:p>
    <w:p w:rsidR="0032710E" w:rsidRPr="004B277E" w:rsidRDefault="0032710E" w:rsidP="005D4776">
      <w:pPr>
        <w:pStyle w:val="ac"/>
        <w:widowControl w:val="0"/>
        <w:tabs>
          <w:tab w:val="num" w:pos="1090"/>
        </w:tabs>
        <w:spacing w:before="0" w:beforeAutospacing="0" w:after="0" w:afterAutospacing="0"/>
        <w:ind w:firstLine="567"/>
        <w:jc w:val="both"/>
        <w:rPr>
          <w:bCs/>
          <w:color w:val="404040" w:themeColor="text1" w:themeTint="BF"/>
        </w:rPr>
      </w:pPr>
      <w:r w:rsidRPr="004B277E">
        <w:rPr>
          <w:b/>
          <w:i/>
          <w:color w:val="404040" w:themeColor="text1" w:themeTint="BF"/>
        </w:rPr>
        <w:t xml:space="preserve">Демонстрации. </w:t>
      </w:r>
      <w:r w:rsidRPr="004B277E">
        <w:rPr>
          <w:bCs/>
          <w:color w:val="404040" w:themeColor="text1" w:themeTint="BF"/>
        </w:rPr>
        <w:t xml:space="preserve">Невидимые излучения в спектре </w:t>
      </w:r>
      <w:r w:rsidRPr="004B277E">
        <w:rPr>
          <w:color w:val="404040" w:themeColor="text1" w:themeTint="BF"/>
        </w:rPr>
        <w:t xml:space="preserve">нагретого тела. Свойства </w:t>
      </w:r>
      <w:r w:rsidRPr="004B277E">
        <w:rPr>
          <w:bCs/>
          <w:color w:val="404040" w:themeColor="text1" w:themeTint="BF"/>
        </w:rPr>
        <w:t xml:space="preserve">инфракрасного излучения. Свойства ультрафиолетового излучения. </w:t>
      </w:r>
      <w:r w:rsidRPr="004B277E">
        <w:rPr>
          <w:color w:val="404040" w:themeColor="text1" w:themeTint="BF"/>
        </w:rPr>
        <w:t xml:space="preserve">Шкала </w:t>
      </w:r>
      <w:r w:rsidRPr="004B277E">
        <w:rPr>
          <w:bCs/>
          <w:color w:val="404040" w:themeColor="text1" w:themeTint="BF"/>
        </w:rPr>
        <w:t xml:space="preserve">электромагнитных излучений (таблица). Зависимость </w:t>
      </w:r>
      <w:r w:rsidRPr="004B277E">
        <w:rPr>
          <w:color w:val="404040" w:themeColor="text1" w:themeTint="BF"/>
        </w:rPr>
        <w:t xml:space="preserve">плотности потока </w:t>
      </w:r>
      <w:r w:rsidRPr="004B277E">
        <w:rPr>
          <w:bCs/>
          <w:color w:val="404040" w:themeColor="text1" w:themeTint="BF"/>
        </w:rPr>
        <w:t xml:space="preserve">излучения от расстояния до точечного источника.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i/>
          <w:color w:val="404040" w:themeColor="text1" w:themeTint="BF"/>
          <w:sz w:val="24"/>
          <w:szCs w:val="24"/>
        </w:rPr>
        <w:t>Лабораторная работа</w:t>
      </w:r>
      <w:r w:rsidRPr="004B277E">
        <w:rPr>
          <w:rFonts w:ascii="Times New Roman" w:hAnsi="Times New Roman" w:cs="Times New Roman"/>
          <w:color w:val="404040" w:themeColor="text1" w:themeTint="BF"/>
          <w:sz w:val="24"/>
          <w:szCs w:val="24"/>
        </w:rPr>
        <w:t xml:space="preserve"> </w:t>
      </w:r>
    </w:p>
    <w:p w:rsidR="0032710E" w:rsidRPr="004B277E" w:rsidRDefault="0032710E" w:rsidP="005D4776">
      <w:pPr>
        <w:pStyle w:val="a9"/>
        <w:widowControl w:val="0"/>
        <w:numPr>
          <w:ilvl w:val="0"/>
          <w:numId w:val="5"/>
        </w:numPr>
        <w:ind w:left="0" w:firstLine="567"/>
        <w:contextualSpacing w:val="0"/>
        <w:jc w:val="both"/>
        <w:rPr>
          <w:color w:val="404040" w:themeColor="text1" w:themeTint="BF"/>
        </w:rPr>
      </w:pPr>
      <w:r w:rsidRPr="004B277E">
        <w:rPr>
          <w:i/>
          <w:color w:val="404040" w:themeColor="text1" w:themeTint="BF"/>
        </w:rPr>
        <w:t>Наблюдение сплошного и линейчатого спектра.</w:t>
      </w:r>
      <w:r w:rsidRPr="004B277E">
        <w:rPr>
          <w:color w:val="404040" w:themeColor="text1" w:themeTint="BF"/>
        </w:rPr>
        <w:t xml:space="preserve">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Знать</w:t>
      </w:r>
      <w:r w:rsidRPr="004B277E">
        <w:rPr>
          <w:rFonts w:ascii="Times New Roman" w:hAnsi="Times New Roman" w:cs="Times New Roman"/>
          <w:color w:val="404040" w:themeColor="text1" w:themeTint="BF"/>
          <w:sz w:val="24"/>
          <w:szCs w:val="24"/>
        </w:rPr>
        <w:t xml:space="preserve">: практическое </w:t>
      </w:r>
      <w:r w:rsidRPr="004B277E">
        <w:rPr>
          <w:rFonts w:ascii="Times New Roman" w:hAnsi="Times New Roman" w:cs="Times New Roman"/>
          <w:bCs/>
          <w:color w:val="404040" w:themeColor="text1" w:themeTint="BF"/>
          <w:sz w:val="24"/>
          <w:szCs w:val="24"/>
        </w:rPr>
        <w:t>применение:</w:t>
      </w:r>
      <w:r w:rsidRPr="004B277E">
        <w:rPr>
          <w:rFonts w:ascii="Times New Roman" w:hAnsi="Times New Roman" w:cs="Times New Roman"/>
          <w:color w:val="404040" w:themeColor="text1" w:themeTint="BF"/>
          <w:sz w:val="24"/>
          <w:szCs w:val="24"/>
        </w:rPr>
        <w:t xml:space="preserve"> примеры практического применения электромагнитных волн инфракрасного, видимого, ультрафиолетового и рентгеновского диапазонов частот.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 xml:space="preserve"> Уметь</w:t>
      </w:r>
      <w:r w:rsidRPr="004B277E">
        <w:rPr>
          <w:rFonts w:ascii="Times New Roman" w:hAnsi="Times New Roman" w:cs="Times New Roman"/>
          <w:color w:val="404040" w:themeColor="text1" w:themeTint="BF"/>
          <w:sz w:val="24"/>
          <w:szCs w:val="24"/>
        </w:rPr>
        <w:t>: объяснять свойства различных видов электромагнитного излучения в зависимости от его длины волны и частоты.</w:t>
      </w:r>
    </w:p>
    <w:p w:rsidR="0032710E" w:rsidRPr="004B277E" w:rsidRDefault="004B277E" w:rsidP="005D4776">
      <w:pPr>
        <w:widowControl w:val="0"/>
        <w:spacing w:after="0" w:line="240" w:lineRule="auto"/>
        <w:ind w:firstLine="567"/>
        <w:jc w:val="both"/>
        <w:rPr>
          <w:rFonts w:ascii="Times New Roman" w:hAnsi="Times New Roman" w:cs="Times New Roman"/>
          <w:b/>
          <w:color w:val="404040" w:themeColor="text1" w:themeTint="BF"/>
          <w:sz w:val="24"/>
          <w:szCs w:val="24"/>
        </w:rPr>
      </w:pPr>
      <w:r w:rsidRPr="004B277E">
        <w:rPr>
          <w:rFonts w:ascii="Times New Roman" w:hAnsi="Times New Roman" w:cs="Times New Roman"/>
          <w:b/>
          <w:bCs/>
          <w:color w:val="404040" w:themeColor="text1" w:themeTint="BF"/>
          <w:sz w:val="24"/>
          <w:szCs w:val="24"/>
        </w:rPr>
        <w:lastRenderedPageBreak/>
        <w:t xml:space="preserve">Квантовая физика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color w:val="404040" w:themeColor="text1" w:themeTint="BF"/>
          <w:sz w:val="24"/>
          <w:szCs w:val="24"/>
        </w:rPr>
        <w:t xml:space="preserve">[Гипотеза  Планка о квантах.] Фотоэффект. </w:t>
      </w:r>
      <w:r w:rsidRPr="004B277E">
        <w:rPr>
          <w:rFonts w:ascii="Times New Roman" w:hAnsi="Times New Roman" w:cs="Times New Roman"/>
          <w:i/>
          <w:color w:val="404040" w:themeColor="text1" w:themeTint="BF"/>
          <w:sz w:val="24"/>
          <w:szCs w:val="24"/>
        </w:rPr>
        <w:t>Уравнение Эйнштейна для фотоэффекта</w:t>
      </w:r>
      <w:r w:rsidRPr="004B277E">
        <w:rPr>
          <w:rFonts w:ascii="Times New Roman" w:hAnsi="Times New Roman" w:cs="Times New Roman"/>
          <w:color w:val="404040" w:themeColor="text1" w:themeTint="BF"/>
          <w:sz w:val="24"/>
          <w:szCs w:val="24"/>
        </w:rPr>
        <w:t xml:space="preserve">. Фотоны. </w:t>
      </w:r>
      <w:proofErr w:type="gramStart"/>
      <w:r w:rsidRPr="004B277E">
        <w:rPr>
          <w:rFonts w:ascii="Times New Roman" w:hAnsi="Times New Roman" w:cs="Times New Roman"/>
          <w:color w:val="404040" w:themeColor="text1" w:themeTint="BF"/>
          <w:sz w:val="24"/>
          <w:szCs w:val="24"/>
        </w:rPr>
        <w:t>[Гипотеза де Бройля  о волновых свойствах частиц.</w:t>
      </w:r>
      <w:proofErr w:type="gramEnd"/>
      <w:r w:rsidRPr="004B277E">
        <w:rPr>
          <w:rFonts w:ascii="Times New Roman" w:hAnsi="Times New Roman" w:cs="Times New Roman"/>
          <w:color w:val="404040" w:themeColor="text1" w:themeTint="BF"/>
          <w:sz w:val="24"/>
          <w:szCs w:val="24"/>
        </w:rPr>
        <w:t xml:space="preserve"> Корпускулярно-волновой дуализм. </w:t>
      </w:r>
      <w:proofErr w:type="gramStart"/>
      <w:r w:rsidRPr="004B277E">
        <w:rPr>
          <w:rFonts w:ascii="Times New Roman" w:hAnsi="Times New Roman" w:cs="Times New Roman"/>
          <w:color w:val="404040" w:themeColor="text1" w:themeTint="BF"/>
          <w:sz w:val="24"/>
          <w:szCs w:val="24"/>
        </w:rPr>
        <w:t>Соотношение неопределенности Гейзенберга.]</w:t>
      </w:r>
      <w:proofErr w:type="gramEnd"/>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rPr>
        <w:t>Строение атома. Опыты Резерфорда</w:t>
      </w:r>
      <w:r w:rsidRPr="004B277E">
        <w:rPr>
          <w:rFonts w:ascii="Times New Roman" w:hAnsi="Times New Roman" w:cs="Times New Roman"/>
          <w:color w:val="404040" w:themeColor="text1" w:themeTint="BF"/>
          <w:sz w:val="24"/>
          <w:szCs w:val="24"/>
        </w:rPr>
        <w:t xml:space="preserve">. Квантовые постулаты Бора. </w:t>
      </w:r>
      <w:r w:rsidRPr="004B277E">
        <w:rPr>
          <w:rFonts w:ascii="Times New Roman" w:hAnsi="Times New Roman" w:cs="Times New Roman"/>
          <w:i/>
          <w:color w:val="404040" w:themeColor="text1" w:themeTint="BF"/>
          <w:sz w:val="24"/>
          <w:szCs w:val="24"/>
        </w:rPr>
        <w:t>Испускание и поглощение света атомом</w:t>
      </w:r>
      <w:r w:rsidRPr="004B277E">
        <w:rPr>
          <w:rFonts w:ascii="Times New Roman" w:hAnsi="Times New Roman" w:cs="Times New Roman"/>
          <w:color w:val="404040" w:themeColor="text1" w:themeTint="BF"/>
          <w:sz w:val="24"/>
          <w:szCs w:val="24"/>
        </w:rPr>
        <w:t>. Лазеры.</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color w:val="404040" w:themeColor="text1" w:themeTint="BF"/>
          <w:sz w:val="24"/>
          <w:szCs w:val="24"/>
        </w:rPr>
        <w:t>[Модели строения атомного ядра:</w:t>
      </w:r>
      <w:r w:rsidRPr="004B277E">
        <w:rPr>
          <w:rFonts w:ascii="Times New Roman" w:hAnsi="Times New Roman" w:cs="Times New Roman"/>
          <w:i/>
          <w:color w:val="404040" w:themeColor="text1" w:themeTint="BF"/>
          <w:sz w:val="24"/>
          <w:szCs w:val="24"/>
        </w:rPr>
        <w:t xml:space="preserve"> протонно-нейтронная модель строения атомного ядра</w:t>
      </w:r>
      <w:r w:rsidRPr="004B277E">
        <w:rPr>
          <w:rFonts w:ascii="Times New Roman" w:hAnsi="Times New Roman" w:cs="Times New Roman"/>
          <w:color w:val="404040" w:themeColor="text1" w:themeTint="BF"/>
          <w:sz w:val="24"/>
          <w:szCs w:val="24"/>
        </w:rPr>
        <w:t xml:space="preserve">.] Ядерные силы. Дефект массы и энергия связи нуклонов в ядре. Ядерная энергетика. Влияние ионизирующей радиации на живые организмы. </w:t>
      </w:r>
      <w:proofErr w:type="gramStart"/>
      <w:r w:rsidRPr="004B277E">
        <w:rPr>
          <w:rFonts w:ascii="Times New Roman" w:hAnsi="Times New Roman" w:cs="Times New Roman"/>
          <w:color w:val="404040" w:themeColor="text1" w:themeTint="BF"/>
          <w:sz w:val="24"/>
          <w:szCs w:val="24"/>
        </w:rPr>
        <w:t>[Доза излучения, закон радиоактивного распада и его статистический характер.</w:t>
      </w:r>
      <w:proofErr w:type="gramEnd"/>
      <w:r w:rsidRPr="004B277E">
        <w:rPr>
          <w:rFonts w:ascii="Times New Roman" w:hAnsi="Times New Roman" w:cs="Times New Roman"/>
          <w:color w:val="404040" w:themeColor="text1" w:themeTint="BF"/>
          <w:sz w:val="24"/>
          <w:szCs w:val="24"/>
        </w:rPr>
        <w:t xml:space="preserve"> Элементарные частицы: </w:t>
      </w:r>
      <w:r w:rsidRPr="004B277E">
        <w:rPr>
          <w:rFonts w:ascii="Times New Roman" w:hAnsi="Times New Roman" w:cs="Times New Roman"/>
          <w:i/>
          <w:color w:val="404040" w:themeColor="text1" w:themeTint="BF"/>
          <w:sz w:val="24"/>
          <w:szCs w:val="24"/>
        </w:rPr>
        <w:t>частицы и античастицы</w:t>
      </w:r>
      <w:r w:rsidRPr="004B277E">
        <w:rPr>
          <w:rFonts w:ascii="Times New Roman" w:hAnsi="Times New Roman" w:cs="Times New Roman"/>
          <w:color w:val="404040" w:themeColor="text1" w:themeTint="BF"/>
          <w:sz w:val="24"/>
          <w:szCs w:val="24"/>
        </w:rPr>
        <w:t xml:space="preserve">. </w:t>
      </w:r>
      <w:proofErr w:type="gramStart"/>
      <w:r w:rsidRPr="004B277E">
        <w:rPr>
          <w:rFonts w:ascii="Times New Roman" w:hAnsi="Times New Roman" w:cs="Times New Roman"/>
          <w:color w:val="404040" w:themeColor="text1" w:themeTint="BF"/>
          <w:sz w:val="24"/>
          <w:szCs w:val="24"/>
        </w:rPr>
        <w:t>Фундаментальные взаимодействия]</w:t>
      </w:r>
      <w:proofErr w:type="gramEnd"/>
    </w:p>
    <w:p w:rsidR="0032710E" w:rsidRPr="004B277E" w:rsidRDefault="0032710E" w:rsidP="005D4776">
      <w:pPr>
        <w:widowControl w:val="0"/>
        <w:spacing w:after="0" w:line="240" w:lineRule="auto"/>
        <w:ind w:firstLine="567"/>
        <w:jc w:val="both"/>
        <w:rPr>
          <w:rFonts w:ascii="Times New Roman" w:hAnsi="Times New Roman" w:cs="Times New Roman"/>
          <w:i/>
          <w:color w:val="404040" w:themeColor="text1" w:themeTint="BF"/>
          <w:sz w:val="24"/>
          <w:szCs w:val="24"/>
        </w:rPr>
      </w:pPr>
      <w:r w:rsidRPr="004B277E">
        <w:rPr>
          <w:rFonts w:ascii="Times New Roman" w:hAnsi="Times New Roman" w:cs="Times New Roman"/>
          <w:i/>
          <w:color w:val="404040" w:themeColor="text1" w:themeTint="BF"/>
          <w:sz w:val="24"/>
          <w:szCs w:val="24"/>
        </w:rPr>
        <w:t>Значение физики для объяснения мира и развития производительных сил общества.</w:t>
      </w:r>
      <w:r w:rsidRPr="004B277E">
        <w:rPr>
          <w:rFonts w:ascii="Times New Roman" w:hAnsi="Times New Roman" w:cs="Times New Roman"/>
          <w:b/>
          <w:i/>
          <w:color w:val="404040" w:themeColor="text1" w:themeTint="BF"/>
          <w:sz w:val="24"/>
          <w:szCs w:val="24"/>
        </w:rPr>
        <w:t xml:space="preserve"> </w:t>
      </w:r>
      <w:r w:rsidRPr="004B277E">
        <w:rPr>
          <w:rFonts w:ascii="Times New Roman" w:hAnsi="Times New Roman" w:cs="Times New Roman"/>
          <w:i/>
          <w:color w:val="404040" w:themeColor="text1" w:themeTint="BF"/>
          <w:sz w:val="24"/>
          <w:szCs w:val="24"/>
        </w:rPr>
        <w:t>Единая физическая картина мира.</w:t>
      </w:r>
    </w:p>
    <w:p w:rsidR="0032710E" w:rsidRPr="004B277E" w:rsidRDefault="0032710E" w:rsidP="005D4776">
      <w:pPr>
        <w:pStyle w:val="ac"/>
        <w:widowControl w:val="0"/>
        <w:tabs>
          <w:tab w:val="num" w:pos="1090"/>
        </w:tabs>
        <w:spacing w:before="0" w:beforeAutospacing="0" w:after="0" w:afterAutospacing="0"/>
        <w:ind w:firstLine="567"/>
        <w:jc w:val="both"/>
        <w:rPr>
          <w:color w:val="404040" w:themeColor="text1" w:themeTint="BF"/>
        </w:rPr>
      </w:pPr>
      <w:r w:rsidRPr="004B277E">
        <w:rPr>
          <w:b/>
          <w:i/>
          <w:color w:val="404040" w:themeColor="text1" w:themeTint="BF"/>
        </w:rPr>
        <w:t xml:space="preserve">Демонстрации. </w:t>
      </w:r>
      <w:r w:rsidRPr="004B277E">
        <w:rPr>
          <w:color w:val="404040" w:themeColor="text1" w:themeTint="BF"/>
        </w:rPr>
        <w:t xml:space="preserve">Фотоэлектрический эффект </w:t>
      </w:r>
      <w:r w:rsidRPr="004B277E">
        <w:rPr>
          <w:bCs/>
          <w:color w:val="404040" w:themeColor="text1" w:themeTint="BF"/>
        </w:rPr>
        <w:t xml:space="preserve">на установке с цинковой платиной. Законы внешнего фотоэффекта. Устройство и действие полупроводникового и вакуумного фотоэлементов. Устройство и действие фотореле на фотоэлементе. Модель </w:t>
      </w:r>
      <w:r w:rsidRPr="004B277E">
        <w:rPr>
          <w:color w:val="404040" w:themeColor="text1" w:themeTint="BF"/>
        </w:rPr>
        <w:t xml:space="preserve">опыта </w:t>
      </w:r>
      <w:r w:rsidRPr="004B277E">
        <w:rPr>
          <w:bCs/>
          <w:color w:val="404040" w:themeColor="text1" w:themeTint="BF"/>
        </w:rPr>
        <w:t xml:space="preserve">Резерфорда. Наблюдение треков в </w:t>
      </w:r>
      <w:r w:rsidRPr="004B277E">
        <w:rPr>
          <w:color w:val="404040" w:themeColor="text1" w:themeTint="BF"/>
        </w:rPr>
        <w:t xml:space="preserve">камере Вильсона. </w:t>
      </w:r>
      <w:r w:rsidRPr="004B277E">
        <w:rPr>
          <w:bCs/>
          <w:color w:val="404040" w:themeColor="text1" w:themeTint="BF"/>
        </w:rPr>
        <w:t xml:space="preserve">Устройство и действие </w:t>
      </w:r>
      <w:r w:rsidRPr="004B277E">
        <w:rPr>
          <w:color w:val="404040" w:themeColor="text1" w:themeTint="BF"/>
        </w:rPr>
        <w:t xml:space="preserve">счетчика </w:t>
      </w:r>
      <w:r w:rsidRPr="004B277E">
        <w:rPr>
          <w:bCs/>
          <w:color w:val="404040" w:themeColor="text1" w:themeTint="BF"/>
        </w:rPr>
        <w:t xml:space="preserve">ионизирующих </w:t>
      </w:r>
      <w:r w:rsidRPr="004B277E">
        <w:rPr>
          <w:color w:val="404040" w:themeColor="text1" w:themeTint="BF"/>
        </w:rPr>
        <w:t xml:space="preserve">частиц.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i/>
          <w:color w:val="404040" w:themeColor="text1" w:themeTint="BF"/>
          <w:sz w:val="24"/>
          <w:szCs w:val="24"/>
        </w:rPr>
        <w:t>Лабораторная работа</w:t>
      </w:r>
      <w:r w:rsidRPr="004B277E">
        <w:rPr>
          <w:rFonts w:ascii="Times New Roman" w:hAnsi="Times New Roman" w:cs="Times New Roman"/>
          <w:color w:val="404040" w:themeColor="text1" w:themeTint="BF"/>
          <w:sz w:val="24"/>
          <w:szCs w:val="24"/>
        </w:rPr>
        <w:t xml:space="preserve"> </w:t>
      </w:r>
    </w:p>
    <w:p w:rsidR="0032710E" w:rsidRPr="004B277E" w:rsidRDefault="0032710E" w:rsidP="005D4776">
      <w:pPr>
        <w:pStyle w:val="a9"/>
        <w:widowControl w:val="0"/>
        <w:numPr>
          <w:ilvl w:val="0"/>
          <w:numId w:val="8"/>
        </w:numPr>
        <w:ind w:left="0" w:firstLine="567"/>
        <w:contextualSpacing w:val="0"/>
        <w:jc w:val="both"/>
        <w:rPr>
          <w:color w:val="404040" w:themeColor="text1" w:themeTint="BF"/>
        </w:rPr>
      </w:pPr>
      <w:r w:rsidRPr="004B277E">
        <w:rPr>
          <w:color w:val="404040" w:themeColor="text1" w:themeTint="BF"/>
        </w:rPr>
        <w:t xml:space="preserve">Изучение треков заряженных частиц по готовым фотографиям.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proofErr w:type="gramStart"/>
      <w:r w:rsidRPr="004B277E">
        <w:rPr>
          <w:rFonts w:ascii="Times New Roman" w:hAnsi="Times New Roman" w:cs="Times New Roman"/>
          <w:i/>
          <w:color w:val="404040" w:themeColor="text1" w:themeTint="BF"/>
          <w:sz w:val="24"/>
          <w:szCs w:val="24"/>
          <w:u w:val="single"/>
        </w:rPr>
        <w:t>Знать</w:t>
      </w:r>
      <w:r w:rsidRPr="004B277E">
        <w:rPr>
          <w:rFonts w:ascii="Times New Roman" w:hAnsi="Times New Roman" w:cs="Times New Roman"/>
          <w:color w:val="404040" w:themeColor="text1" w:themeTint="BF"/>
          <w:sz w:val="24"/>
          <w:szCs w:val="24"/>
        </w:rPr>
        <w:t xml:space="preserve">: </w:t>
      </w:r>
      <w:r w:rsidRPr="004B277E">
        <w:rPr>
          <w:rFonts w:ascii="Times New Roman" w:hAnsi="Times New Roman" w:cs="Times New Roman"/>
          <w:bCs/>
          <w:color w:val="404040" w:themeColor="text1" w:themeTint="BF"/>
          <w:sz w:val="24"/>
          <w:szCs w:val="24"/>
        </w:rPr>
        <w:t xml:space="preserve">понятия: фотон; </w:t>
      </w:r>
      <w:r w:rsidRPr="004B277E">
        <w:rPr>
          <w:rFonts w:ascii="Times New Roman" w:hAnsi="Times New Roman" w:cs="Times New Roman"/>
          <w:color w:val="404040" w:themeColor="text1" w:themeTint="BF"/>
          <w:sz w:val="24"/>
          <w:szCs w:val="24"/>
        </w:rPr>
        <w:t xml:space="preserve">фотоэффект; </w:t>
      </w:r>
      <w:r w:rsidRPr="004B277E">
        <w:rPr>
          <w:rFonts w:ascii="Times New Roman" w:hAnsi="Times New Roman" w:cs="Times New Roman"/>
          <w:bCs/>
          <w:color w:val="404040" w:themeColor="text1" w:themeTint="BF"/>
          <w:sz w:val="24"/>
          <w:szCs w:val="24"/>
        </w:rPr>
        <w:t xml:space="preserve">корпускулярно-волновой дуализм; </w:t>
      </w:r>
      <w:r w:rsidRPr="004B277E">
        <w:rPr>
          <w:rFonts w:ascii="Times New Roman" w:hAnsi="Times New Roman" w:cs="Times New Roman"/>
          <w:color w:val="404040" w:themeColor="text1" w:themeTint="BF"/>
          <w:sz w:val="24"/>
          <w:szCs w:val="24"/>
        </w:rPr>
        <w:t xml:space="preserve">ядерная </w:t>
      </w:r>
      <w:r w:rsidRPr="004B277E">
        <w:rPr>
          <w:rFonts w:ascii="Times New Roman" w:hAnsi="Times New Roman" w:cs="Times New Roman"/>
          <w:bCs/>
          <w:color w:val="404040" w:themeColor="text1" w:themeTint="BF"/>
          <w:sz w:val="24"/>
          <w:szCs w:val="24"/>
        </w:rPr>
        <w:t xml:space="preserve">модель </w:t>
      </w:r>
      <w:r w:rsidRPr="004B277E">
        <w:rPr>
          <w:rFonts w:ascii="Times New Roman" w:hAnsi="Times New Roman" w:cs="Times New Roman"/>
          <w:color w:val="404040" w:themeColor="text1" w:themeTint="BF"/>
          <w:sz w:val="24"/>
          <w:szCs w:val="24"/>
        </w:rPr>
        <w:t xml:space="preserve">атома; ядерные реакции, </w:t>
      </w:r>
      <w:r w:rsidRPr="004B277E">
        <w:rPr>
          <w:rFonts w:ascii="Times New Roman" w:hAnsi="Times New Roman" w:cs="Times New Roman"/>
          <w:bCs/>
          <w:color w:val="404040" w:themeColor="text1" w:themeTint="BF"/>
          <w:sz w:val="24"/>
          <w:szCs w:val="24"/>
        </w:rPr>
        <w:t xml:space="preserve">энергия связи; радиоактивный </w:t>
      </w:r>
      <w:r w:rsidRPr="004B277E">
        <w:rPr>
          <w:rFonts w:ascii="Times New Roman" w:hAnsi="Times New Roman" w:cs="Times New Roman"/>
          <w:color w:val="404040" w:themeColor="text1" w:themeTint="BF"/>
          <w:sz w:val="24"/>
          <w:szCs w:val="24"/>
        </w:rPr>
        <w:t xml:space="preserve">распад; </w:t>
      </w:r>
      <w:r w:rsidRPr="004B277E">
        <w:rPr>
          <w:rFonts w:ascii="Times New Roman" w:hAnsi="Times New Roman" w:cs="Times New Roman"/>
          <w:bCs/>
          <w:color w:val="404040" w:themeColor="text1" w:themeTint="BF"/>
          <w:sz w:val="24"/>
          <w:szCs w:val="24"/>
        </w:rPr>
        <w:t xml:space="preserve">цепная реакция деления; термоядерная реакция; элементарная </w:t>
      </w:r>
      <w:r w:rsidRPr="004B277E">
        <w:rPr>
          <w:rFonts w:ascii="Times New Roman" w:hAnsi="Times New Roman" w:cs="Times New Roman"/>
          <w:color w:val="404040" w:themeColor="text1" w:themeTint="BF"/>
          <w:sz w:val="24"/>
          <w:szCs w:val="24"/>
        </w:rPr>
        <w:t xml:space="preserve">частица, атомное ядро. </w:t>
      </w:r>
      <w:proofErr w:type="gramEnd"/>
    </w:p>
    <w:p w:rsidR="0032710E" w:rsidRPr="004B277E" w:rsidRDefault="0032710E" w:rsidP="005D4776">
      <w:pPr>
        <w:widowControl w:val="0"/>
        <w:spacing w:after="0" w:line="240" w:lineRule="auto"/>
        <w:ind w:firstLine="567"/>
        <w:jc w:val="both"/>
        <w:rPr>
          <w:rFonts w:ascii="Times New Roman" w:hAnsi="Times New Roman" w:cs="Times New Roman"/>
          <w:bCs/>
          <w:color w:val="404040" w:themeColor="text1" w:themeTint="BF"/>
          <w:sz w:val="24"/>
          <w:szCs w:val="24"/>
        </w:rPr>
      </w:pPr>
      <w:r w:rsidRPr="004B277E">
        <w:rPr>
          <w:rFonts w:ascii="Times New Roman" w:hAnsi="Times New Roman" w:cs="Times New Roman"/>
          <w:color w:val="404040" w:themeColor="text1" w:themeTint="BF"/>
          <w:sz w:val="24"/>
          <w:szCs w:val="24"/>
        </w:rPr>
        <w:t xml:space="preserve">Законы фотоэффекта: постулаты </w:t>
      </w:r>
      <w:r w:rsidRPr="004B277E">
        <w:rPr>
          <w:rFonts w:ascii="Times New Roman" w:hAnsi="Times New Roman" w:cs="Times New Roman"/>
          <w:bCs/>
          <w:color w:val="404040" w:themeColor="text1" w:themeTint="BF"/>
          <w:sz w:val="24"/>
          <w:szCs w:val="24"/>
        </w:rPr>
        <w:t xml:space="preserve">Бора, </w:t>
      </w:r>
      <w:r w:rsidRPr="004B277E">
        <w:rPr>
          <w:rFonts w:ascii="Times New Roman" w:hAnsi="Times New Roman" w:cs="Times New Roman"/>
          <w:color w:val="404040" w:themeColor="text1" w:themeTint="BF"/>
          <w:sz w:val="24"/>
          <w:szCs w:val="24"/>
        </w:rPr>
        <w:t xml:space="preserve">закон радиоактивного </w:t>
      </w:r>
      <w:r w:rsidRPr="004B277E">
        <w:rPr>
          <w:rFonts w:ascii="Times New Roman" w:hAnsi="Times New Roman" w:cs="Times New Roman"/>
          <w:bCs/>
          <w:color w:val="404040" w:themeColor="text1" w:themeTint="BF"/>
          <w:sz w:val="24"/>
          <w:szCs w:val="24"/>
        </w:rPr>
        <w:t xml:space="preserve">распада. </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Cs/>
          <w:color w:val="404040" w:themeColor="text1" w:themeTint="BF"/>
          <w:sz w:val="24"/>
          <w:szCs w:val="24"/>
        </w:rPr>
        <w:t xml:space="preserve">Практическое применение: </w:t>
      </w:r>
      <w:r w:rsidRPr="004B277E">
        <w:rPr>
          <w:rFonts w:ascii="Times New Roman" w:hAnsi="Times New Roman" w:cs="Times New Roman"/>
          <w:color w:val="404040" w:themeColor="text1" w:themeTint="BF"/>
          <w:sz w:val="24"/>
          <w:szCs w:val="24"/>
        </w:rPr>
        <w:t xml:space="preserve">устройство и принцип </w:t>
      </w:r>
      <w:r w:rsidRPr="004B277E">
        <w:rPr>
          <w:rFonts w:ascii="Times New Roman" w:hAnsi="Times New Roman" w:cs="Times New Roman"/>
          <w:bCs/>
          <w:color w:val="404040" w:themeColor="text1" w:themeTint="BF"/>
          <w:sz w:val="24"/>
          <w:szCs w:val="24"/>
        </w:rPr>
        <w:t xml:space="preserve">действия фотоэлемента; примеры </w:t>
      </w:r>
      <w:r w:rsidRPr="004B277E">
        <w:rPr>
          <w:rFonts w:ascii="Times New Roman" w:hAnsi="Times New Roman" w:cs="Times New Roman"/>
          <w:color w:val="404040" w:themeColor="text1" w:themeTint="BF"/>
          <w:sz w:val="24"/>
          <w:szCs w:val="24"/>
        </w:rPr>
        <w:t xml:space="preserve">технического  использования </w:t>
      </w:r>
      <w:r w:rsidRPr="004B277E">
        <w:rPr>
          <w:rFonts w:ascii="Times New Roman" w:hAnsi="Times New Roman" w:cs="Times New Roman"/>
          <w:bCs/>
          <w:color w:val="404040" w:themeColor="text1" w:themeTint="BF"/>
          <w:sz w:val="24"/>
          <w:szCs w:val="24"/>
        </w:rPr>
        <w:t xml:space="preserve">фотоэлементов; принцип </w:t>
      </w:r>
      <w:r w:rsidRPr="004B277E">
        <w:rPr>
          <w:rFonts w:ascii="Times New Roman" w:hAnsi="Times New Roman" w:cs="Times New Roman"/>
          <w:color w:val="404040" w:themeColor="text1" w:themeTint="BF"/>
          <w:sz w:val="24"/>
          <w:szCs w:val="24"/>
        </w:rPr>
        <w:t xml:space="preserve">спектрального анализа; </w:t>
      </w:r>
      <w:r w:rsidRPr="004B277E">
        <w:rPr>
          <w:rFonts w:ascii="Times New Roman" w:hAnsi="Times New Roman" w:cs="Times New Roman"/>
          <w:bCs/>
          <w:iCs/>
          <w:color w:val="404040" w:themeColor="text1" w:themeTint="BF"/>
          <w:sz w:val="24"/>
          <w:szCs w:val="24"/>
        </w:rPr>
        <w:t xml:space="preserve">примеры </w:t>
      </w:r>
      <w:r w:rsidRPr="004B277E">
        <w:rPr>
          <w:rFonts w:ascii="Times New Roman" w:hAnsi="Times New Roman" w:cs="Times New Roman"/>
          <w:color w:val="404040" w:themeColor="text1" w:themeTint="BF"/>
          <w:sz w:val="24"/>
          <w:szCs w:val="24"/>
        </w:rPr>
        <w:t xml:space="preserve">практических </w:t>
      </w:r>
      <w:r w:rsidRPr="004B277E">
        <w:rPr>
          <w:rFonts w:ascii="Times New Roman" w:hAnsi="Times New Roman" w:cs="Times New Roman"/>
          <w:bCs/>
          <w:color w:val="404040" w:themeColor="text1" w:themeTint="BF"/>
          <w:sz w:val="24"/>
          <w:szCs w:val="24"/>
        </w:rPr>
        <w:t xml:space="preserve">применений </w:t>
      </w:r>
      <w:r w:rsidRPr="004B277E">
        <w:rPr>
          <w:rFonts w:ascii="Times New Roman" w:hAnsi="Times New Roman" w:cs="Times New Roman"/>
          <w:color w:val="404040" w:themeColor="text1" w:themeTint="BF"/>
          <w:sz w:val="24"/>
          <w:szCs w:val="24"/>
        </w:rPr>
        <w:t xml:space="preserve">спектрального анализа; устройство </w:t>
      </w:r>
      <w:r w:rsidRPr="004B277E">
        <w:rPr>
          <w:rFonts w:ascii="Times New Roman" w:hAnsi="Times New Roman" w:cs="Times New Roman"/>
          <w:bCs/>
          <w:color w:val="404040" w:themeColor="text1" w:themeTint="BF"/>
          <w:sz w:val="24"/>
          <w:szCs w:val="24"/>
        </w:rPr>
        <w:t xml:space="preserve">и </w:t>
      </w:r>
      <w:r w:rsidRPr="004B277E">
        <w:rPr>
          <w:rFonts w:ascii="Times New Roman" w:hAnsi="Times New Roman" w:cs="Times New Roman"/>
          <w:color w:val="404040" w:themeColor="text1" w:themeTint="BF"/>
          <w:sz w:val="24"/>
          <w:szCs w:val="24"/>
        </w:rPr>
        <w:t>принцип действия ядерного реактора.</w:t>
      </w:r>
      <w:r w:rsidR="004B277E" w:rsidRPr="004B277E">
        <w:rPr>
          <w:rFonts w:ascii="Times New Roman" w:hAnsi="Times New Roman" w:cs="Times New Roman"/>
          <w:color w:val="404040" w:themeColor="text1" w:themeTint="BF"/>
          <w:sz w:val="24"/>
          <w:szCs w:val="24"/>
        </w:rPr>
        <w:t xml:space="preserve"> </w:t>
      </w:r>
    </w:p>
    <w:p w:rsidR="0032710E" w:rsidRPr="004B277E" w:rsidRDefault="0032710E" w:rsidP="005D4776">
      <w:pPr>
        <w:pStyle w:val="ac"/>
        <w:widowControl w:val="0"/>
        <w:tabs>
          <w:tab w:val="num" w:pos="1090"/>
        </w:tabs>
        <w:spacing w:before="0" w:beforeAutospacing="0" w:after="0" w:afterAutospacing="0"/>
        <w:ind w:firstLine="567"/>
        <w:jc w:val="both"/>
        <w:rPr>
          <w:bCs/>
          <w:color w:val="404040" w:themeColor="text1" w:themeTint="BF"/>
        </w:rPr>
      </w:pPr>
      <w:r w:rsidRPr="004B277E">
        <w:rPr>
          <w:i/>
          <w:color w:val="404040" w:themeColor="text1" w:themeTint="BF"/>
          <w:u w:val="single"/>
        </w:rPr>
        <w:t>Уметь</w:t>
      </w:r>
      <w:r w:rsidRPr="004B277E">
        <w:rPr>
          <w:color w:val="404040" w:themeColor="text1" w:themeTint="BF"/>
        </w:rPr>
        <w:t xml:space="preserve">: </w:t>
      </w:r>
      <w:r w:rsidRPr="004B277E">
        <w:rPr>
          <w:bCs/>
          <w:color w:val="404040" w:themeColor="text1" w:themeTint="BF"/>
        </w:rPr>
        <w:t xml:space="preserve">Решать задачи на применение формул, связывающих энергию и </w:t>
      </w:r>
      <w:r w:rsidRPr="004B277E">
        <w:rPr>
          <w:color w:val="404040" w:themeColor="text1" w:themeTint="BF"/>
        </w:rPr>
        <w:t xml:space="preserve">импульс </w:t>
      </w:r>
      <w:r w:rsidRPr="004B277E">
        <w:rPr>
          <w:bCs/>
          <w:color w:val="404040" w:themeColor="text1" w:themeTint="BF"/>
        </w:rPr>
        <w:t xml:space="preserve">фотона с частотой соответствующей </w:t>
      </w:r>
      <w:r w:rsidRPr="004B277E">
        <w:rPr>
          <w:color w:val="404040" w:themeColor="text1" w:themeTint="BF"/>
        </w:rPr>
        <w:t xml:space="preserve">световой </w:t>
      </w:r>
      <w:r w:rsidRPr="004B277E">
        <w:rPr>
          <w:bCs/>
          <w:color w:val="404040" w:themeColor="text1" w:themeTint="BF"/>
        </w:rPr>
        <w:t xml:space="preserve">волны. Вычислять </w:t>
      </w:r>
      <w:r w:rsidRPr="004B277E">
        <w:rPr>
          <w:color w:val="404040" w:themeColor="text1" w:themeTint="BF"/>
        </w:rPr>
        <w:t xml:space="preserve">красную границу фотоэффекта </w:t>
      </w:r>
      <w:r w:rsidRPr="004B277E">
        <w:rPr>
          <w:bCs/>
          <w:color w:val="404040" w:themeColor="text1" w:themeTint="BF"/>
        </w:rPr>
        <w:t xml:space="preserve">и энергию </w:t>
      </w:r>
      <w:r w:rsidRPr="004B277E">
        <w:rPr>
          <w:color w:val="404040" w:themeColor="text1" w:themeTint="BF"/>
        </w:rPr>
        <w:t xml:space="preserve">фотоэлектронов </w:t>
      </w:r>
      <w:r w:rsidRPr="004B277E">
        <w:rPr>
          <w:bCs/>
          <w:color w:val="404040" w:themeColor="text1" w:themeTint="BF"/>
        </w:rPr>
        <w:t xml:space="preserve">на </w:t>
      </w:r>
      <w:r w:rsidRPr="004B277E">
        <w:rPr>
          <w:iCs/>
          <w:color w:val="404040" w:themeColor="text1" w:themeTint="BF"/>
        </w:rPr>
        <w:t xml:space="preserve">основе </w:t>
      </w:r>
      <w:r w:rsidRPr="004B277E">
        <w:rPr>
          <w:color w:val="404040" w:themeColor="text1" w:themeTint="BF"/>
        </w:rPr>
        <w:t xml:space="preserve">уравнения Эйнштейна. Определять продукты ядерных реакций </w:t>
      </w:r>
      <w:r w:rsidRPr="004B277E">
        <w:rPr>
          <w:bCs/>
          <w:color w:val="404040" w:themeColor="text1" w:themeTint="BF"/>
        </w:rPr>
        <w:t xml:space="preserve">на </w:t>
      </w:r>
      <w:r w:rsidRPr="004B277E">
        <w:rPr>
          <w:color w:val="404040" w:themeColor="text1" w:themeTint="BF"/>
        </w:rPr>
        <w:t xml:space="preserve">основе </w:t>
      </w:r>
      <w:r w:rsidRPr="004B277E">
        <w:rPr>
          <w:bCs/>
          <w:color w:val="404040" w:themeColor="text1" w:themeTint="BF"/>
        </w:rPr>
        <w:t xml:space="preserve">законов </w:t>
      </w:r>
      <w:r w:rsidRPr="004B277E">
        <w:rPr>
          <w:color w:val="404040" w:themeColor="text1" w:themeTint="BF"/>
        </w:rPr>
        <w:t xml:space="preserve">сохранения </w:t>
      </w:r>
      <w:r w:rsidRPr="004B277E">
        <w:rPr>
          <w:bCs/>
          <w:color w:val="404040" w:themeColor="text1" w:themeTint="BF"/>
        </w:rPr>
        <w:t xml:space="preserve">электрического </w:t>
      </w:r>
      <w:r w:rsidRPr="004B277E">
        <w:rPr>
          <w:color w:val="404040" w:themeColor="text1" w:themeTint="BF"/>
        </w:rPr>
        <w:t xml:space="preserve">заряда и массового </w:t>
      </w:r>
      <w:r w:rsidRPr="004B277E">
        <w:rPr>
          <w:bCs/>
          <w:color w:val="404040" w:themeColor="text1" w:themeTint="BF"/>
        </w:rPr>
        <w:t xml:space="preserve">числа. </w:t>
      </w:r>
      <w:r w:rsidRPr="004B277E">
        <w:rPr>
          <w:color w:val="404040" w:themeColor="text1" w:themeTint="BF"/>
        </w:rPr>
        <w:t xml:space="preserve">Рассчитывать </w:t>
      </w:r>
      <w:r w:rsidRPr="004B277E">
        <w:rPr>
          <w:bCs/>
          <w:color w:val="404040" w:themeColor="text1" w:themeTint="BF"/>
        </w:rPr>
        <w:t xml:space="preserve">энергетический выход ядерной </w:t>
      </w:r>
      <w:r w:rsidRPr="004B277E">
        <w:rPr>
          <w:color w:val="404040" w:themeColor="text1" w:themeTint="BF"/>
        </w:rPr>
        <w:t xml:space="preserve">реакции. Определять </w:t>
      </w:r>
      <w:r w:rsidRPr="004B277E">
        <w:rPr>
          <w:bCs/>
          <w:color w:val="404040" w:themeColor="text1" w:themeTint="BF"/>
        </w:rPr>
        <w:t xml:space="preserve">знак </w:t>
      </w:r>
      <w:r w:rsidRPr="004B277E">
        <w:rPr>
          <w:color w:val="404040" w:themeColor="text1" w:themeTint="BF"/>
        </w:rPr>
        <w:t xml:space="preserve">заряда </w:t>
      </w:r>
      <w:r w:rsidRPr="004B277E">
        <w:rPr>
          <w:bCs/>
          <w:color w:val="404040" w:themeColor="text1" w:themeTint="BF"/>
        </w:rPr>
        <w:t xml:space="preserve">или направление </w:t>
      </w:r>
      <w:r w:rsidRPr="004B277E">
        <w:rPr>
          <w:color w:val="404040" w:themeColor="text1" w:themeTint="BF"/>
        </w:rPr>
        <w:t xml:space="preserve">движения </w:t>
      </w:r>
      <w:r w:rsidRPr="004B277E">
        <w:rPr>
          <w:bCs/>
          <w:color w:val="404040" w:themeColor="text1" w:themeTint="BF"/>
        </w:rPr>
        <w:t xml:space="preserve">элементарных </w:t>
      </w:r>
      <w:r w:rsidRPr="004B277E">
        <w:rPr>
          <w:color w:val="404040" w:themeColor="text1" w:themeTint="BF"/>
        </w:rPr>
        <w:t xml:space="preserve">частиц по </w:t>
      </w:r>
      <w:r w:rsidRPr="004B277E">
        <w:rPr>
          <w:iCs/>
          <w:color w:val="404040" w:themeColor="text1" w:themeTint="BF"/>
        </w:rPr>
        <w:t xml:space="preserve">их </w:t>
      </w:r>
      <w:r w:rsidRPr="004B277E">
        <w:rPr>
          <w:color w:val="404040" w:themeColor="text1" w:themeTint="BF"/>
        </w:rPr>
        <w:t xml:space="preserve">трекам </w:t>
      </w:r>
      <w:r w:rsidRPr="004B277E">
        <w:rPr>
          <w:bCs/>
          <w:color w:val="404040" w:themeColor="text1" w:themeTint="BF"/>
        </w:rPr>
        <w:t xml:space="preserve">на </w:t>
      </w:r>
      <w:r w:rsidRPr="004B277E">
        <w:rPr>
          <w:color w:val="404040" w:themeColor="text1" w:themeTint="BF"/>
        </w:rPr>
        <w:t>фотографиях.</w:t>
      </w:r>
    </w:p>
    <w:p w:rsidR="0032710E" w:rsidRPr="004B277E" w:rsidRDefault="0032710E" w:rsidP="005D4776">
      <w:pPr>
        <w:widowControl w:val="0"/>
        <w:spacing w:after="0" w:line="240" w:lineRule="auto"/>
        <w:ind w:firstLine="567"/>
        <w:jc w:val="both"/>
        <w:rPr>
          <w:rFonts w:ascii="Times New Roman" w:hAnsi="Times New Roman" w:cs="Times New Roman"/>
          <w:b/>
          <w:color w:val="404040" w:themeColor="text1" w:themeTint="BF"/>
          <w:sz w:val="24"/>
          <w:szCs w:val="24"/>
        </w:rPr>
      </w:pPr>
      <w:r w:rsidRPr="004B277E">
        <w:rPr>
          <w:rFonts w:ascii="Times New Roman" w:hAnsi="Times New Roman" w:cs="Times New Roman"/>
          <w:b/>
          <w:color w:val="404040" w:themeColor="text1" w:themeTint="BF"/>
          <w:sz w:val="24"/>
          <w:szCs w:val="24"/>
        </w:rPr>
        <w:t>Строение Вселенно</w:t>
      </w:r>
      <w:r w:rsidR="004B277E" w:rsidRPr="004B277E">
        <w:rPr>
          <w:rFonts w:ascii="Times New Roman" w:hAnsi="Times New Roman" w:cs="Times New Roman"/>
          <w:b/>
          <w:color w:val="404040" w:themeColor="text1" w:themeTint="BF"/>
          <w:sz w:val="24"/>
          <w:szCs w:val="24"/>
        </w:rPr>
        <w:t xml:space="preserve">й </w:t>
      </w:r>
    </w:p>
    <w:p w:rsidR="0032710E" w:rsidRPr="004B277E" w:rsidRDefault="0032710E" w:rsidP="005D4776">
      <w:pPr>
        <w:widowControl w:val="0"/>
        <w:spacing w:after="0" w:line="240" w:lineRule="auto"/>
        <w:ind w:firstLine="567"/>
        <w:jc w:val="both"/>
        <w:rPr>
          <w:rFonts w:ascii="Times New Roman" w:hAnsi="Times New Roman" w:cs="Times New Roman"/>
          <w:i/>
          <w:color w:val="404040" w:themeColor="text1" w:themeTint="BF"/>
          <w:sz w:val="24"/>
          <w:szCs w:val="24"/>
        </w:rPr>
      </w:pPr>
      <w:r w:rsidRPr="004B277E">
        <w:rPr>
          <w:rFonts w:ascii="Times New Roman" w:hAnsi="Times New Roman" w:cs="Times New Roman"/>
          <w:i/>
          <w:color w:val="404040" w:themeColor="text1" w:themeTint="BF"/>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32710E" w:rsidRPr="004B277E" w:rsidRDefault="0032710E" w:rsidP="005D4776">
      <w:pPr>
        <w:widowControl w:val="0"/>
        <w:tabs>
          <w:tab w:val="num" w:pos="1090"/>
        </w:tabs>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b/>
          <w:i/>
          <w:color w:val="404040" w:themeColor="text1" w:themeTint="BF"/>
          <w:sz w:val="24"/>
          <w:szCs w:val="24"/>
        </w:rPr>
        <w:t>Демонстрации.</w:t>
      </w:r>
      <w:r w:rsidRPr="004B277E">
        <w:rPr>
          <w:rFonts w:ascii="Times New Roman" w:hAnsi="Times New Roman" w:cs="Times New Roman"/>
          <w:color w:val="404040" w:themeColor="text1" w:themeTint="BF"/>
          <w:sz w:val="24"/>
          <w:szCs w:val="24"/>
        </w:rPr>
        <w:t xml:space="preserve"> Модель солнечной системы. Теллурий. Подвижная карта звездного неба.</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Знать</w:t>
      </w:r>
      <w:r w:rsidRPr="004B277E">
        <w:rPr>
          <w:rFonts w:ascii="Times New Roman" w:hAnsi="Times New Roman" w:cs="Times New Roman"/>
          <w:color w:val="404040" w:themeColor="text1" w:themeTint="BF"/>
          <w:sz w:val="24"/>
          <w:szCs w:val="24"/>
        </w:rPr>
        <w:t>: понятия: планета, звезда, Солнечная система, галактика, Вселенная. Практическое применение законов физики для определения характеристик планет и звезд.</w:t>
      </w:r>
    </w:p>
    <w:p w:rsidR="0032710E" w:rsidRPr="004B277E" w:rsidRDefault="0032710E" w:rsidP="005D4776">
      <w:pPr>
        <w:widowControl w:val="0"/>
        <w:spacing w:after="0" w:line="240" w:lineRule="auto"/>
        <w:ind w:firstLine="567"/>
        <w:jc w:val="both"/>
        <w:rPr>
          <w:rFonts w:ascii="Times New Roman" w:hAnsi="Times New Roman" w:cs="Times New Roman"/>
          <w:color w:val="404040" w:themeColor="text1" w:themeTint="BF"/>
          <w:sz w:val="24"/>
          <w:szCs w:val="24"/>
        </w:rPr>
      </w:pPr>
      <w:r w:rsidRPr="004B277E">
        <w:rPr>
          <w:rFonts w:ascii="Times New Roman" w:hAnsi="Times New Roman" w:cs="Times New Roman"/>
          <w:i/>
          <w:color w:val="404040" w:themeColor="text1" w:themeTint="BF"/>
          <w:sz w:val="24"/>
          <w:szCs w:val="24"/>
          <w:u w:val="single"/>
        </w:rPr>
        <w:t>Уметь</w:t>
      </w:r>
      <w:r w:rsidRPr="004B277E">
        <w:rPr>
          <w:rFonts w:ascii="Times New Roman" w:hAnsi="Times New Roman" w:cs="Times New Roman"/>
          <w:color w:val="404040" w:themeColor="text1" w:themeTint="BF"/>
          <w:sz w:val="24"/>
          <w:szCs w:val="24"/>
        </w:rPr>
        <w:t xml:space="preserve">: объяснять строение солнечной системы, галактик, Солнца и звезд. Применять знание законов физики для объяснения </w:t>
      </w:r>
      <w:proofErr w:type="gramStart"/>
      <w:r w:rsidRPr="004B277E">
        <w:rPr>
          <w:rFonts w:ascii="Times New Roman" w:hAnsi="Times New Roman" w:cs="Times New Roman"/>
          <w:color w:val="404040" w:themeColor="text1" w:themeTint="BF"/>
          <w:sz w:val="24"/>
          <w:szCs w:val="24"/>
        </w:rPr>
        <w:t>процессов</w:t>
      </w:r>
      <w:proofErr w:type="gramEnd"/>
      <w:r w:rsidRPr="004B277E">
        <w:rPr>
          <w:rFonts w:ascii="Times New Roman" w:hAnsi="Times New Roman" w:cs="Times New Roman"/>
          <w:color w:val="404040" w:themeColor="text1" w:themeTint="BF"/>
          <w:sz w:val="24"/>
          <w:szCs w:val="24"/>
        </w:rPr>
        <w:t xml:space="preserve"> происходящих во вселенной. Пользоваться подвижной картой звездного неба.</w:t>
      </w:r>
    </w:p>
    <w:p w:rsidR="007A6717" w:rsidRPr="004B277E" w:rsidRDefault="007A6717" w:rsidP="005D4776">
      <w:pPr>
        <w:pStyle w:val="a3"/>
        <w:widowControl w:val="0"/>
        <w:ind w:firstLine="567"/>
        <w:jc w:val="both"/>
        <w:rPr>
          <w:rFonts w:ascii="Times New Roman" w:hAnsi="Times New Roman" w:cs="Times New Roman"/>
          <w:sz w:val="24"/>
          <w:szCs w:val="24"/>
        </w:rPr>
      </w:pPr>
    </w:p>
    <w:p w:rsidR="001774BC" w:rsidRDefault="001774BC" w:rsidP="005D4776">
      <w:pPr>
        <w:pStyle w:val="a3"/>
        <w:widowControl w:val="0"/>
        <w:ind w:firstLine="567"/>
        <w:jc w:val="both"/>
        <w:rPr>
          <w:rFonts w:ascii="Times New Roman" w:hAnsi="Times New Roman" w:cs="Times New Roman"/>
          <w:b/>
          <w:sz w:val="24"/>
          <w:szCs w:val="24"/>
        </w:rPr>
      </w:pPr>
      <w:r w:rsidRPr="00663D79">
        <w:rPr>
          <w:rFonts w:ascii="Times New Roman" w:hAnsi="Times New Roman" w:cs="Times New Roman"/>
          <w:b/>
          <w:sz w:val="24"/>
          <w:szCs w:val="24"/>
        </w:rPr>
        <w:t>Астрономия</w:t>
      </w:r>
      <w:r>
        <w:rPr>
          <w:rFonts w:ascii="Times New Roman" w:hAnsi="Times New Roman" w:cs="Times New Roman"/>
          <w:b/>
          <w:sz w:val="24"/>
          <w:szCs w:val="24"/>
        </w:rPr>
        <w:t xml:space="preserve"> </w:t>
      </w:r>
    </w:p>
    <w:p w:rsidR="00663D79" w:rsidRDefault="00663D79" w:rsidP="00663D79">
      <w:pPr>
        <w:spacing w:after="0"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Предмет астрономии</w:t>
      </w:r>
    </w:p>
    <w:p w:rsidR="00663D79" w:rsidRPr="000721C0" w:rsidRDefault="00663D79" w:rsidP="00663D79">
      <w:pPr>
        <w:spacing w:after="255"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color w:val="000000"/>
          <w:sz w:val="24"/>
          <w:szCs w:val="24"/>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663D79" w:rsidRPr="000721C0" w:rsidRDefault="00663D79" w:rsidP="00663D79">
      <w:pPr>
        <w:spacing w:after="0"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Основы практической астрономии</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lastRenderedPageBreak/>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63D79" w:rsidRPr="000721C0" w:rsidRDefault="00663D79" w:rsidP="00663D79">
      <w:pPr>
        <w:spacing w:after="255"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Законы движения небесных тел</w:t>
      </w:r>
    </w:p>
    <w:p w:rsidR="00663D79" w:rsidRPr="000721C0" w:rsidRDefault="00663D79" w:rsidP="00663D79">
      <w:pPr>
        <w:spacing w:after="255"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63D79" w:rsidRPr="000721C0" w:rsidRDefault="00663D79" w:rsidP="00663D79">
      <w:pPr>
        <w:spacing w:after="0"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Солнечная система</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663D79" w:rsidRPr="000721C0" w:rsidRDefault="00663D79" w:rsidP="00663D79">
      <w:pPr>
        <w:spacing w:after="255"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Методы астрономических исследований</w:t>
      </w:r>
    </w:p>
    <w:p w:rsidR="00663D79" w:rsidRPr="000721C0" w:rsidRDefault="00663D79" w:rsidP="00663D79">
      <w:pPr>
        <w:spacing w:after="255"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663D79" w:rsidRPr="000721C0" w:rsidRDefault="00663D79" w:rsidP="00663D79">
      <w:pPr>
        <w:spacing w:after="0"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Звезды</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663D79" w:rsidRPr="000721C0" w:rsidRDefault="00663D79" w:rsidP="00663D79">
      <w:pPr>
        <w:spacing w:after="255"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663D79" w:rsidRPr="000721C0" w:rsidRDefault="00663D79" w:rsidP="00663D79">
      <w:pPr>
        <w:spacing w:after="0"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Наша Галактика - Млечный Путь</w:t>
      </w:r>
    </w:p>
    <w:p w:rsidR="00663D79" w:rsidRPr="000721C0" w:rsidRDefault="00663D79" w:rsidP="00663D79">
      <w:pPr>
        <w:spacing w:after="0" w:line="240" w:lineRule="auto"/>
        <w:rPr>
          <w:rFonts w:ascii="Times New Roman" w:eastAsia="Times New Roman" w:hAnsi="Times New Roman" w:cs="Times New Roman"/>
          <w:color w:val="000000"/>
          <w:sz w:val="24"/>
          <w:szCs w:val="24"/>
          <w:lang w:eastAsia="ru-RU"/>
        </w:rPr>
      </w:pPr>
      <w:r w:rsidRPr="000721C0">
        <w:rPr>
          <w:rFonts w:ascii="Times New Roman" w:eastAsia="Times New Roman" w:hAnsi="Times New Roman" w:cs="Times New Roman"/>
          <w:color w:val="000000"/>
          <w:sz w:val="24"/>
          <w:szCs w:val="24"/>
          <w:lang w:eastAsia="ru-RU"/>
        </w:rPr>
        <w:t>Состав и структура Галактики. Звездные скопления. Межзвездный газ и пыль. Вращение Галактики. Темная материя.</w:t>
      </w:r>
    </w:p>
    <w:p w:rsidR="001774BC" w:rsidRPr="00663D79" w:rsidRDefault="00663D79" w:rsidP="00663D79">
      <w:pPr>
        <w:spacing w:after="255" w:line="270" w:lineRule="atLeast"/>
        <w:outlineLvl w:val="2"/>
        <w:rPr>
          <w:rFonts w:ascii="Times New Roman" w:eastAsia="Times New Roman" w:hAnsi="Times New Roman" w:cs="Times New Roman"/>
          <w:b/>
          <w:bCs/>
          <w:color w:val="333333"/>
          <w:sz w:val="24"/>
          <w:szCs w:val="24"/>
          <w:lang w:eastAsia="ru-RU"/>
        </w:rPr>
      </w:pPr>
      <w:r w:rsidRPr="000721C0">
        <w:rPr>
          <w:rFonts w:ascii="Times New Roman" w:eastAsia="Times New Roman" w:hAnsi="Times New Roman" w:cs="Times New Roman"/>
          <w:b/>
          <w:bCs/>
          <w:color w:val="333333"/>
          <w:sz w:val="24"/>
          <w:szCs w:val="24"/>
          <w:lang w:eastAsia="ru-RU"/>
        </w:rPr>
        <w:t xml:space="preserve">Галактики. Строение и эволюция </w:t>
      </w:r>
      <w:proofErr w:type="spellStart"/>
      <w:r w:rsidRPr="000721C0">
        <w:rPr>
          <w:rFonts w:ascii="Times New Roman" w:eastAsia="Times New Roman" w:hAnsi="Times New Roman" w:cs="Times New Roman"/>
          <w:b/>
          <w:bCs/>
          <w:color w:val="333333"/>
          <w:sz w:val="24"/>
          <w:szCs w:val="24"/>
          <w:lang w:eastAsia="ru-RU"/>
        </w:rPr>
        <w:t>Вселенной</w:t>
      </w:r>
      <w:r w:rsidRPr="000721C0">
        <w:rPr>
          <w:rFonts w:ascii="Times New Roman" w:eastAsia="Times New Roman" w:hAnsi="Times New Roman" w:cs="Times New Roman"/>
          <w:color w:val="000000"/>
          <w:sz w:val="24"/>
          <w:szCs w:val="24"/>
          <w:lang w:eastAsia="ru-RU"/>
        </w:rPr>
        <w:t>Открытие</w:t>
      </w:r>
      <w:proofErr w:type="spellEnd"/>
      <w:r w:rsidRPr="000721C0">
        <w:rPr>
          <w:rFonts w:ascii="Times New Roman" w:eastAsia="Times New Roman" w:hAnsi="Times New Roman" w:cs="Times New Roman"/>
          <w:color w:val="000000"/>
          <w:sz w:val="24"/>
          <w:szCs w:val="24"/>
          <w:lang w:eastAsia="ru-RU"/>
        </w:rPr>
        <w:t xml:space="preserve">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68473C" w:rsidRPr="009F7FD6" w:rsidRDefault="0068473C" w:rsidP="005D4776">
      <w:pPr>
        <w:pStyle w:val="a3"/>
        <w:widowControl w:val="0"/>
        <w:ind w:firstLine="567"/>
        <w:jc w:val="both"/>
        <w:rPr>
          <w:rFonts w:ascii="Times New Roman" w:hAnsi="Times New Roman" w:cs="Times New Roman"/>
          <w:b/>
          <w:sz w:val="24"/>
          <w:szCs w:val="24"/>
        </w:rPr>
      </w:pPr>
      <w:r w:rsidRPr="009F7FD6">
        <w:rPr>
          <w:rFonts w:ascii="Times New Roman" w:hAnsi="Times New Roman" w:cs="Times New Roman"/>
          <w:b/>
          <w:sz w:val="24"/>
          <w:szCs w:val="24"/>
        </w:rPr>
        <w:t>География 11 класс (базовый уровень)</w:t>
      </w:r>
    </w:p>
    <w:p w:rsidR="0068473C" w:rsidRDefault="0068473C" w:rsidP="005D4776">
      <w:pPr>
        <w:widowControl w:val="0"/>
        <w:shd w:val="clear" w:color="auto" w:fill="FFFFFF"/>
        <w:spacing w:after="0" w:line="240" w:lineRule="auto"/>
        <w:ind w:firstLine="567"/>
        <w:jc w:val="both"/>
        <w:rPr>
          <w:rFonts w:ascii="Times New Roman" w:hAnsi="Times New Roman" w:cs="Times New Roman"/>
          <w:b/>
          <w:bCs/>
          <w:color w:val="000000"/>
          <w:sz w:val="24"/>
          <w:szCs w:val="24"/>
        </w:rPr>
      </w:pPr>
    </w:p>
    <w:p w:rsidR="0068473C" w:rsidRDefault="0068473C" w:rsidP="005D4776">
      <w:pPr>
        <w:widowControl w:val="0"/>
        <w:shd w:val="clear" w:color="auto" w:fill="FFFFFF"/>
        <w:spacing w:after="0" w:line="240" w:lineRule="auto"/>
        <w:ind w:firstLine="567"/>
        <w:jc w:val="both"/>
        <w:rPr>
          <w:rFonts w:ascii="Times New Roman" w:hAnsi="Times New Roman" w:cs="Times New Roman"/>
          <w:b/>
          <w:bCs/>
          <w:color w:val="000000"/>
          <w:sz w:val="24"/>
          <w:szCs w:val="24"/>
        </w:rPr>
      </w:pPr>
      <w:r w:rsidRPr="009F7FD6">
        <w:rPr>
          <w:rFonts w:ascii="Times New Roman" w:hAnsi="Times New Roman" w:cs="Times New Roman"/>
          <w:b/>
          <w:bCs/>
          <w:color w:val="000000"/>
          <w:sz w:val="24"/>
          <w:szCs w:val="24"/>
        </w:rPr>
        <w:t xml:space="preserve">Часть 1. Региональная характеристика мира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b/>
          <w:bCs/>
          <w:color w:val="000000"/>
          <w:sz w:val="24"/>
          <w:szCs w:val="24"/>
        </w:rPr>
      </w:pPr>
      <w:r w:rsidRPr="009F7FD6">
        <w:rPr>
          <w:rFonts w:ascii="Times New Roman" w:hAnsi="Times New Roman" w:cs="Times New Roman"/>
          <w:b/>
          <w:bCs/>
          <w:color w:val="000000"/>
          <w:sz w:val="24"/>
          <w:szCs w:val="24"/>
        </w:rPr>
        <w:t xml:space="preserve">Зарубежная Европа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 xml:space="preserve">Общая характеристика региона: территория, границы, положение и его особенности, природные условия и ресурсы. Население Зарубежной Европы: воспроизводство, состав, миграции, урбанизация, западноевропейский тип города, </w:t>
      </w:r>
      <w:proofErr w:type="spellStart"/>
      <w:r w:rsidRPr="009F7FD6">
        <w:rPr>
          <w:rFonts w:ascii="Times New Roman" w:hAnsi="Times New Roman" w:cs="Times New Roman"/>
          <w:color w:val="000000"/>
          <w:sz w:val="24"/>
          <w:szCs w:val="24"/>
        </w:rPr>
        <w:t>субурбанизация</w:t>
      </w:r>
      <w:proofErr w:type="spellEnd"/>
      <w:r w:rsidRPr="009F7FD6">
        <w:rPr>
          <w:rFonts w:ascii="Times New Roman" w:hAnsi="Times New Roman" w:cs="Times New Roman"/>
          <w:color w:val="000000"/>
          <w:sz w:val="24"/>
          <w:szCs w:val="24"/>
        </w:rPr>
        <w:t xml:space="preserve">. Хозяйство: место региона в мире, различия между странами. Промышленность и ее главные отрасли. Сельское хозяйство: три главных типа; понятия – землевладение и землепользование. Транспорт: главные магистрали и узлы. Географический рисунок расселения и хозяйства Зарубежной Европы. «Центральная ось» развития – главный Элемент территориальной структуры региона. Высокоразвитые, </w:t>
      </w:r>
      <w:proofErr w:type="spellStart"/>
      <w:r w:rsidRPr="009F7FD6">
        <w:rPr>
          <w:rFonts w:ascii="Times New Roman" w:hAnsi="Times New Roman" w:cs="Times New Roman"/>
          <w:color w:val="000000"/>
          <w:sz w:val="24"/>
          <w:szCs w:val="24"/>
        </w:rPr>
        <w:t>старопромышленные</w:t>
      </w:r>
      <w:proofErr w:type="spellEnd"/>
      <w:r w:rsidRPr="009F7FD6">
        <w:rPr>
          <w:rFonts w:ascii="Times New Roman" w:hAnsi="Times New Roman" w:cs="Times New Roman"/>
          <w:color w:val="000000"/>
          <w:sz w:val="24"/>
          <w:szCs w:val="24"/>
        </w:rPr>
        <w:t>, аграрные районы и районы нового освоения. Международная экономическая интеграция и ее влияние на территориальную структуру хозяйства.</w:t>
      </w:r>
      <w:r>
        <w:rPr>
          <w:rFonts w:ascii="Times New Roman" w:hAnsi="Times New Roman" w:cs="Times New Roman"/>
          <w:color w:val="000000"/>
          <w:sz w:val="24"/>
          <w:szCs w:val="24"/>
        </w:rPr>
        <w:t xml:space="preserve"> </w:t>
      </w:r>
      <w:r w:rsidRPr="009F7FD6">
        <w:rPr>
          <w:rFonts w:ascii="Times New Roman" w:hAnsi="Times New Roman" w:cs="Times New Roman"/>
          <w:color w:val="000000"/>
          <w:sz w:val="24"/>
          <w:szCs w:val="24"/>
        </w:rPr>
        <w:t>Германия.</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Практические работы:</w:t>
      </w:r>
    </w:p>
    <w:p w:rsidR="0068473C" w:rsidRPr="009F7FD6" w:rsidRDefault="0068473C" w:rsidP="005D4776">
      <w:pPr>
        <w:widowControl w:val="0"/>
        <w:numPr>
          <w:ilvl w:val="0"/>
          <w:numId w:val="81"/>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 xml:space="preserve">Характеристика государственного строя стран </w:t>
      </w:r>
      <w:proofErr w:type="gramStart"/>
      <w:r w:rsidRPr="009F7FD6">
        <w:rPr>
          <w:rFonts w:ascii="Times New Roman" w:hAnsi="Times New Roman" w:cs="Times New Roman"/>
          <w:color w:val="000000"/>
          <w:sz w:val="24"/>
          <w:szCs w:val="24"/>
        </w:rPr>
        <w:t>Зарубежной</w:t>
      </w:r>
      <w:proofErr w:type="gramEnd"/>
      <w:r w:rsidRPr="009F7FD6">
        <w:rPr>
          <w:rFonts w:ascii="Times New Roman" w:hAnsi="Times New Roman" w:cs="Times New Roman"/>
          <w:color w:val="000000"/>
          <w:sz w:val="24"/>
          <w:szCs w:val="24"/>
        </w:rPr>
        <w:t>. Европы</w:t>
      </w:r>
    </w:p>
    <w:p w:rsidR="0068473C" w:rsidRPr="009F7FD6" w:rsidRDefault="0068473C" w:rsidP="005D4776">
      <w:pPr>
        <w:widowControl w:val="0"/>
        <w:numPr>
          <w:ilvl w:val="0"/>
          <w:numId w:val="81"/>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lastRenderedPageBreak/>
        <w:t>Выделение главных промышленных и сельскохозяйственных районов Европы».</w:t>
      </w:r>
    </w:p>
    <w:p w:rsidR="0068473C" w:rsidRPr="009F7FD6" w:rsidRDefault="0068473C" w:rsidP="005D4776">
      <w:pPr>
        <w:widowControl w:val="0"/>
        <w:numPr>
          <w:ilvl w:val="0"/>
          <w:numId w:val="81"/>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Составление экономико-географической характеристики одной из стран Европы».</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 xml:space="preserve">Зарубежная Азия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Характерные черты экономико-географического положения, география природных условий, населения, промышленности, сельского хозяйства, природоохранных проблем Зарубежной Азии и четырех ее регионов.</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Экономик</w:t>
      </w:r>
      <w:proofErr w:type="gramStart"/>
      <w:r w:rsidRPr="009F7FD6">
        <w:rPr>
          <w:rFonts w:ascii="Times New Roman" w:hAnsi="Times New Roman" w:cs="Times New Roman"/>
          <w:color w:val="000000"/>
          <w:sz w:val="24"/>
          <w:szCs w:val="24"/>
        </w:rPr>
        <w:t>о-</w:t>
      </w:r>
      <w:proofErr w:type="gramEnd"/>
      <w:r w:rsidRPr="009F7FD6">
        <w:rPr>
          <w:rFonts w:ascii="Times New Roman" w:hAnsi="Times New Roman" w:cs="Times New Roman"/>
          <w:color w:val="000000"/>
          <w:sz w:val="24"/>
          <w:szCs w:val="24"/>
        </w:rPr>
        <w:t xml:space="preserve"> и социально-географическая характеристика Китая.</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Экономик</w:t>
      </w:r>
      <w:proofErr w:type="gramStart"/>
      <w:r w:rsidRPr="009F7FD6">
        <w:rPr>
          <w:rFonts w:ascii="Times New Roman" w:hAnsi="Times New Roman" w:cs="Times New Roman"/>
          <w:color w:val="000000"/>
          <w:sz w:val="24"/>
          <w:szCs w:val="24"/>
        </w:rPr>
        <w:t>о-</w:t>
      </w:r>
      <w:proofErr w:type="gramEnd"/>
      <w:r w:rsidRPr="009F7FD6">
        <w:rPr>
          <w:rFonts w:ascii="Times New Roman" w:hAnsi="Times New Roman" w:cs="Times New Roman"/>
          <w:color w:val="000000"/>
          <w:sz w:val="24"/>
          <w:szCs w:val="24"/>
        </w:rPr>
        <w:t xml:space="preserve"> и социально-географическая характеристика Японии.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Экономик</w:t>
      </w:r>
      <w:proofErr w:type="gramStart"/>
      <w:r w:rsidRPr="009F7FD6">
        <w:rPr>
          <w:rFonts w:ascii="Times New Roman" w:hAnsi="Times New Roman" w:cs="Times New Roman"/>
          <w:color w:val="000000"/>
          <w:sz w:val="24"/>
          <w:szCs w:val="24"/>
        </w:rPr>
        <w:t>о-</w:t>
      </w:r>
      <w:proofErr w:type="gramEnd"/>
      <w:r w:rsidRPr="009F7FD6">
        <w:rPr>
          <w:rFonts w:ascii="Times New Roman" w:hAnsi="Times New Roman" w:cs="Times New Roman"/>
          <w:color w:val="000000"/>
          <w:sz w:val="24"/>
          <w:szCs w:val="24"/>
        </w:rPr>
        <w:t xml:space="preserve"> и социально-географическая характеристика Индии.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Краткая обзорная характеристика Австралии.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Ключевые понятия темы:</w:t>
      </w:r>
      <w:r w:rsidRPr="009F7FD6">
        <w:rPr>
          <w:rFonts w:ascii="Times New Roman" w:hAnsi="Times New Roman" w:cs="Times New Roman"/>
          <w:color w:val="000000"/>
          <w:sz w:val="24"/>
          <w:szCs w:val="24"/>
        </w:rPr>
        <w:t> азиатский тип города, мегалополис, «</w:t>
      </w:r>
      <w:proofErr w:type="spellStart"/>
      <w:r w:rsidRPr="009F7FD6">
        <w:rPr>
          <w:rFonts w:ascii="Times New Roman" w:hAnsi="Times New Roman" w:cs="Times New Roman"/>
          <w:color w:val="000000"/>
          <w:sz w:val="24"/>
          <w:szCs w:val="24"/>
        </w:rPr>
        <w:t>технополис</w:t>
      </w:r>
      <w:proofErr w:type="spellEnd"/>
      <w:r w:rsidRPr="009F7FD6">
        <w:rPr>
          <w:rFonts w:ascii="Times New Roman" w:hAnsi="Times New Roman" w:cs="Times New Roman"/>
          <w:color w:val="000000"/>
          <w:sz w:val="24"/>
          <w:szCs w:val="24"/>
        </w:rPr>
        <w:t>», «полюс роста»</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Практические работы:</w:t>
      </w:r>
    </w:p>
    <w:p w:rsidR="0068473C" w:rsidRPr="009F7FD6" w:rsidRDefault="0068473C" w:rsidP="005D4776">
      <w:pPr>
        <w:widowControl w:val="0"/>
        <w:numPr>
          <w:ilvl w:val="0"/>
          <w:numId w:val="82"/>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Объяснение размещения основных густонаселённых районов Азии, сопоставление по этому показателю с Европой</w:t>
      </w:r>
    </w:p>
    <w:p w:rsidR="0068473C" w:rsidRPr="009F7FD6" w:rsidRDefault="0068473C" w:rsidP="005D4776">
      <w:pPr>
        <w:widowControl w:val="0"/>
        <w:numPr>
          <w:ilvl w:val="0"/>
          <w:numId w:val="82"/>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Отбор картографического материала, анализ его для объяснения особенностей размещения основных промышленных, сельскохозяйственных и рекреационных регионов Азии.</w:t>
      </w:r>
    </w:p>
    <w:p w:rsidR="0068473C" w:rsidRPr="009F7FD6" w:rsidRDefault="0068473C" w:rsidP="005D4776">
      <w:pPr>
        <w:widowControl w:val="0"/>
        <w:numPr>
          <w:ilvl w:val="0"/>
          <w:numId w:val="82"/>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Анализ картосхемы «Экономические зоны Китая»</w:t>
      </w:r>
    </w:p>
    <w:p w:rsidR="0068473C" w:rsidRPr="009F7FD6" w:rsidRDefault="0068473C" w:rsidP="005D4776">
      <w:pPr>
        <w:widowControl w:val="0"/>
        <w:numPr>
          <w:ilvl w:val="0"/>
          <w:numId w:val="82"/>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Территориальная структура хоз-ва Японии. Международные экономические связи Японии (картосхема)</w:t>
      </w:r>
    </w:p>
    <w:p w:rsidR="0068473C" w:rsidRPr="009F7FD6" w:rsidRDefault="0068473C" w:rsidP="005D4776">
      <w:pPr>
        <w:widowControl w:val="0"/>
        <w:numPr>
          <w:ilvl w:val="0"/>
          <w:numId w:val="82"/>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Составление схемы логических связей по теме: «Население Индии</w:t>
      </w:r>
    </w:p>
    <w:p w:rsidR="0068473C" w:rsidRPr="009F7FD6" w:rsidRDefault="0068473C" w:rsidP="005D4776">
      <w:pPr>
        <w:widowControl w:val="0"/>
        <w:numPr>
          <w:ilvl w:val="0"/>
          <w:numId w:val="82"/>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Составление краткой экономик</w:t>
      </w:r>
      <w:proofErr w:type="gramStart"/>
      <w:r w:rsidRPr="009F7FD6">
        <w:rPr>
          <w:rFonts w:ascii="Times New Roman" w:hAnsi="Times New Roman" w:cs="Times New Roman"/>
          <w:color w:val="000000"/>
          <w:sz w:val="24"/>
          <w:szCs w:val="24"/>
        </w:rPr>
        <w:t>о-</w:t>
      </w:r>
      <w:proofErr w:type="gramEnd"/>
      <w:r w:rsidRPr="009F7FD6">
        <w:rPr>
          <w:rFonts w:ascii="Times New Roman" w:hAnsi="Times New Roman" w:cs="Times New Roman"/>
          <w:color w:val="000000"/>
          <w:sz w:val="24"/>
          <w:szCs w:val="24"/>
        </w:rPr>
        <w:t xml:space="preserve"> и социально- географической характеристики Австралии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 xml:space="preserve">Африка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Характерные черты экономико-географического положения, географии природных ресурсов и условий, населения, промышленности, сельского хозяйства, природоохранных проблем Африки ее регионов. Представление о монокультуре. Образ территории Северной Африки. Образ территории Тропической Африки.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Ключевые понятия темы:</w:t>
      </w:r>
      <w:r w:rsidRPr="009F7FD6">
        <w:rPr>
          <w:rFonts w:ascii="Times New Roman" w:hAnsi="Times New Roman" w:cs="Times New Roman"/>
          <w:color w:val="000000"/>
          <w:sz w:val="24"/>
          <w:szCs w:val="24"/>
        </w:rPr>
        <w:t> Колониальный тип отраслевой структуры хозяйства, монокультура, арабский тип города, апартеид.</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Практические работы:</w:t>
      </w:r>
    </w:p>
    <w:p w:rsidR="0068473C" w:rsidRPr="009F7FD6" w:rsidRDefault="0068473C" w:rsidP="005D4776">
      <w:pPr>
        <w:widowControl w:val="0"/>
        <w:numPr>
          <w:ilvl w:val="0"/>
          <w:numId w:val="83"/>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Выделение по карте главных районов добывающей промышленности и тропического земледелия региона мирового масштаба</w:t>
      </w:r>
    </w:p>
    <w:p w:rsidR="0068473C" w:rsidRPr="009F7FD6" w:rsidRDefault="0068473C" w:rsidP="005D4776">
      <w:pPr>
        <w:widowControl w:val="0"/>
        <w:numPr>
          <w:ilvl w:val="0"/>
          <w:numId w:val="83"/>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Классификация стран Африки по степени их богатства полезными ископаемыми.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 xml:space="preserve">Северная Америка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 xml:space="preserve">Характерные черты ЭГП, географии природных ресурсов и условий, населения США. Общая характеристика хозяйства США. Основные черты промышленности, сельского хозяйства, транспорта, природопользования США, главные промышленные и сельскохозяйственные районы. </w:t>
      </w:r>
      <w:proofErr w:type="spellStart"/>
      <w:r w:rsidRPr="009F7FD6">
        <w:rPr>
          <w:rFonts w:ascii="Times New Roman" w:hAnsi="Times New Roman" w:cs="Times New Roman"/>
          <w:color w:val="000000"/>
          <w:sz w:val="24"/>
          <w:szCs w:val="24"/>
        </w:rPr>
        <w:t>Макрорайонирование</w:t>
      </w:r>
      <w:proofErr w:type="spellEnd"/>
      <w:r w:rsidRPr="009F7FD6">
        <w:rPr>
          <w:rFonts w:ascii="Times New Roman" w:hAnsi="Times New Roman" w:cs="Times New Roman"/>
          <w:color w:val="000000"/>
          <w:sz w:val="24"/>
          <w:szCs w:val="24"/>
        </w:rPr>
        <w:t xml:space="preserve"> США и облик каждого из четырех макрорайонов.</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Экономик</w:t>
      </w:r>
      <w:proofErr w:type="gramStart"/>
      <w:r w:rsidRPr="009F7FD6">
        <w:rPr>
          <w:rFonts w:ascii="Times New Roman" w:hAnsi="Times New Roman" w:cs="Times New Roman"/>
          <w:color w:val="000000"/>
          <w:sz w:val="24"/>
          <w:szCs w:val="24"/>
        </w:rPr>
        <w:t>о-</w:t>
      </w:r>
      <w:proofErr w:type="gramEnd"/>
      <w:r w:rsidRPr="009F7FD6">
        <w:rPr>
          <w:rFonts w:ascii="Times New Roman" w:hAnsi="Times New Roman" w:cs="Times New Roman"/>
          <w:color w:val="000000"/>
          <w:sz w:val="24"/>
          <w:szCs w:val="24"/>
        </w:rPr>
        <w:t xml:space="preserve"> и социально-географическая характеристика Канады.</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Ключевые понятия темы: </w:t>
      </w:r>
      <w:r w:rsidRPr="009F7FD6">
        <w:rPr>
          <w:rFonts w:ascii="Times New Roman" w:hAnsi="Times New Roman" w:cs="Times New Roman"/>
          <w:color w:val="000000"/>
          <w:sz w:val="24"/>
          <w:szCs w:val="24"/>
        </w:rPr>
        <w:t xml:space="preserve">североамериканский тип города, </w:t>
      </w:r>
      <w:proofErr w:type="spellStart"/>
      <w:r w:rsidRPr="009F7FD6">
        <w:rPr>
          <w:rFonts w:ascii="Times New Roman" w:hAnsi="Times New Roman" w:cs="Times New Roman"/>
          <w:color w:val="000000"/>
          <w:sz w:val="24"/>
          <w:szCs w:val="24"/>
        </w:rPr>
        <w:t>постадийная</w:t>
      </w:r>
      <w:proofErr w:type="spellEnd"/>
      <w:r w:rsidRPr="009F7FD6">
        <w:rPr>
          <w:rFonts w:ascii="Times New Roman" w:hAnsi="Times New Roman" w:cs="Times New Roman"/>
          <w:color w:val="000000"/>
          <w:sz w:val="24"/>
          <w:szCs w:val="24"/>
        </w:rPr>
        <w:t xml:space="preserve"> специализация, североамериканский тип транспортной системы, промышленный пояс.</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Практические работы:</w:t>
      </w:r>
    </w:p>
    <w:p w:rsidR="0068473C" w:rsidRPr="009F7FD6" w:rsidRDefault="0068473C" w:rsidP="005D4776">
      <w:pPr>
        <w:widowControl w:val="0"/>
        <w:numPr>
          <w:ilvl w:val="0"/>
          <w:numId w:val="84"/>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Составление конспективно-справочной таблицы - Главные районы черной металлургии США.</w:t>
      </w:r>
    </w:p>
    <w:p w:rsidR="0068473C" w:rsidRPr="009F7FD6" w:rsidRDefault="0068473C" w:rsidP="005D4776">
      <w:pPr>
        <w:widowControl w:val="0"/>
        <w:numPr>
          <w:ilvl w:val="0"/>
          <w:numId w:val="84"/>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Составление конспективно-справочной таблицы</w:t>
      </w:r>
      <w:r>
        <w:rPr>
          <w:rFonts w:ascii="Times New Roman" w:hAnsi="Times New Roman" w:cs="Times New Roman"/>
          <w:color w:val="000000"/>
          <w:sz w:val="24"/>
          <w:szCs w:val="24"/>
        </w:rPr>
        <w:t xml:space="preserve"> </w:t>
      </w:r>
      <w:r w:rsidRPr="009F7FD6">
        <w:rPr>
          <w:rFonts w:ascii="Times New Roman" w:hAnsi="Times New Roman" w:cs="Times New Roman"/>
          <w:color w:val="000000"/>
          <w:sz w:val="24"/>
          <w:szCs w:val="24"/>
        </w:rPr>
        <w:t>«Промышленные пояса США.</w:t>
      </w:r>
    </w:p>
    <w:p w:rsidR="0068473C" w:rsidRPr="009F7FD6" w:rsidRDefault="0068473C" w:rsidP="005D4776">
      <w:pPr>
        <w:widowControl w:val="0"/>
        <w:numPr>
          <w:ilvl w:val="0"/>
          <w:numId w:val="84"/>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Сравнительная характеристика макрорегионов США.</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 xml:space="preserve">Латинская Америка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Характерные черты экономико-географического положения, географии природных ресурсов и условий, населения, отраслевой и территориальной структуры хозяйства, природоохранных проблем Латинской Америки.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Экономик</w:t>
      </w:r>
      <w:proofErr w:type="gramStart"/>
      <w:r w:rsidRPr="009F7FD6">
        <w:rPr>
          <w:rFonts w:ascii="Times New Roman" w:hAnsi="Times New Roman" w:cs="Times New Roman"/>
          <w:color w:val="000000"/>
          <w:sz w:val="24"/>
          <w:szCs w:val="24"/>
        </w:rPr>
        <w:t>о-</w:t>
      </w:r>
      <w:proofErr w:type="gramEnd"/>
      <w:r w:rsidRPr="009F7FD6">
        <w:rPr>
          <w:rFonts w:ascii="Times New Roman" w:hAnsi="Times New Roman" w:cs="Times New Roman"/>
          <w:color w:val="000000"/>
          <w:sz w:val="24"/>
          <w:szCs w:val="24"/>
        </w:rPr>
        <w:t xml:space="preserve"> и социально-географическая характеристика страны - </w:t>
      </w:r>
      <w:proofErr w:type="spellStart"/>
      <w:r w:rsidRPr="009F7FD6">
        <w:rPr>
          <w:rFonts w:ascii="Times New Roman" w:hAnsi="Times New Roman" w:cs="Times New Roman"/>
          <w:color w:val="000000"/>
          <w:sz w:val="24"/>
          <w:szCs w:val="24"/>
        </w:rPr>
        <w:t>субрегиона</w:t>
      </w:r>
      <w:proofErr w:type="spellEnd"/>
      <w:r w:rsidRPr="009F7FD6">
        <w:rPr>
          <w:rFonts w:ascii="Times New Roman" w:hAnsi="Times New Roman" w:cs="Times New Roman"/>
          <w:color w:val="000000"/>
          <w:sz w:val="24"/>
          <w:szCs w:val="24"/>
        </w:rPr>
        <w:t xml:space="preserve"> Бразилии.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Ключевые понятия темы:</w:t>
      </w:r>
      <w:r w:rsidRPr="009F7FD6">
        <w:rPr>
          <w:rFonts w:ascii="Times New Roman" w:hAnsi="Times New Roman" w:cs="Times New Roman"/>
          <w:color w:val="000000"/>
          <w:sz w:val="24"/>
          <w:szCs w:val="24"/>
        </w:rPr>
        <w:t xml:space="preserve"> латиноамериканский тип города, «ложная урбанизация», </w:t>
      </w:r>
      <w:r w:rsidRPr="009F7FD6">
        <w:rPr>
          <w:rFonts w:ascii="Times New Roman" w:hAnsi="Times New Roman" w:cs="Times New Roman"/>
          <w:color w:val="000000"/>
          <w:sz w:val="24"/>
          <w:szCs w:val="24"/>
        </w:rPr>
        <w:lastRenderedPageBreak/>
        <w:t>латифундия, колониальный тип территориальной структуры хозяйства.</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Практические работы:</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1.Сравнительная характеристика Аргентины, Мексики и Бразилии</w:t>
      </w:r>
    </w:p>
    <w:p w:rsidR="0068473C" w:rsidRPr="009F7FD6" w:rsidRDefault="0068473C" w:rsidP="005D4776">
      <w:pPr>
        <w:widowControl w:val="0"/>
        <w:numPr>
          <w:ilvl w:val="0"/>
          <w:numId w:val="85"/>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Сравнительная характеристика развивающихся стран Азии, Африки и Латинской Америки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 xml:space="preserve">Россия в современном мире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Природно-ресурсный потенциал страны. Организация рационального природопользования. Население России. Качественные и количественные характеристики. ИЧР и его значение для оценки качества жизни населения.</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Место России в мировом хозяйстве, проблемы, связанные с ее врастанием в мировую экономику.</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Важнейшие особенности отраслевой, территориальной структуры хозяйства</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Характеристика современного этапа преобразований экономики.</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Ключевые понятия темы: </w:t>
      </w:r>
      <w:r w:rsidRPr="009F7FD6">
        <w:rPr>
          <w:rFonts w:ascii="Times New Roman" w:hAnsi="Times New Roman" w:cs="Times New Roman"/>
          <w:color w:val="000000"/>
          <w:sz w:val="24"/>
          <w:szCs w:val="24"/>
        </w:rPr>
        <w:t>Рыночные отношения,</w:t>
      </w:r>
      <w:r w:rsidRPr="009F7FD6">
        <w:rPr>
          <w:rFonts w:ascii="Times New Roman" w:hAnsi="Times New Roman" w:cs="Times New Roman"/>
          <w:b/>
          <w:bCs/>
          <w:color w:val="000000"/>
          <w:sz w:val="24"/>
          <w:szCs w:val="24"/>
        </w:rPr>
        <w:t> перестройка</w:t>
      </w:r>
      <w:r w:rsidRPr="009F7FD6">
        <w:rPr>
          <w:rFonts w:ascii="Times New Roman" w:hAnsi="Times New Roman" w:cs="Times New Roman"/>
          <w:color w:val="000000"/>
          <w:sz w:val="24"/>
          <w:szCs w:val="24"/>
        </w:rPr>
        <w:t>, безработица, шоковая терапия.</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b/>
          <w:bCs/>
          <w:color w:val="000000"/>
          <w:sz w:val="24"/>
          <w:szCs w:val="24"/>
        </w:rPr>
        <w:t>Практические работы:</w:t>
      </w:r>
    </w:p>
    <w:p w:rsidR="0068473C" w:rsidRPr="009F7FD6" w:rsidRDefault="0068473C" w:rsidP="005D4776">
      <w:pPr>
        <w:widowControl w:val="0"/>
        <w:numPr>
          <w:ilvl w:val="0"/>
          <w:numId w:val="86"/>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Нанесение на контурную карту крупнейших месторождений минеральных ресурсов России.</w:t>
      </w:r>
    </w:p>
    <w:p w:rsidR="0068473C" w:rsidRPr="009F7FD6" w:rsidRDefault="0068473C" w:rsidP="005D4776">
      <w:pPr>
        <w:widowControl w:val="0"/>
        <w:numPr>
          <w:ilvl w:val="0"/>
          <w:numId w:val="86"/>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2.Определение роли России в производстве важнейших видов мировой промышленной и сельскохозяйственной продукции».</w:t>
      </w:r>
    </w:p>
    <w:p w:rsidR="0068473C" w:rsidRPr="009F7FD6" w:rsidRDefault="0068473C" w:rsidP="005D4776">
      <w:pPr>
        <w:widowControl w:val="0"/>
        <w:numPr>
          <w:ilvl w:val="0"/>
          <w:numId w:val="86"/>
        </w:numPr>
        <w:shd w:val="clear" w:color="auto" w:fill="FFFFFF"/>
        <w:spacing w:after="0" w:line="240" w:lineRule="auto"/>
        <w:ind w:left="0"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3.Построение диаграмм экспорта и импорта внешней торговли».</w:t>
      </w:r>
    </w:p>
    <w:p w:rsidR="0068473C" w:rsidRDefault="0068473C" w:rsidP="005D4776">
      <w:pPr>
        <w:widowControl w:val="0"/>
        <w:shd w:val="clear" w:color="auto" w:fill="FFFFFF"/>
        <w:spacing w:after="0" w:line="240" w:lineRule="auto"/>
        <w:ind w:firstLine="567"/>
        <w:jc w:val="both"/>
        <w:rPr>
          <w:rFonts w:ascii="Times New Roman" w:hAnsi="Times New Roman" w:cs="Times New Roman"/>
          <w:b/>
          <w:bCs/>
          <w:color w:val="000000"/>
          <w:sz w:val="24"/>
          <w:szCs w:val="24"/>
        </w:rPr>
      </w:pPr>
      <w:r w:rsidRPr="009F7FD6">
        <w:rPr>
          <w:rFonts w:ascii="Times New Roman" w:hAnsi="Times New Roman" w:cs="Times New Roman"/>
          <w:b/>
          <w:bCs/>
          <w:color w:val="000000"/>
          <w:sz w:val="24"/>
          <w:szCs w:val="24"/>
        </w:rPr>
        <w:t xml:space="preserve">Часть 2. Глобальные проблемы человечества (обобщение знаний) </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r w:rsidRPr="009F7FD6">
        <w:rPr>
          <w:rFonts w:ascii="Times New Roman" w:hAnsi="Times New Roman" w:cs="Times New Roman"/>
          <w:color w:val="000000"/>
          <w:sz w:val="24"/>
          <w:szCs w:val="24"/>
        </w:rPr>
        <w:t>Современная эпоха – это эпоха растущей взаимозависимости противоречивого, но все более целостного мира. Понятие о глобальных проблемах человечества. Сущность, причина возникновения и пути решения каждой из этих проблем.</w:t>
      </w:r>
    </w:p>
    <w:p w:rsidR="0068473C" w:rsidRPr="009F7FD6" w:rsidRDefault="0068473C" w:rsidP="005D4776">
      <w:pPr>
        <w:widowControl w:val="0"/>
        <w:shd w:val="clear" w:color="auto" w:fill="FFFFFF"/>
        <w:spacing w:after="0" w:line="240" w:lineRule="auto"/>
        <w:ind w:firstLine="567"/>
        <w:jc w:val="both"/>
        <w:rPr>
          <w:rFonts w:ascii="Times New Roman" w:hAnsi="Times New Roman" w:cs="Times New Roman"/>
          <w:color w:val="000000"/>
          <w:sz w:val="24"/>
          <w:szCs w:val="24"/>
        </w:rPr>
      </w:pPr>
      <w:proofErr w:type="gramStart"/>
      <w:r w:rsidRPr="009F7FD6">
        <w:rPr>
          <w:rFonts w:ascii="Times New Roman" w:hAnsi="Times New Roman" w:cs="Times New Roman"/>
          <w:b/>
          <w:bCs/>
          <w:color w:val="000000"/>
          <w:sz w:val="24"/>
          <w:szCs w:val="24"/>
        </w:rPr>
        <w:t>Ключевые понятия темы:</w:t>
      </w:r>
      <w:r w:rsidRPr="009F7FD6">
        <w:rPr>
          <w:rFonts w:ascii="Times New Roman" w:hAnsi="Times New Roman" w:cs="Times New Roman"/>
          <w:color w:val="000000"/>
          <w:sz w:val="24"/>
          <w:szCs w:val="24"/>
        </w:rPr>
        <w:t> экологический кризис, морское хозяйство, глобальный прогноз, глобальная научная гипотеза, глобальный (мировой) проект.</w:t>
      </w:r>
      <w:proofErr w:type="gramEnd"/>
    </w:p>
    <w:p w:rsidR="003008F1" w:rsidRDefault="003008F1" w:rsidP="005D4776">
      <w:pPr>
        <w:pStyle w:val="a3"/>
        <w:widowControl w:val="0"/>
        <w:ind w:firstLine="567"/>
        <w:jc w:val="both"/>
        <w:rPr>
          <w:rFonts w:ascii="Times New Roman" w:hAnsi="Times New Roman" w:cs="Times New Roman"/>
          <w:b/>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 xml:space="preserve">Химия </w:t>
      </w:r>
      <w:r w:rsidR="003008F1">
        <w:rPr>
          <w:rFonts w:ascii="Times New Roman" w:hAnsi="Times New Roman" w:cs="Times New Roman"/>
          <w:b/>
          <w:sz w:val="24"/>
          <w:szCs w:val="24"/>
        </w:rPr>
        <w:t>10 класс (базовый уровень)</w:t>
      </w:r>
    </w:p>
    <w:p w:rsidR="003008F1" w:rsidRPr="00A50BF0" w:rsidRDefault="003008F1" w:rsidP="005D4776">
      <w:pPr>
        <w:pStyle w:val="a7"/>
        <w:widowControl w:val="0"/>
        <w:ind w:firstLine="567"/>
        <w:jc w:val="both"/>
        <w:rPr>
          <w:b/>
          <w:spacing w:val="-15"/>
        </w:rPr>
      </w:pPr>
      <w:r w:rsidRPr="00A50BF0">
        <w:rPr>
          <w:b/>
          <w:spacing w:val="-15"/>
        </w:rPr>
        <w:t xml:space="preserve">Тема 1. </w:t>
      </w:r>
      <w:r>
        <w:rPr>
          <w:b/>
          <w:spacing w:val="-15"/>
        </w:rPr>
        <w:t>Теоретические основы органической химии</w:t>
      </w:r>
    </w:p>
    <w:p w:rsidR="003008F1" w:rsidRPr="00A50BF0" w:rsidRDefault="003008F1" w:rsidP="005D4776">
      <w:pPr>
        <w:pStyle w:val="a7"/>
        <w:widowControl w:val="0"/>
        <w:ind w:firstLine="567"/>
        <w:jc w:val="both"/>
        <w:rPr>
          <w:spacing w:val="-15"/>
        </w:rPr>
      </w:pPr>
      <w:r w:rsidRPr="00A50BF0">
        <w:rPr>
          <w:spacing w:val="-15"/>
        </w:rPr>
        <w:t>Предмет органической химии. Взаимосвязь неорганических и органических веществ. Особенности органических соединений и реакций с их участием. 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w:t>
      </w:r>
    </w:p>
    <w:p w:rsidR="003008F1" w:rsidRPr="00A50BF0" w:rsidRDefault="003008F1" w:rsidP="005D4776">
      <w:pPr>
        <w:pStyle w:val="a7"/>
        <w:widowControl w:val="0"/>
        <w:ind w:firstLine="567"/>
        <w:jc w:val="both"/>
        <w:rPr>
          <w:bCs/>
        </w:rPr>
      </w:pPr>
      <w:r w:rsidRPr="00A50BF0">
        <w:rPr>
          <w:bCs/>
        </w:rPr>
        <w:t>Демонстрация.</w:t>
      </w:r>
    </w:p>
    <w:p w:rsidR="003008F1" w:rsidRPr="00A50BF0" w:rsidRDefault="003008F1" w:rsidP="005D4776">
      <w:pPr>
        <w:pStyle w:val="a7"/>
        <w:widowControl w:val="0"/>
        <w:ind w:firstLine="567"/>
        <w:jc w:val="both"/>
      </w:pPr>
      <w:r w:rsidRPr="00A50BF0">
        <w:rPr>
          <w:bCs/>
        </w:rPr>
        <w:t>1</w:t>
      </w:r>
      <w:r w:rsidRPr="00A50BF0">
        <w:t>. Образцы органических веществ, изделия из них.</w:t>
      </w:r>
    </w:p>
    <w:p w:rsidR="003008F1" w:rsidRPr="00A50BF0" w:rsidRDefault="003008F1" w:rsidP="005D4776">
      <w:pPr>
        <w:pStyle w:val="a7"/>
        <w:widowControl w:val="0"/>
        <w:ind w:firstLine="567"/>
        <w:jc w:val="both"/>
      </w:pPr>
      <w:r w:rsidRPr="00A50BF0">
        <w:rPr>
          <w:bCs/>
        </w:rPr>
        <w:t>2</w:t>
      </w:r>
      <w:r w:rsidRPr="00A50BF0">
        <w:t xml:space="preserve">. </w:t>
      </w:r>
      <w:proofErr w:type="spellStart"/>
      <w:r w:rsidRPr="00A50BF0">
        <w:t>Шаростержневые</w:t>
      </w:r>
      <w:proofErr w:type="spellEnd"/>
      <w:r w:rsidRPr="00A50BF0">
        <w:t xml:space="preserve"> модели молекул.</w:t>
      </w:r>
    </w:p>
    <w:p w:rsidR="003008F1" w:rsidRPr="00357554" w:rsidRDefault="003008F1" w:rsidP="005D4776">
      <w:pPr>
        <w:pStyle w:val="a7"/>
        <w:widowControl w:val="0"/>
        <w:ind w:firstLine="567"/>
        <w:jc w:val="both"/>
        <w:rPr>
          <w:b/>
          <w:bCs/>
        </w:rPr>
      </w:pPr>
      <w:r w:rsidRPr="00357554">
        <w:rPr>
          <w:b/>
          <w:bCs/>
        </w:rPr>
        <w:t xml:space="preserve">Тема 2. </w:t>
      </w:r>
      <w:r>
        <w:rPr>
          <w:b/>
          <w:bCs/>
        </w:rPr>
        <w:t>Предельные углеводороды</w:t>
      </w:r>
    </w:p>
    <w:p w:rsidR="003008F1" w:rsidRDefault="003008F1" w:rsidP="005D4776">
      <w:pPr>
        <w:pStyle w:val="a7"/>
        <w:widowControl w:val="0"/>
        <w:ind w:firstLine="567"/>
        <w:jc w:val="both"/>
        <w:rPr>
          <w:spacing w:val="-5"/>
        </w:rPr>
      </w:pPr>
      <w:r w:rsidRPr="00A50BF0">
        <w:rPr>
          <w:spacing w:val="-5"/>
        </w:rPr>
        <w:t xml:space="preserve">Электронное и пространственное строение молекулы метана. </w:t>
      </w:r>
      <w:r w:rsidRPr="00A50BF0">
        <w:rPr>
          <w:i/>
          <w:iCs/>
          <w:spacing w:val="-5"/>
        </w:rPr>
        <w:t>sp</w:t>
      </w:r>
      <w:r w:rsidRPr="00A50BF0">
        <w:rPr>
          <w:i/>
          <w:spacing w:val="-5"/>
          <w:vertAlign w:val="superscript"/>
        </w:rPr>
        <w:t>3</w:t>
      </w:r>
      <w:r w:rsidRPr="00A50BF0">
        <w:rPr>
          <w:spacing w:val="-5"/>
        </w:rPr>
        <w:t xml:space="preserve">-гибридизация </w:t>
      </w:r>
      <w:proofErr w:type="spellStart"/>
      <w:r w:rsidRPr="00A50BF0">
        <w:rPr>
          <w:spacing w:val="-5"/>
        </w:rPr>
        <w:t>орбиталей</w:t>
      </w:r>
      <w:proofErr w:type="spellEnd"/>
      <w:r w:rsidRPr="00A50BF0">
        <w:rPr>
          <w:spacing w:val="-5"/>
        </w:rPr>
        <w:t xml:space="preserve"> атома углерода. Гомологический ряд, номенклатура и изомерия углеродного скелета. Физические свойства </w:t>
      </w:r>
      <w:proofErr w:type="spellStart"/>
      <w:r w:rsidRPr="00A50BF0">
        <w:rPr>
          <w:spacing w:val="-5"/>
        </w:rPr>
        <w:t>алканов</w:t>
      </w:r>
      <w:proofErr w:type="spellEnd"/>
      <w:r w:rsidRPr="00A50BF0">
        <w:rPr>
          <w:spacing w:val="-5"/>
        </w:rPr>
        <w:t xml:space="preserve"> и их зависимость от молекулярной массы.  </w:t>
      </w:r>
      <w:proofErr w:type="gramStart"/>
      <w:r w:rsidRPr="00A50BF0">
        <w:rPr>
          <w:spacing w:val="-5"/>
        </w:rPr>
        <w:t>Химические свойства: галогенирование (на примере метана и этана), горение, термические превращения (разложение, крекинг, дегидрирование, изомеризация).</w:t>
      </w:r>
      <w:proofErr w:type="gramEnd"/>
      <w:r w:rsidRPr="00A50BF0">
        <w:rPr>
          <w:spacing w:val="-5"/>
        </w:rPr>
        <w:t xml:space="preserve"> Конверсия метана. Нахождение в природе и применение </w:t>
      </w:r>
      <w:proofErr w:type="spellStart"/>
      <w:r w:rsidRPr="00A50BF0">
        <w:rPr>
          <w:spacing w:val="-5"/>
        </w:rPr>
        <w:t>алканов</w:t>
      </w:r>
      <w:proofErr w:type="spellEnd"/>
      <w:r w:rsidRPr="00A50BF0">
        <w:rPr>
          <w:spacing w:val="-5"/>
        </w:rPr>
        <w:t>.</w:t>
      </w:r>
    </w:p>
    <w:p w:rsidR="003008F1" w:rsidRPr="00357554" w:rsidRDefault="003008F1" w:rsidP="005D4776">
      <w:pPr>
        <w:pStyle w:val="a7"/>
        <w:widowControl w:val="0"/>
        <w:ind w:firstLine="567"/>
        <w:jc w:val="both"/>
        <w:rPr>
          <w:b/>
          <w:bCs/>
        </w:rPr>
      </w:pPr>
      <w:r w:rsidRPr="00357554">
        <w:rPr>
          <w:b/>
          <w:bCs/>
        </w:rPr>
        <w:t>Демонстрация.</w:t>
      </w:r>
    </w:p>
    <w:p w:rsidR="003008F1" w:rsidRPr="00A50BF0" w:rsidRDefault="003008F1" w:rsidP="005D4776">
      <w:pPr>
        <w:pStyle w:val="a7"/>
        <w:widowControl w:val="0"/>
        <w:ind w:firstLine="567"/>
        <w:jc w:val="both"/>
        <w:rPr>
          <w:bCs/>
        </w:rPr>
      </w:pPr>
      <w:r w:rsidRPr="00A50BF0">
        <w:rPr>
          <w:bCs/>
        </w:rPr>
        <w:t xml:space="preserve">1. </w:t>
      </w:r>
      <w:r w:rsidRPr="00A50BF0">
        <w:t>Примеры углеводородов в разных агрегатных состояниях (</w:t>
      </w:r>
      <w:proofErr w:type="gramStart"/>
      <w:r w:rsidRPr="00A50BF0">
        <w:t>пропан-бутановая</w:t>
      </w:r>
      <w:proofErr w:type="gramEnd"/>
      <w:r w:rsidRPr="00A50BF0">
        <w:t xml:space="preserve"> смесь в зажигалке, бензин, парафин, асфальт)</w:t>
      </w:r>
    </w:p>
    <w:p w:rsidR="003008F1" w:rsidRPr="00A50BF0" w:rsidRDefault="003008F1" w:rsidP="005D4776">
      <w:pPr>
        <w:pStyle w:val="a7"/>
        <w:widowControl w:val="0"/>
        <w:ind w:firstLine="567"/>
        <w:jc w:val="both"/>
      </w:pPr>
      <w:r w:rsidRPr="00A50BF0">
        <w:rPr>
          <w:bCs/>
        </w:rPr>
        <w:t>2</w:t>
      </w:r>
      <w:r w:rsidRPr="00A50BF0">
        <w:t>. Схема образования ковалентной связи в неорганических и органических соединениях.</w:t>
      </w:r>
    </w:p>
    <w:p w:rsidR="003008F1" w:rsidRPr="00A50BF0" w:rsidRDefault="003008F1" w:rsidP="005D4776">
      <w:pPr>
        <w:pStyle w:val="a7"/>
        <w:widowControl w:val="0"/>
        <w:ind w:firstLine="567"/>
        <w:jc w:val="both"/>
      </w:pPr>
      <w:r w:rsidRPr="00A50BF0">
        <w:rPr>
          <w:bCs/>
        </w:rPr>
        <w:t>3</w:t>
      </w:r>
      <w:r w:rsidRPr="00A50BF0">
        <w:t xml:space="preserve">. </w:t>
      </w:r>
      <w:proofErr w:type="spellStart"/>
      <w:r w:rsidRPr="00A50BF0">
        <w:t>Шаростержневые</w:t>
      </w:r>
      <w:proofErr w:type="spellEnd"/>
      <w:r w:rsidRPr="00A50BF0">
        <w:t xml:space="preserve"> модели молекул метана и других углеводородов.</w:t>
      </w:r>
    </w:p>
    <w:p w:rsidR="003008F1" w:rsidRPr="00A50BF0" w:rsidRDefault="003008F1" w:rsidP="005D4776">
      <w:pPr>
        <w:pStyle w:val="a7"/>
        <w:widowControl w:val="0"/>
        <w:ind w:firstLine="567"/>
        <w:jc w:val="both"/>
      </w:pPr>
      <w:r w:rsidRPr="00A50BF0">
        <w:rPr>
          <w:bCs/>
        </w:rPr>
        <w:t>4</w:t>
      </w:r>
      <w:r w:rsidRPr="00A50BF0">
        <w:t>. Определение наличия углерода и водорода в составе метана по продуктам горения.</w:t>
      </w:r>
    </w:p>
    <w:p w:rsidR="003008F1" w:rsidRPr="00357554" w:rsidRDefault="003008F1" w:rsidP="005D4776">
      <w:pPr>
        <w:pStyle w:val="a7"/>
        <w:widowControl w:val="0"/>
        <w:ind w:firstLine="567"/>
        <w:jc w:val="both"/>
        <w:rPr>
          <w:spacing w:val="-10"/>
        </w:rPr>
      </w:pPr>
      <w:r w:rsidRPr="00A50BF0">
        <w:rPr>
          <w:bCs/>
          <w:spacing w:val="-10"/>
        </w:rPr>
        <w:t>5.</w:t>
      </w:r>
      <w:r w:rsidRPr="00A50BF0">
        <w:rPr>
          <w:spacing w:val="-10"/>
        </w:rPr>
        <w:t xml:space="preserve"> </w:t>
      </w:r>
      <w:proofErr w:type="spellStart"/>
      <w:r w:rsidRPr="00A50BF0">
        <w:rPr>
          <w:spacing w:val="-10"/>
        </w:rPr>
        <w:t>Видеоопыты</w:t>
      </w:r>
      <w:proofErr w:type="spellEnd"/>
      <w:r w:rsidRPr="00A50BF0">
        <w:rPr>
          <w:spacing w:val="-10"/>
        </w:rPr>
        <w:t>: Горение метана, парафина в условиях избытка и недостатка кислорода. Взрыв смеси метана с воздухом.  Отношение метана к бромной воде.</w:t>
      </w:r>
    </w:p>
    <w:p w:rsidR="003008F1" w:rsidRDefault="003008F1" w:rsidP="005D4776">
      <w:pPr>
        <w:pStyle w:val="a7"/>
        <w:widowControl w:val="0"/>
        <w:ind w:firstLine="567"/>
        <w:jc w:val="both"/>
        <w:rPr>
          <w:spacing w:val="-5"/>
        </w:rPr>
      </w:pPr>
      <w:r>
        <w:rPr>
          <w:spacing w:val="-5"/>
        </w:rPr>
        <w:t>Практическая работа №1 «Качественное определение углерода, водорода, хлора в органических веществах».</w:t>
      </w:r>
    </w:p>
    <w:p w:rsidR="003008F1" w:rsidRPr="00357554" w:rsidRDefault="003008F1" w:rsidP="005D4776">
      <w:pPr>
        <w:pStyle w:val="a7"/>
        <w:widowControl w:val="0"/>
        <w:ind w:firstLine="567"/>
        <w:jc w:val="both"/>
        <w:rPr>
          <w:b/>
          <w:bCs/>
        </w:rPr>
      </w:pPr>
      <w:r w:rsidRPr="00357554">
        <w:rPr>
          <w:b/>
          <w:bCs/>
        </w:rPr>
        <w:t>Тема 3. Н</w:t>
      </w:r>
      <w:r w:rsidR="00AD4BB6">
        <w:rPr>
          <w:b/>
          <w:bCs/>
        </w:rPr>
        <w:t>епредельные углеводороды</w:t>
      </w:r>
    </w:p>
    <w:p w:rsidR="003008F1" w:rsidRPr="00A50BF0" w:rsidRDefault="003008F1" w:rsidP="005D4776">
      <w:pPr>
        <w:pStyle w:val="a7"/>
        <w:widowControl w:val="0"/>
        <w:ind w:firstLine="567"/>
        <w:jc w:val="both"/>
      </w:pPr>
      <w:proofErr w:type="spellStart"/>
      <w:r w:rsidRPr="00A50BF0">
        <w:rPr>
          <w:bCs/>
        </w:rPr>
        <w:lastRenderedPageBreak/>
        <w:t>Алкены</w:t>
      </w:r>
      <w:proofErr w:type="spellEnd"/>
      <w:r w:rsidRPr="00A50BF0">
        <w:t xml:space="preserve">. Электронное и пространственное строение молекулы этилена. </w:t>
      </w:r>
      <w:r w:rsidRPr="00A50BF0">
        <w:rPr>
          <w:i/>
          <w:iCs/>
        </w:rPr>
        <w:t>sp</w:t>
      </w:r>
      <w:r w:rsidRPr="00A50BF0">
        <w:rPr>
          <w:vertAlign w:val="superscript"/>
        </w:rPr>
        <w:t>2</w:t>
      </w:r>
      <w:r w:rsidRPr="00A50BF0">
        <w:t xml:space="preserve">-гибридизация </w:t>
      </w:r>
      <w:proofErr w:type="spellStart"/>
      <w:r w:rsidRPr="00A50BF0">
        <w:t>орбиталей</w:t>
      </w:r>
      <w:proofErr w:type="spellEnd"/>
      <w:r w:rsidRPr="00A50BF0">
        <w:t xml:space="preserve"> атома углерода. </w:t>
      </w:r>
      <w:proofErr w:type="gramStart"/>
      <w:r w:rsidRPr="00A50BF0">
        <w:t>σ-</w:t>
      </w:r>
      <w:proofErr w:type="gramEnd"/>
      <w:r w:rsidRPr="00A50BF0">
        <w:t xml:space="preserve">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w:t>
      </w:r>
      <w:proofErr w:type="spellStart"/>
      <w:r w:rsidRPr="00A50BF0">
        <w:t>алкенов</w:t>
      </w:r>
      <w:proofErr w:type="spellEnd"/>
      <w:r w:rsidRPr="00A50BF0">
        <w:t xml:space="preserve">. </w:t>
      </w:r>
      <w:proofErr w:type="gramStart"/>
      <w:r w:rsidRPr="00A50BF0">
        <w:t xml:space="preserve">Химические свойства (на примере этилена): реакции присоединения (гидрирование, галогенирование, </w:t>
      </w:r>
      <w:proofErr w:type="spellStart"/>
      <w:r w:rsidRPr="00A50BF0">
        <w:t>гидрогалогенирование</w:t>
      </w:r>
      <w:proofErr w:type="spellEnd"/>
      <w:r w:rsidRPr="00A50BF0">
        <w:t>, гидратация), окисления (горение) и полимеризации.</w:t>
      </w:r>
      <w:proofErr w:type="gramEnd"/>
    </w:p>
    <w:p w:rsidR="003008F1" w:rsidRPr="00A50BF0" w:rsidRDefault="003008F1" w:rsidP="005D4776">
      <w:pPr>
        <w:pStyle w:val="a7"/>
        <w:widowControl w:val="0"/>
        <w:ind w:firstLine="567"/>
        <w:jc w:val="both"/>
      </w:pPr>
      <w:r w:rsidRPr="00A50BF0">
        <w:t xml:space="preserve">Промышленные и лабораторные методы получения </w:t>
      </w:r>
      <w:proofErr w:type="spellStart"/>
      <w:r w:rsidRPr="00A50BF0">
        <w:t>алкенов</w:t>
      </w:r>
      <w:proofErr w:type="spellEnd"/>
      <w:r w:rsidRPr="00A50BF0">
        <w:t xml:space="preserve">: дегидрирование и термический крекинг </w:t>
      </w:r>
      <w:proofErr w:type="spellStart"/>
      <w:r w:rsidRPr="00A50BF0">
        <w:t>алканов</w:t>
      </w:r>
      <w:proofErr w:type="spellEnd"/>
      <w:r w:rsidRPr="00A50BF0">
        <w:t xml:space="preserve"> и дегидратация спиртов.</w:t>
      </w:r>
    </w:p>
    <w:p w:rsidR="003008F1" w:rsidRPr="00A50BF0" w:rsidRDefault="003008F1" w:rsidP="005D4776">
      <w:pPr>
        <w:pStyle w:val="a7"/>
        <w:widowControl w:val="0"/>
        <w:ind w:firstLine="567"/>
        <w:jc w:val="both"/>
      </w:pPr>
      <w:proofErr w:type="spellStart"/>
      <w:r w:rsidRPr="00A50BF0">
        <w:rPr>
          <w:bCs/>
        </w:rPr>
        <w:t>Алкадиены</w:t>
      </w:r>
      <w:proofErr w:type="spellEnd"/>
      <w:r w:rsidRPr="00A50BF0">
        <w:t xml:space="preserve">. Понятие о диеновых углеводородах. Бутадиен­1,3 (дивинил) и 2-метилбутадиен-1,3 (изопрен). Получение и химические свойства: реакции присоединения и полимеризации. </w:t>
      </w:r>
      <w:proofErr w:type="gramStart"/>
      <w:r w:rsidRPr="00A50BF0">
        <w:t>Натуральный</w:t>
      </w:r>
      <w:proofErr w:type="gramEnd"/>
      <w:r w:rsidRPr="00A50BF0">
        <w:t xml:space="preserve"> и синтетиче</w:t>
      </w:r>
      <w:r w:rsidRPr="00A50BF0">
        <w:rPr>
          <w:spacing w:val="10"/>
        </w:rPr>
        <w:t>ские каучуки. Вулканизация каучука. Резина. Применение каучука и резины. Работы С. В</w:t>
      </w:r>
      <w:r w:rsidRPr="00A50BF0">
        <w:t>. Лебедева.</w:t>
      </w:r>
    </w:p>
    <w:p w:rsidR="003008F1" w:rsidRPr="00A50BF0" w:rsidRDefault="003008F1" w:rsidP="005D4776">
      <w:pPr>
        <w:pStyle w:val="a7"/>
        <w:widowControl w:val="0"/>
        <w:ind w:firstLine="567"/>
        <w:jc w:val="both"/>
        <w:rPr>
          <w:spacing w:val="-5"/>
        </w:rPr>
      </w:pPr>
      <w:proofErr w:type="spellStart"/>
      <w:r w:rsidRPr="00A50BF0">
        <w:rPr>
          <w:bCs/>
          <w:spacing w:val="-5"/>
        </w:rPr>
        <w:t>Алкины</w:t>
      </w:r>
      <w:proofErr w:type="spellEnd"/>
      <w:r w:rsidRPr="00A50BF0">
        <w:rPr>
          <w:spacing w:val="-5"/>
        </w:rPr>
        <w:t xml:space="preserve">. Электронное и пространственное строение молекулы ацетилена. </w:t>
      </w:r>
      <w:proofErr w:type="spellStart"/>
      <w:r w:rsidRPr="00A50BF0">
        <w:rPr>
          <w:i/>
          <w:iCs/>
          <w:spacing w:val="-5"/>
        </w:rPr>
        <w:t>sp</w:t>
      </w:r>
      <w:proofErr w:type="spellEnd"/>
      <w:r w:rsidRPr="00A50BF0">
        <w:rPr>
          <w:spacing w:val="-5"/>
        </w:rPr>
        <w:t xml:space="preserve">-Гибридизация </w:t>
      </w:r>
      <w:proofErr w:type="spellStart"/>
      <w:r w:rsidRPr="00A50BF0">
        <w:rPr>
          <w:spacing w:val="-5"/>
        </w:rPr>
        <w:t>орбиталей</w:t>
      </w:r>
      <w:proofErr w:type="spellEnd"/>
      <w:r w:rsidRPr="00A50BF0">
        <w:rPr>
          <w:spacing w:val="-5"/>
        </w:rPr>
        <w:t xml:space="preserve"> атома углерода. </w:t>
      </w:r>
      <w:r w:rsidRPr="00A50BF0">
        <w:rPr>
          <w:spacing w:val="-15"/>
        </w:rPr>
        <w:t xml:space="preserve">Гомологический ряд, изомерия и номенклатура </w:t>
      </w:r>
      <w:proofErr w:type="spellStart"/>
      <w:r w:rsidRPr="00A50BF0">
        <w:rPr>
          <w:spacing w:val="-15"/>
        </w:rPr>
        <w:t>алкинов</w:t>
      </w:r>
      <w:proofErr w:type="spellEnd"/>
      <w:r w:rsidRPr="00A50BF0">
        <w:rPr>
          <w:spacing w:val="-15"/>
        </w:rPr>
        <w:t xml:space="preserve">. Физические и химические свойства (на примере ацетилена). Реакции присоединения (гидрирование, галогенирование, </w:t>
      </w:r>
      <w:proofErr w:type="spellStart"/>
      <w:r w:rsidRPr="00A50BF0">
        <w:rPr>
          <w:spacing w:val="-15"/>
        </w:rPr>
        <w:t>гидрогалоге</w:t>
      </w:r>
      <w:r w:rsidRPr="00A50BF0">
        <w:rPr>
          <w:spacing w:val="-15"/>
        </w:rPr>
        <w:softHyphen/>
      </w:r>
      <w:r w:rsidRPr="00A50BF0">
        <w:rPr>
          <w:spacing w:val="-5"/>
        </w:rPr>
        <w:t>нирование</w:t>
      </w:r>
      <w:proofErr w:type="spellEnd"/>
      <w:r w:rsidRPr="00A50BF0">
        <w:rPr>
          <w:spacing w:val="-5"/>
        </w:rPr>
        <w:t>, гидратация), окисления (горение). Получение ацетилена карбидным и метановым способами, его применение.</w:t>
      </w:r>
    </w:p>
    <w:p w:rsidR="003008F1" w:rsidRPr="00A50BF0" w:rsidRDefault="003008F1" w:rsidP="005D4776">
      <w:pPr>
        <w:pStyle w:val="a7"/>
        <w:widowControl w:val="0"/>
        <w:ind w:firstLine="567"/>
        <w:jc w:val="both"/>
      </w:pPr>
      <w:proofErr w:type="spellStart"/>
      <w:r w:rsidRPr="00A50BF0">
        <w:rPr>
          <w:bCs/>
        </w:rPr>
        <w:t>Циклоалканы</w:t>
      </w:r>
      <w:proofErr w:type="spellEnd"/>
      <w:r w:rsidRPr="00A50BF0">
        <w:t>. Номенклатура, получение, физические и химические свойства, применение.</w:t>
      </w:r>
    </w:p>
    <w:p w:rsidR="003008F1" w:rsidRPr="00357554" w:rsidRDefault="003008F1" w:rsidP="005D4776">
      <w:pPr>
        <w:pStyle w:val="a7"/>
        <w:widowControl w:val="0"/>
        <w:ind w:firstLine="567"/>
        <w:jc w:val="both"/>
        <w:rPr>
          <w:b/>
        </w:rPr>
      </w:pPr>
      <w:r w:rsidRPr="00357554">
        <w:rPr>
          <w:b/>
        </w:rPr>
        <w:t>Демонстрация.</w:t>
      </w:r>
    </w:p>
    <w:p w:rsidR="003008F1" w:rsidRPr="00A50BF0" w:rsidRDefault="003008F1" w:rsidP="005D4776">
      <w:pPr>
        <w:pStyle w:val="a7"/>
        <w:widowControl w:val="0"/>
        <w:ind w:firstLine="567"/>
        <w:jc w:val="both"/>
      </w:pPr>
      <w:r>
        <w:t>1</w:t>
      </w:r>
      <w:r w:rsidRPr="00A50BF0">
        <w:t xml:space="preserve">. Таблица «Сравнение состава </w:t>
      </w:r>
      <w:proofErr w:type="spellStart"/>
      <w:r w:rsidRPr="00A50BF0">
        <w:t>алканов</w:t>
      </w:r>
      <w:proofErr w:type="spellEnd"/>
      <w:r w:rsidRPr="00A50BF0">
        <w:t xml:space="preserve"> и </w:t>
      </w:r>
      <w:proofErr w:type="spellStart"/>
      <w:r w:rsidRPr="00A50BF0">
        <w:t>алкенов</w:t>
      </w:r>
      <w:proofErr w:type="spellEnd"/>
      <w:r w:rsidRPr="00A50BF0">
        <w:t>».</w:t>
      </w:r>
    </w:p>
    <w:p w:rsidR="003008F1" w:rsidRPr="00A50BF0" w:rsidRDefault="003008F1" w:rsidP="005D4776">
      <w:pPr>
        <w:pStyle w:val="a7"/>
        <w:widowControl w:val="0"/>
        <w:ind w:firstLine="567"/>
        <w:jc w:val="both"/>
      </w:pPr>
      <w:r>
        <w:t>2</w:t>
      </w:r>
      <w:r w:rsidRPr="00A50BF0">
        <w:t xml:space="preserve">. </w:t>
      </w:r>
      <w:proofErr w:type="spellStart"/>
      <w:r w:rsidRPr="00A50BF0">
        <w:t>Шаростержневая</w:t>
      </w:r>
      <w:proofErr w:type="spellEnd"/>
      <w:r w:rsidRPr="00A50BF0">
        <w:t xml:space="preserve"> и </w:t>
      </w:r>
      <w:proofErr w:type="gramStart"/>
      <w:r w:rsidRPr="00A50BF0">
        <w:t>масштабная</w:t>
      </w:r>
      <w:proofErr w:type="gramEnd"/>
      <w:r w:rsidRPr="00A50BF0">
        <w:t xml:space="preserve"> модели молекулы этилена.</w:t>
      </w:r>
    </w:p>
    <w:p w:rsidR="003008F1" w:rsidRPr="00A50BF0" w:rsidRDefault="003008F1" w:rsidP="005D4776">
      <w:pPr>
        <w:pStyle w:val="a7"/>
        <w:widowControl w:val="0"/>
        <w:ind w:firstLine="567"/>
        <w:jc w:val="both"/>
      </w:pPr>
      <w:r>
        <w:t>3</w:t>
      </w:r>
      <w:r w:rsidRPr="00A50BF0">
        <w:t>. Получение этилена и его свойства: горение, взаимодействие с бромной водой.</w:t>
      </w:r>
    </w:p>
    <w:p w:rsidR="003008F1" w:rsidRPr="00A50BF0" w:rsidRDefault="003008F1" w:rsidP="005D4776">
      <w:pPr>
        <w:pStyle w:val="a7"/>
        <w:widowControl w:val="0"/>
        <w:ind w:firstLine="567"/>
        <w:jc w:val="both"/>
      </w:pPr>
      <w:r>
        <w:t>4</w:t>
      </w:r>
      <w:r w:rsidRPr="00A50BF0">
        <w:t>. Отношение каучука и резины к органическим растворителям.</w:t>
      </w:r>
    </w:p>
    <w:p w:rsidR="003008F1" w:rsidRPr="00A50BF0" w:rsidRDefault="003008F1" w:rsidP="005D4776">
      <w:pPr>
        <w:pStyle w:val="a7"/>
        <w:widowControl w:val="0"/>
        <w:ind w:firstLine="567"/>
        <w:jc w:val="both"/>
      </w:pPr>
      <w:r>
        <w:t>5</w:t>
      </w:r>
      <w:r w:rsidRPr="00A50BF0">
        <w:t xml:space="preserve">. Разложение каучука при нагревании и испытание на </w:t>
      </w:r>
      <w:proofErr w:type="spellStart"/>
      <w:r w:rsidRPr="00A50BF0">
        <w:t>непредельность</w:t>
      </w:r>
      <w:proofErr w:type="spellEnd"/>
      <w:r w:rsidRPr="00A50BF0">
        <w:t xml:space="preserve"> продуктов разложения.</w:t>
      </w:r>
    </w:p>
    <w:p w:rsidR="003008F1" w:rsidRPr="00A50BF0" w:rsidRDefault="003008F1" w:rsidP="005D4776">
      <w:pPr>
        <w:pStyle w:val="a7"/>
        <w:widowControl w:val="0"/>
        <w:ind w:firstLine="567"/>
        <w:jc w:val="both"/>
      </w:pPr>
      <w:r>
        <w:t>6</w:t>
      </w:r>
      <w:r w:rsidRPr="00A50BF0">
        <w:t xml:space="preserve">. </w:t>
      </w:r>
      <w:proofErr w:type="spellStart"/>
      <w:r w:rsidRPr="00A50BF0">
        <w:t>Шаростержневая</w:t>
      </w:r>
      <w:proofErr w:type="spellEnd"/>
      <w:r w:rsidRPr="00A50BF0">
        <w:t xml:space="preserve"> модель молекулы ацетилена.</w:t>
      </w:r>
    </w:p>
    <w:p w:rsidR="003008F1" w:rsidRPr="00A50BF0" w:rsidRDefault="003008F1" w:rsidP="005D4776">
      <w:pPr>
        <w:pStyle w:val="a7"/>
        <w:widowControl w:val="0"/>
        <w:ind w:firstLine="567"/>
        <w:jc w:val="both"/>
      </w:pPr>
      <w:r>
        <w:t>7</w:t>
      </w:r>
      <w:r w:rsidRPr="00A50BF0">
        <w:t>. Получение ацетилена карбидным способом и его свойства: горение, взаимодействие с бромной водой.</w:t>
      </w:r>
    </w:p>
    <w:p w:rsidR="003008F1" w:rsidRDefault="003008F1" w:rsidP="005D4776">
      <w:pPr>
        <w:pStyle w:val="a7"/>
        <w:widowControl w:val="0"/>
        <w:ind w:firstLine="567"/>
        <w:jc w:val="both"/>
        <w:rPr>
          <w:spacing w:val="-5"/>
        </w:rPr>
      </w:pPr>
      <w:r>
        <w:rPr>
          <w:spacing w:val="-5"/>
        </w:rPr>
        <w:t>Практическая работа №2 «Получение этилена и изучение его свойств».</w:t>
      </w:r>
    </w:p>
    <w:p w:rsidR="003008F1" w:rsidRPr="00357554" w:rsidRDefault="003008F1" w:rsidP="005D4776">
      <w:pPr>
        <w:pStyle w:val="a7"/>
        <w:widowControl w:val="0"/>
        <w:ind w:firstLine="567"/>
        <w:jc w:val="both"/>
        <w:rPr>
          <w:b/>
          <w:bCs/>
        </w:rPr>
      </w:pPr>
      <w:r w:rsidRPr="00357554">
        <w:rPr>
          <w:b/>
          <w:bCs/>
        </w:rPr>
        <w:t>Тема 4. А</w:t>
      </w:r>
      <w:r w:rsidR="00AD4BB6">
        <w:rPr>
          <w:b/>
          <w:bCs/>
        </w:rPr>
        <w:t>роматические углеводороды</w:t>
      </w:r>
    </w:p>
    <w:p w:rsidR="003008F1" w:rsidRPr="00A50BF0" w:rsidRDefault="003008F1" w:rsidP="005D4776">
      <w:pPr>
        <w:pStyle w:val="a7"/>
        <w:widowControl w:val="0"/>
        <w:ind w:firstLine="567"/>
        <w:jc w:val="both"/>
      </w:pPr>
      <w:r w:rsidRPr="00A50BF0">
        <w:rPr>
          <w:bCs/>
        </w:rPr>
        <w:t>Арены</w:t>
      </w:r>
      <w:r w:rsidRPr="00A50BF0">
        <w:t xml:space="preserve">. Состав и строение </w:t>
      </w:r>
      <w:proofErr w:type="spellStart"/>
      <w:r w:rsidRPr="00A50BF0">
        <w:t>аренов</w:t>
      </w:r>
      <w:proofErr w:type="spellEnd"/>
      <w:r w:rsidRPr="00A50BF0">
        <w:t xml:space="preserve">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w:t>
      </w:r>
    </w:p>
    <w:p w:rsidR="003008F1" w:rsidRDefault="003008F1" w:rsidP="005D4776">
      <w:pPr>
        <w:pStyle w:val="a7"/>
        <w:widowControl w:val="0"/>
        <w:ind w:firstLine="567"/>
        <w:jc w:val="both"/>
      </w:pPr>
      <w:r w:rsidRPr="00A50BF0">
        <w:t>Генетическая взаимосвязь углеводородов.</w:t>
      </w:r>
    </w:p>
    <w:p w:rsidR="003008F1" w:rsidRPr="00357554" w:rsidRDefault="003008F1" w:rsidP="005D4776">
      <w:pPr>
        <w:pStyle w:val="a7"/>
        <w:widowControl w:val="0"/>
        <w:ind w:firstLine="567"/>
        <w:jc w:val="both"/>
        <w:rPr>
          <w:b/>
        </w:rPr>
      </w:pPr>
      <w:r w:rsidRPr="00357554">
        <w:rPr>
          <w:b/>
        </w:rPr>
        <w:t>Демонстрация.</w:t>
      </w:r>
    </w:p>
    <w:p w:rsidR="003008F1" w:rsidRPr="00A50BF0" w:rsidRDefault="003008F1" w:rsidP="005D4776">
      <w:pPr>
        <w:pStyle w:val="a7"/>
        <w:widowControl w:val="0"/>
        <w:ind w:firstLine="567"/>
        <w:jc w:val="both"/>
      </w:pPr>
      <w:r>
        <w:t>1.</w:t>
      </w:r>
      <w:r w:rsidRPr="00A50BF0">
        <w:t>Модели молекулы бензола.</w:t>
      </w:r>
    </w:p>
    <w:p w:rsidR="003008F1" w:rsidRPr="00A50BF0" w:rsidRDefault="003008F1" w:rsidP="005D4776">
      <w:pPr>
        <w:pStyle w:val="a7"/>
        <w:widowControl w:val="0"/>
        <w:ind w:firstLine="567"/>
        <w:jc w:val="both"/>
      </w:pPr>
      <w:r>
        <w:rPr>
          <w:bCs/>
        </w:rPr>
        <w:t>2</w:t>
      </w:r>
      <w:r w:rsidRPr="00A50BF0">
        <w:rPr>
          <w:bCs/>
        </w:rPr>
        <w:t xml:space="preserve">. </w:t>
      </w:r>
      <w:r w:rsidRPr="00A50BF0">
        <w:t>Отношение бензола к бромной воде.</w:t>
      </w:r>
    </w:p>
    <w:p w:rsidR="003008F1" w:rsidRPr="00A50BF0" w:rsidRDefault="003008F1" w:rsidP="005D4776">
      <w:pPr>
        <w:pStyle w:val="a7"/>
        <w:widowControl w:val="0"/>
        <w:ind w:firstLine="567"/>
        <w:jc w:val="both"/>
      </w:pPr>
      <w:r>
        <w:rPr>
          <w:bCs/>
        </w:rPr>
        <w:t>3</w:t>
      </w:r>
      <w:r w:rsidRPr="00A50BF0">
        <w:rPr>
          <w:bCs/>
        </w:rPr>
        <w:t xml:space="preserve">. </w:t>
      </w:r>
      <w:r w:rsidRPr="00A50BF0">
        <w:t>Горение бензола.</w:t>
      </w:r>
    </w:p>
    <w:p w:rsidR="003008F1" w:rsidRPr="00124F27" w:rsidRDefault="003008F1" w:rsidP="005D4776">
      <w:pPr>
        <w:pStyle w:val="a7"/>
        <w:widowControl w:val="0"/>
        <w:ind w:firstLine="567"/>
        <w:jc w:val="both"/>
        <w:rPr>
          <w:b/>
          <w:bCs/>
        </w:rPr>
      </w:pPr>
      <w:r w:rsidRPr="00124F27">
        <w:rPr>
          <w:b/>
          <w:bCs/>
        </w:rPr>
        <w:t>Тема 5. Природны</w:t>
      </w:r>
      <w:r w:rsidR="00AD4BB6">
        <w:rPr>
          <w:b/>
          <w:bCs/>
        </w:rPr>
        <w:t>е источники углеводородов</w:t>
      </w:r>
    </w:p>
    <w:p w:rsidR="003008F1" w:rsidRDefault="003008F1" w:rsidP="005D4776">
      <w:pPr>
        <w:pStyle w:val="a7"/>
        <w:widowControl w:val="0"/>
        <w:ind w:firstLine="567"/>
        <w:jc w:val="both"/>
      </w:pPr>
      <w:r w:rsidRPr="00A50BF0">
        <w:rPr>
          <w:bCs/>
        </w:rPr>
        <w:t>Природные источники углеводородов и их переработка</w:t>
      </w:r>
      <w:r w:rsidRPr="00A50BF0">
        <w:t>. 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w:t>
      </w:r>
      <w:r w:rsidRPr="00A50BF0">
        <w:softHyphen/>
        <w:t>ло бензинов. Охрана окружающей среды при нефтепереработке и транспортировке нефтепродуктов.</w:t>
      </w:r>
    </w:p>
    <w:p w:rsidR="003008F1" w:rsidRPr="00357554" w:rsidRDefault="003008F1" w:rsidP="005D4776">
      <w:pPr>
        <w:pStyle w:val="a7"/>
        <w:widowControl w:val="0"/>
        <w:ind w:firstLine="567"/>
        <w:jc w:val="both"/>
        <w:rPr>
          <w:b/>
        </w:rPr>
      </w:pPr>
      <w:r w:rsidRPr="00357554">
        <w:rPr>
          <w:b/>
        </w:rPr>
        <w:t>Демонстрация.</w:t>
      </w:r>
    </w:p>
    <w:p w:rsidR="003008F1" w:rsidRPr="00A50BF0" w:rsidRDefault="003008F1" w:rsidP="005D4776">
      <w:pPr>
        <w:pStyle w:val="a7"/>
        <w:widowControl w:val="0"/>
        <w:ind w:firstLine="567"/>
        <w:jc w:val="both"/>
      </w:pPr>
      <w:r w:rsidRPr="00A50BF0">
        <w:t>Коллекция образцов нефти и продуктов ее переработки.</w:t>
      </w:r>
    </w:p>
    <w:p w:rsidR="003008F1" w:rsidRPr="00A50BF0" w:rsidRDefault="003008F1" w:rsidP="005D4776">
      <w:pPr>
        <w:pStyle w:val="a7"/>
        <w:widowControl w:val="0"/>
        <w:ind w:firstLine="567"/>
        <w:jc w:val="both"/>
      </w:pPr>
      <w:r w:rsidRPr="00A50BF0">
        <w:rPr>
          <w:bCs/>
        </w:rPr>
        <w:t>Лабораторные опыты</w:t>
      </w:r>
      <w:r w:rsidRPr="00A50BF0">
        <w:t xml:space="preserve">. </w:t>
      </w:r>
    </w:p>
    <w:p w:rsidR="003008F1" w:rsidRPr="00A50BF0" w:rsidRDefault="003008F1" w:rsidP="005D4776">
      <w:pPr>
        <w:pStyle w:val="a7"/>
        <w:widowControl w:val="0"/>
        <w:ind w:firstLine="567"/>
        <w:jc w:val="both"/>
      </w:pPr>
      <w:r w:rsidRPr="00A50BF0">
        <w:t>Ознакомление с образцами изделий из полиэтилена.</w:t>
      </w:r>
    </w:p>
    <w:p w:rsidR="003008F1" w:rsidRPr="00A50BF0" w:rsidRDefault="003008F1" w:rsidP="005D4776">
      <w:pPr>
        <w:pStyle w:val="a7"/>
        <w:widowControl w:val="0"/>
        <w:ind w:firstLine="567"/>
        <w:jc w:val="both"/>
      </w:pPr>
      <w:r w:rsidRPr="00A50BF0">
        <w:t>Ознакомление с образцами каучуков, резины, эбонита.</w:t>
      </w:r>
    </w:p>
    <w:p w:rsidR="003008F1" w:rsidRPr="00A50BF0" w:rsidRDefault="003008F1" w:rsidP="005D4776">
      <w:pPr>
        <w:pStyle w:val="a7"/>
        <w:widowControl w:val="0"/>
        <w:ind w:firstLine="567"/>
        <w:jc w:val="both"/>
      </w:pPr>
      <w:r>
        <w:t>Контрольная работа №1</w:t>
      </w:r>
      <w:r w:rsidRPr="00A50BF0">
        <w:t xml:space="preserve"> «Углеводороды».</w:t>
      </w:r>
    </w:p>
    <w:p w:rsidR="003008F1" w:rsidRPr="00FB6F92" w:rsidRDefault="00AD4BB6" w:rsidP="005D4776">
      <w:pPr>
        <w:pStyle w:val="a7"/>
        <w:widowControl w:val="0"/>
        <w:ind w:firstLine="567"/>
        <w:jc w:val="both"/>
        <w:rPr>
          <w:b/>
        </w:rPr>
      </w:pPr>
      <w:r>
        <w:rPr>
          <w:b/>
          <w:bCs/>
          <w:color w:val="000000"/>
        </w:rPr>
        <w:t>Тема 6.  Спирты и фенолы</w:t>
      </w:r>
    </w:p>
    <w:p w:rsidR="003008F1" w:rsidRPr="00A50BF0" w:rsidRDefault="003008F1" w:rsidP="005D4776">
      <w:pPr>
        <w:pStyle w:val="a7"/>
        <w:widowControl w:val="0"/>
        <w:ind w:firstLine="567"/>
        <w:jc w:val="both"/>
      </w:pPr>
      <w:r w:rsidRPr="00A50BF0">
        <w:rPr>
          <w:bCs/>
        </w:rPr>
        <w:t>Спирты</w:t>
      </w:r>
      <w:r w:rsidRPr="00A50BF0">
        <w:t>. Функциональная группа, классификация: одноатомные и многоатомные спирты.</w:t>
      </w:r>
    </w:p>
    <w:p w:rsidR="003008F1" w:rsidRPr="00A50BF0" w:rsidRDefault="003008F1" w:rsidP="005D4776">
      <w:pPr>
        <w:pStyle w:val="a7"/>
        <w:widowControl w:val="0"/>
        <w:ind w:firstLine="567"/>
        <w:jc w:val="both"/>
      </w:pPr>
      <w:r w:rsidRPr="00A50BF0">
        <w:rPr>
          <w:bCs/>
        </w:rPr>
        <w:t>Предельные одноатомные спирты</w:t>
      </w:r>
      <w:r w:rsidRPr="00A50BF0">
        <w:t xml:space="preserve">.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w:t>
      </w:r>
      <w:r w:rsidRPr="00A50BF0">
        <w:lastRenderedPageBreak/>
        <w:t>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w:t>
      </w:r>
    </w:p>
    <w:p w:rsidR="003008F1" w:rsidRPr="00A50BF0" w:rsidRDefault="003008F1" w:rsidP="005D4776">
      <w:pPr>
        <w:pStyle w:val="a7"/>
        <w:widowControl w:val="0"/>
        <w:ind w:firstLine="567"/>
        <w:jc w:val="both"/>
      </w:pPr>
      <w:r w:rsidRPr="00A50BF0">
        <w:rPr>
          <w:bCs/>
        </w:rPr>
        <w:t>Многоатомные спирты</w:t>
      </w:r>
      <w:r w:rsidRPr="00A50BF0">
        <w:t>: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3008F1" w:rsidRPr="00A50BF0" w:rsidRDefault="003008F1" w:rsidP="005D4776">
      <w:pPr>
        <w:pStyle w:val="a7"/>
        <w:widowControl w:val="0"/>
        <w:ind w:firstLine="567"/>
        <w:jc w:val="both"/>
        <w:rPr>
          <w:spacing w:val="-5"/>
        </w:rPr>
      </w:pPr>
      <w:r w:rsidRPr="00A50BF0">
        <w:rPr>
          <w:bCs/>
          <w:spacing w:val="-5"/>
        </w:rPr>
        <w:t>Фенол</w:t>
      </w:r>
      <w:r w:rsidRPr="00A50BF0">
        <w:rPr>
          <w:spacing w:val="-5"/>
        </w:rPr>
        <w:t xml:space="preserve">. Получение, физические и химические свойства фенола. Реакции с участием гидроксильной группы и </w:t>
      </w:r>
      <w:proofErr w:type="spellStart"/>
      <w:r w:rsidRPr="00A50BF0">
        <w:rPr>
          <w:spacing w:val="-5"/>
        </w:rPr>
        <w:t>бензольного</w:t>
      </w:r>
      <w:proofErr w:type="spellEnd"/>
      <w:r w:rsidRPr="00A50BF0">
        <w:rPr>
          <w:spacing w:val="-5"/>
        </w:rPr>
        <w:t xml:space="preserve"> кольца, </w:t>
      </w:r>
      <w:proofErr w:type="spellStart"/>
      <w:r w:rsidRPr="00A50BF0">
        <w:rPr>
          <w:spacing w:val="-5"/>
        </w:rPr>
        <w:t>к</w:t>
      </w:r>
      <w:proofErr w:type="gramStart"/>
      <w:r w:rsidRPr="00A50BF0">
        <w:rPr>
          <w:spacing w:val="-5"/>
        </w:rPr>
        <w:t>a</w:t>
      </w:r>
      <w:proofErr w:type="gramEnd"/>
      <w:r w:rsidRPr="00A50BF0">
        <w:rPr>
          <w:spacing w:val="-5"/>
        </w:rPr>
        <w:t>чественная</w:t>
      </w:r>
      <w:proofErr w:type="spellEnd"/>
      <w:r w:rsidRPr="00A50BF0">
        <w:rPr>
          <w:spacing w:val="-5"/>
        </w:rPr>
        <w:t xml:space="preserve">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3008F1" w:rsidRPr="00A50BF0" w:rsidRDefault="003008F1" w:rsidP="005D4776">
      <w:pPr>
        <w:pStyle w:val="a7"/>
        <w:widowControl w:val="0"/>
        <w:ind w:firstLine="567"/>
        <w:jc w:val="both"/>
        <w:rPr>
          <w:bCs/>
        </w:rPr>
      </w:pPr>
      <w:r w:rsidRPr="00A50BF0">
        <w:rPr>
          <w:bCs/>
        </w:rPr>
        <w:t>Демонстрация.</w:t>
      </w:r>
    </w:p>
    <w:p w:rsidR="003008F1" w:rsidRPr="00A50BF0" w:rsidRDefault="003008F1" w:rsidP="005D4776">
      <w:pPr>
        <w:pStyle w:val="a7"/>
        <w:widowControl w:val="0"/>
        <w:ind w:firstLine="567"/>
        <w:jc w:val="both"/>
      </w:pPr>
      <w:r w:rsidRPr="00A50BF0">
        <w:t xml:space="preserve">Растворимость спиртов в воде. </w:t>
      </w:r>
    </w:p>
    <w:p w:rsidR="003008F1" w:rsidRPr="00A50BF0" w:rsidRDefault="003008F1" w:rsidP="005D4776">
      <w:pPr>
        <w:pStyle w:val="a7"/>
        <w:widowControl w:val="0"/>
        <w:ind w:firstLine="567"/>
        <w:jc w:val="both"/>
      </w:pPr>
      <w:r w:rsidRPr="00A50BF0">
        <w:t>Химические свойства спиртов: горение, взаимодействие с натрием и дихроматом натрия в кислотной среде.</w:t>
      </w:r>
    </w:p>
    <w:p w:rsidR="003008F1" w:rsidRPr="00A50BF0" w:rsidRDefault="003008F1" w:rsidP="005D4776">
      <w:pPr>
        <w:pStyle w:val="a7"/>
        <w:widowControl w:val="0"/>
        <w:ind w:firstLine="567"/>
        <w:jc w:val="both"/>
      </w:pPr>
      <w:r w:rsidRPr="00A50BF0">
        <w:t>Растворимость фенола в воде при обычной температуре и при нагревании.</w:t>
      </w:r>
    </w:p>
    <w:p w:rsidR="003008F1" w:rsidRDefault="003008F1" w:rsidP="005D4776">
      <w:pPr>
        <w:pStyle w:val="a7"/>
        <w:widowControl w:val="0"/>
        <w:ind w:firstLine="567"/>
        <w:jc w:val="both"/>
      </w:pPr>
      <w:r w:rsidRPr="00A50BF0">
        <w:t>Вытеснение фенола из фенолята натрия угольной кислотой.</w:t>
      </w:r>
      <w:r>
        <w:t xml:space="preserve"> </w:t>
      </w:r>
      <w:r w:rsidRPr="00A50BF0">
        <w:t>Качественная реакция на фенол</w:t>
      </w:r>
      <w:r>
        <w:t>.</w:t>
      </w:r>
    </w:p>
    <w:p w:rsidR="003008F1" w:rsidRPr="00FB6F92" w:rsidRDefault="003008F1" w:rsidP="005D4776">
      <w:pPr>
        <w:pStyle w:val="a7"/>
        <w:widowControl w:val="0"/>
        <w:ind w:firstLine="567"/>
        <w:jc w:val="both"/>
        <w:rPr>
          <w:b/>
        </w:rPr>
      </w:pPr>
      <w:r w:rsidRPr="00FB6F92">
        <w:rPr>
          <w:b/>
          <w:bCs/>
          <w:color w:val="000000"/>
        </w:rPr>
        <w:t>Тема 7.  Альдегид</w:t>
      </w:r>
      <w:r w:rsidR="00AD4BB6">
        <w:rPr>
          <w:b/>
          <w:bCs/>
          <w:color w:val="000000"/>
        </w:rPr>
        <w:t>ы и кетоны</w:t>
      </w:r>
    </w:p>
    <w:p w:rsidR="003008F1" w:rsidRPr="00A50BF0" w:rsidRDefault="003008F1" w:rsidP="005D4776">
      <w:pPr>
        <w:pStyle w:val="a7"/>
        <w:widowControl w:val="0"/>
        <w:ind w:firstLine="567"/>
        <w:jc w:val="both"/>
      </w:pPr>
      <w:r w:rsidRPr="00A50BF0">
        <w:rPr>
          <w:bCs/>
        </w:rPr>
        <w:t>Альдегиды</w:t>
      </w:r>
      <w:r w:rsidRPr="00A50BF0">
        <w:t>. Состав, общая формула, номенклатура и изомерия предельных альдегидов. Электронное строение карбонильной группы, особенности двойной связи. Физические и химические свойства (на примере уксусного или муравьино</w:t>
      </w:r>
      <w:r w:rsidRPr="00A50BF0">
        <w:softHyphen/>
        <w:t>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w:t>
      </w:r>
    </w:p>
    <w:p w:rsidR="003008F1" w:rsidRPr="00FB6F92" w:rsidRDefault="003008F1" w:rsidP="005D4776">
      <w:pPr>
        <w:pStyle w:val="a7"/>
        <w:widowControl w:val="0"/>
        <w:ind w:firstLine="567"/>
        <w:jc w:val="both"/>
        <w:rPr>
          <w:b/>
        </w:rPr>
      </w:pPr>
      <w:r w:rsidRPr="00FB6F92">
        <w:rPr>
          <w:b/>
        </w:rPr>
        <w:t>Демонстрация.</w:t>
      </w:r>
    </w:p>
    <w:p w:rsidR="003008F1" w:rsidRPr="00A50BF0" w:rsidRDefault="003008F1" w:rsidP="005D4776">
      <w:pPr>
        <w:pStyle w:val="a7"/>
        <w:widowControl w:val="0"/>
        <w:ind w:firstLine="567"/>
        <w:jc w:val="both"/>
      </w:pPr>
      <w:r w:rsidRPr="00A50BF0">
        <w:t xml:space="preserve">Модели молекул </w:t>
      </w:r>
      <w:proofErr w:type="spellStart"/>
      <w:r w:rsidRPr="00A50BF0">
        <w:t>метаналя</w:t>
      </w:r>
      <w:proofErr w:type="spellEnd"/>
      <w:r w:rsidRPr="00A50BF0">
        <w:t xml:space="preserve"> и </w:t>
      </w:r>
      <w:proofErr w:type="spellStart"/>
      <w:r w:rsidRPr="00A50BF0">
        <w:t>этаналя</w:t>
      </w:r>
      <w:proofErr w:type="spellEnd"/>
      <w:r w:rsidRPr="00A50BF0">
        <w:t>.</w:t>
      </w:r>
    </w:p>
    <w:p w:rsidR="003008F1" w:rsidRPr="00A50BF0" w:rsidRDefault="003008F1" w:rsidP="005D4776">
      <w:pPr>
        <w:pStyle w:val="a7"/>
        <w:widowControl w:val="0"/>
        <w:ind w:firstLine="567"/>
        <w:jc w:val="both"/>
      </w:pPr>
      <w:r w:rsidRPr="00A50BF0">
        <w:t>Взаимодействие формальдегида с аммиачным раствором оксида серебра (реакция «серебряного зеркала»).</w:t>
      </w:r>
    </w:p>
    <w:p w:rsidR="003008F1" w:rsidRPr="00FB6F92" w:rsidRDefault="003008F1" w:rsidP="005D4776">
      <w:pPr>
        <w:pStyle w:val="a7"/>
        <w:widowControl w:val="0"/>
        <w:ind w:firstLine="567"/>
        <w:jc w:val="both"/>
        <w:rPr>
          <w:b/>
        </w:rPr>
      </w:pPr>
      <w:r w:rsidRPr="00FB6F92">
        <w:rPr>
          <w:b/>
          <w:bCs/>
          <w:color w:val="000000"/>
        </w:rPr>
        <w:t>Те</w:t>
      </w:r>
      <w:r w:rsidR="00AD4BB6">
        <w:rPr>
          <w:b/>
          <w:bCs/>
          <w:color w:val="000000"/>
        </w:rPr>
        <w:t>ма 8.  Карбоновые кислоты</w:t>
      </w:r>
    </w:p>
    <w:p w:rsidR="003008F1" w:rsidRPr="00A50BF0" w:rsidRDefault="003008F1" w:rsidP="005D4776">
      <w:pPr>
        <w:pStyle w:val="a7"/>
        <w:widowControl w:val="0"/>
        <w:ind w:firstLine="567"/>
        <w:jc w:val="both"/>
        <w:rPr>
          <w:spacing w:val="5"/>
        </w:rPr>
      </w:pPr>
      <w:r w:rsidRPr="00A50BF0">
        <w:rPr>
          <w:bCs/>
          <w:spacing w:val="5"/>
        </w:rPr>
        <w:t>Карбоновые кислоты</w:t>
      </w:r>
      <w:r w:rsidRPr="00A50BF0">
        <w:rPr>
          <w:spacing w:val="5"/>
        </w:rPr>
        <w:t>.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w:t>
      </w:r>
      <w:r w:rsidRPr="00A50BF0">
        <w:rPr>
          <w:spacing w:val="5"/>
        </w:rPr>
        <w:softHyphen/>
        <w:t>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w:t>
      </w:r>
    </w:p>
    <w:p w:rsidR="003008F1" w:rsidRPr="00A50BF0" w:rsidRDefault="003008F1" w:rsidP="005D4776">
      <w:pPr>
        <w:pStyle w:val="a7"/>
        <w:widowControl w:val="0"/>
        <w:ind w:firstLine="567"/>
        <w:jc w:val="both"/>
      </w:pPr>
      <w:r w:rsidRPr="00A50BF0">
        <w:t>Особенности строения и свойств муравьиной кислоты. Получение и применение карбоновых кислот.</w:t>
      </w:r>
    </w:p>
    <w:p w:rsidR="003008F1" w:rsidRDefault="003008F1" w:rsidP="005D4776">
      <w:pPr>
        <w:pStyle w:val="a7"/>
        <w:widowControl w:val="0"/>
        <w:ind w:firstLine="567"/>
        <w:jc w:val="both"/>
      </w:pPr>
      <w:r w:rsidRPr="00A50BF0">
        <w:t>Сравнение свойств неорганических и органических кислот.</w:t>
      </w:r>
    </w:p>
    <w:p w:rsidR="003008F1" w:rsidRPr="00FB6F92" w:rsidRDefault="003008F1" w:rsidP="005D4776">
      <w:pPr>
        <w:pStyle w:val="a7"/>
        <w:widowControl w:val="0"/>
        <w:tabs>
          <w:tab w:val="left" w:pos="1950"/>
        </w:tabs>
        <w:ind w:firstLine="567"/>
        <w:jc w:val="both"/>
        <w:rPr>
          <w:b/>
        </w:rPr>
      </w:pPr>
      <w:r w:rsidRPr="00FB6F92">
        <w:rPr>
          <w:b/>
        </w:rPr>
        <w:t>Демонстрация.</w:t>
      </w:r>
      <w:r w:rsidRPr="00FB6F92">
        <w:rPr>
          <w:b/>
        </w:rPr>
        <w:tab/>
      </w:r>
    </w:p>
    <w:p w:rsidR="003008F1" w:rsidRPr="00A50BF0" w:rsidRDefault="003008F1" w:rsidP="005D4776">
      <w:pPr>
        <w:pStyle w:val="a7"/>
        <w:widowControl w:val="0"/>
        <w:ind w:firstLine="567"/>
        <w:jc w:val="both"/>
      </w:pPr>
      <w:r w:rsidRPr="00A50BF0">
        <w:t>Таблица «Гомологический ряд предельных одноосновных карбоновых кислот».</w:t>
      </w:r>
    </w:p>
    <w:p w:rsidR="003008F1" w:rsidRPr="00A50BF0" w:rsidRDefault="003008F1" w:rsidP="005D4776">
      <w:pPr>
        <w:pStyle w:val="a7"/>
        <w:widowControl w:val="0"/>
        <w:ind w:firstLine="567"/>
        <w:jc w:val="both"/>
      </w:pPr>
      <w:r w:rsidRPr="00A50BF0">
        <w:t>Образцы различных карбоновых кислот.</w:t>
      </w:r>
    </w:p>
    <w:p w:rsidR="003008F1" w:rsidRPr="00A50BF0" w:rsidRDefault="003008F1" w:rsidP="005D4776">
      <w:pPr>
        <w:pStyle w:val="a7"/>
        <w:widowControl w:val="0"/>
        <w:ind w:firstLine="567"/>
        <w:jc w:val="both"/>
      </w:pPr>
      <w:r w:rsidRPr="00A50BF0">
        <w:t>Отношение карбоновых кислот к воде.</w:t>
      </w:r>
    </w:p>
    <w:p w:rsidR="003008F1" w:rsidRPr="00A50BF0" w:rsidRDefault="003008F1" w:rsidP="005D4776">
      <w:pPr>
        <w:pStyle w:val="a7"/>
        <w:widowControl w:val="0"/>
        <w:ind w:firstLine="567"/>
        <w:jc w:val="both"/>
      </w:pPr>
      <w:r w:rsidRPr="00A50BF0">
        <w:t>Качественная реакция на муравьиную кислоту.</w:t>
      </w:r>
    </w:p>
    <w:p w:rsidR="003008F1" w:rsidRPr="00A50BF0" w:rsidRDefault="003008F1" w:rsidP="005D4776">
      <w:pPr>
        <w:pStyle w:val="a7"/>
        <w:widowControl w:val="0"/>
        <w:ind w:firstLine="567"/>
        <w:jc w:val="both"/>
      </w:pPr>
      <w:r w:rsidRPr="00A50BF0">
        <w:t>Практическая работа №3 «Изучение свойств карбоновых кислот».</w:t>
      </w:r>
    </w:p>
    <w:p w:rsidR="003008F1" w:rsidRDefault="003008F1" w:rsidP="005D4776">
      <w:pPr>
        <w:pStyle w:val="a7"/>
        <w:widowControl w:val="0"/>
        <w:ind w:firstLine="567"/>
        <w:jc w:val="both"/>
        <w:rPr>
          <w:bCs/>
          <w:iCs/>
        </w:rPr>
      </w:pPr>
      <w:r>
        <w:t xml:space="preserve">Практическая работа №4 </w:t>
      </w:r>
      <w:r w:rsidRPr="00FB6F92">
        <w:t xml:space="preserve">Решение </w:t>
      </w:r>
      <w:r>
        <w:t xml:space="preserve">экспериментальных </w:t>
      </w:r>
      <w:r w:rsidRPr="00FB6F92">
        <w:t>задач по теме «</w:t>
      </w:r>
      <w:r w:rsidRPr="00FB6F92">
        <w:rPr>
          <w:bCs/>
          <w:iCs/>
        </w:rPr>
        <w:t>Карбоновые кислоты</w:t>
      </w:r>
      <w:r>
        <w:rPr>
          <w:bCs/>
          <w:iCs/>
        </w:rPr>
        <w:t>».</w:t>
      </w:r>
    </w:p>
    <w:p w:rsidR="003008F1" w:rsidRDefault="003008F1" w:rsidP="005D4776">
      <w:pPr>
        <w:pStyle w:val="a7"/>
        <w:widowControl w:val="0"/>
        <w:ind w:firstLine="567"/>
        <w:jc w:val="both"/>
        <w:rPr>
          <w:bCs/>
        </w:rPr>
      </w:pPr>
      <w:r>
        <w:rPr>
          <w:b/>
          <w:bCs/>
          <w:color w:val="000000"/>
        </w:rPr>
        <w:t>Тема 9</w:t>
      </w:r>
      <w:r w:rsidRPr="00FB6F92">
        <w:rPr>
          <w:b/>
          <w:bCs/>
          <w:color w:val="000000"/>
        </w:rPr>
        <w:t xml:space="preserve">.  </w:t>
      </w:r>
      <w:r w:rsidRPr="00FB6F92">
        <w:rPr>
          <w:b/>
          <w:bCs/>
        </w:rPr>
        <w:t>Сложные эфиры и жиры.</w:t>
      </w:r>
    </w:p>
    <w:p w:rsidR="003008F1" w:rsidRPr="00A50BF0" w:rsidRDefault="003008F1" w:rsidP="005D4776">
      <w:pPr>
        <w:pStyle w:val="a7"/>
        <w:widowControl w:val="0"/>
        <w:ind w:firstLine="567"/>
        <w:jc w:val="both"/>
      </w:pPr>
      <w:r w:rsidRPr="00A50BF0">
        <w:t>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w:t>
      </w:r>
    </w:p>
    <w:p w:rsidR="003008F1" w:rsidRPr="00A50BF0" w:rsidRDefault="003008F1" w:rsidP="005D4776">
      <w:pPr>
        <w:pStyle w:val="a7"/>
        <w:widowControl w:val="0"/>
        <w:ind w:firstLine="567"/>
        <w:jc w:val="both"/>
      </w:pPr>
      <w:r w:rsidRPr="00A50BF0">
        <w:rPr>
          <w:bCs/>
        </w:rPr>
        <w:t xml:space="preserve">Жиры. </w:t>
      </w:r>
      <w:r w:rsidRPr="00A50BF0">
        <w:t>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3008F1" w:rsidRDefault="003008F1" w:rsidP="005D4776">
      <w:pPr>
        <w:pStyle w:val="a7"/>
        <w:widowControl w:val="0"/>
        <w:ind w:firstLine="567"/>
        <w:jc w:val="both"/>
      </w:pPr>
      <w:r w:rsidRPr="00A50BF0">
        <w:rPr>
          <w:bCs/>
        </w:rPr>
        <w:t>Мыла</w:t>
      </w:r>
      <w:r w:rsidRPr="00A50BF0">
        <w:t xml:space="preserve">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w:t>
      </w:r>
    </w:p>
    <w:p w:rsidR="003008F1" w:rsidRPr="00FB6F92" w:rsidRDefault="003008F1" w:rsidP="005D4776">
      <w:pPr>
        <w:pStyle w:val="a7"/>
        <w:widowControl w:val="0"/>
        <w:ind w:firstLine="567"/>
        <w:jc w:val="both"/>
        <w:rPr>
          <w:b/>
        </w:rPr>
      </w:pPr>
      <w:r w:rsidRPr="00FB6F92">
        <w:rPr>
          <w:b/>
          <w:bCs/>
          <w:color w:val="000000"/>
        </w:rPr>
        <w:t>Тема 10.  У</w:t>
      </w:r>
      <w:r w:rsidR="00AD4BB6">
        <w:rPr>
          <w:b/>
          <w:bCs/>
          <w:color w:val="000000"/>
        </w:rPr>
        <w:t>глеводы</w:t>
      </w:r>
    </w:p>
    <w:p w:rsidR="003008F1" w:rsidRPr="00A50BF0" w:rsidRDefault="003008F1" w:rsidP="005D4776">
      <w:pPr>
        <w:pStyle w:val="a7"/>
        <w:widowControl w:val="0"/>
        <w:ind w:firstLine="567"/>
        <w:jc w:val="both"/>
        <w:rPr>
          <w:bCs/>
        </w:rPr>
      </w:pPr>
      <w:r w:rsidRPr="00A50BF0">
        <w:rPr>
          <w:bCs/>
        </w:rPr>
        <w:t>Углеводы. Глюкоза</w:t>
      </w:r>
      <w:r w:rsidRPr="00A50BF0">
        <w:t xml:space="preserve">. Строение молекулы (альдегидная форма). Физические и химические свойства глюкозы. Реакции с участием альдегидной и гидроксильных групп, брожение. </w:t>
      </w:r>
      <w:r w:rsidRPr="00A50BF0">
        <w:lastRenderedPageBreak/>
        <w:t xml:space="preserve">Природные источники и способы получения глюкозы. Биологическая роль и применение. </w:t>
      </w:r>
      <w:r w:rsidRPr="00A50BF0">
        <w:rPr>
          <w:bCs/>
        </w:rPr>
        <w:t>Фруктоза</w:t>
      </w:r>
      <w:r w:rsidRPr="00A50BF0">
        <w:t xml:space="preserve"> как изомер глюкозы. Состав, строение, нахождение в природе, биологическая роль. </w:t>
      </w:r>
    </w:p>
    <w:p w:rsidR="003008F1" w:rsidRPr="00A50BF0" w:rsidRDefault="003008F1" w:rsidP="005D4776">
      <w:pPr>
        <w:pStyle w:val="a7"/>
        <w:widowControl w:val="0"/>
        <w:ind w:firstLine="567"/>
        <w:jc w:val="both"/>
      </w:pPr>
      <w:r w:rsidRPr="00A50BF0">
        <w:rPr>
          <w:bCs/>
        </w:rPr>
        <w:t>Сахароза</w:t>
      </w:r>
      <w:r w:rsidRPr="00A50BF0">
        <w:t>. Состав, физические свойства и нахождение в природе. Химические свойства, получение и применение сахарозы. Биологическое значение.</w:t>
      </w:r>
    </w:p>
    <w:p w:rsidR="003008F1" w:rsidRPr="00A50BF0" w:rsidRDefault="003008F1" w:rsidP="005D4776">
      <w:pPr>
        <w:pStyle w:val="a7"/>
        <w:widowControl w:val="0"/>
        <w:ind w:firstLine="567"/>
        <w:jc w:val="both"/>
      </w:pPr>
      <w:r w:rsidRPr="00A50BF0">
        <w:rPr>
          <w:bCs/>
        </w:rPr>
        <w:t>Крахмал</w:t>
      </w:r>
      <w:r w:rsidRPr="00A50BF0">
        <w:t xml:space="preserve"> — 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животных.</w:t>
      </w:r>
    </w:p>
    <w:p w:rsidR="003008F1" w:rsidRPr="00A50BF0" w:rsidRDefault="003008F1" w:rsidP="005D4776">
      <w:pPr>
        <w:pStyle w:val="a7"/>
        <w:widowControl w:val="0"/>
        <w:ind w:firstLine="567"/>
        <w:jc w:val="both"/>
      </w:pPr>
      <w:r w:rsidRPr="00A50BF0">
        <w:rPr>
          <w:bCs/>
        </w:rPr>
        <w:t>Целлюлоза</w:t>
      </w:r>
      <w:r w:rsidRPr="00A50BF0">
        <w:t xml:space="preserve"> —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3008F1" w:rsidRPr="00FB6F92" w:rsidRDefault="003008F1" w:rsidP="005D4776">
      <w:pPr>
        <w:pStyle w:val="a7"/>
        <w:widowControl w:val="0"/>
        <w:ind w:firstLine="567"/>
        <w:jc w:val="both"/>
        <w:rPr>
          <w:b/>
          <w:spacing w:val="15"/>
        </w:rPr>
      </w:pPr>
      <w:r w:rsidRPr="00FB6F92">
        <w:rPr>
          <w:b/>
          <w:spacing w:val="15"/>
        </w:rPr>
        <w:t>Демонстрация.</w:t>
      </w:r>
    </w:p>
    <w:p w:rsidR="003008F1" w:rsidRPr="00A50BF0" w:rsidRDefault="003008F1" w:rsidP="005D4776">
      <w:pPr>
        <w:pStyle w:val="a7"/>
        <w:widowControl w:val="0"/>
        <w:ind w:firstLine="567"/>
        <w:jc w:val="both"/>
      </w:pPr>
      <w:r w:rsidRPr="00A50BF0">
        <w:t>Реакция «серебряного зеркала» на примере глюкозы.</w:t>
      </w:r>
    </w:p>
    <w:p w:rsidR="003008F1" w:rsidRPr="00A50BF0" w:rsidRDefault="003008F1" w:rsidP="005D4776">
      <w:pPr>
        <w:pStyle w:val="a7"/>
        <w:widowControl w:val="0"/>
        <w:ind w:firstLine="567"/>
        <w:jc w:val="both"/>
      </w:pPr>
      <w:r w:rsidRPr="00A50BF0">
        <w:t>Взаимодействие глюкозы с гидроксидом меди(II) при обычных условиях и при нагревании.</w:t>
      </w:r>
    </w:p>
    <w:p w:rsidR="003008F1" w:rsidRPr="00A50BF0" w:rsidRDefault="003008F1" w:rsidP="005D4776">
      <w:pPr>
        <w:pStyle w:val="a7"/>
        <w:widowControl w:val="0"/>
        <w:ind w:firstLine="567"/>
        <w:jc w:val="both"/>
      </w:pPr>
      <w:r w:rsidRPr="00A50BF0">
        <w:t>Отношение сахарозы к гидроксиду меди(II) и при нагревании.</w:t>
      </w:r>
    </w:p>
    <w:p w:rsidR="003008F1" w:rsidRPr="00A50BF0" w:rsidRDefault="003008F1" w:rsidP="005D4776">
      <w:pPr>
        <w:pStyle w:val="a7"/>
        <w:widowControl w:val="0"/>
        <w:ind w:firstLine="567"/>
        <w:jc w:val="both"/>
      </w:pPr>
      <w:r w:rsidRPr="00A50BF0">
        <w:t>Гидролиз сахарозы.</w:t>
      </w:r>
    </w:p>
    <w:p w:rsidR="003008F1" w:rsidRPr="00A50BF0" w:rsidRDefault="003008F1" w:rsidP="005D4776">
      <w:pPr>
        <w:pStyle w:val="a7"/>
        <w:widowControl w:val="0"/>
        <w:ind w:firstLine="567"/>
        <w:jc w:val="both"/>
      </w:pPr>
      <w:r w:rsidRPr="00A50BF0">
        <w:t>Гидролиз целлюлозы и крахмала.</w:t>
      </w:r>
    </w:p>
    <w:p w:rsidR="003008F1" w:rsidRPr="00A50BF0" w:rsidRDefault="003008F1" w:rsidP="005D4776">
      <w:pPr>
        <w:pStyle w:val="a7"/>
        <w:widowControl w:val="0"/>
        <w:ind w:firstLine="567"/>
        <w:jc w:val="both"/>
      </w:pPr>
      <w:r w:rsidRPr="00A50BF0">
        <w:t xml:space="preserve">Взаимодействие крахмала с </w:t>
      </w:r>
      <w:proofErr w:type="spellStart"/>
      <w:r w:rsidRPr="00A50BF0">
        <w:t>иодом</w:t>
      </w:r>
      <w:proofErr w:type="spellEnd"/>
      <w:r w:rsidRPr="00A50BF0">
        <w:t>.</w:t>
      </w:r>
    </w:p>
    <w:p w:rsidR="003008F1" w:rsidRPr="00A50BF0" w:rsidRDefault="003008F1" w:rsidP="005D4776">
      <w:pPr>
        <w:pStyle w:val="a7"/>
        <w:widowControl w:val="0"/>
        <w:ind w:firstLine="567"/>
        <w:jc w:val="both"/>
      </w:pPr>
      <w:r>
        <w:t>Практическая работа №5</w:t>
      </w:r>
      <w:r w:rsidRPr="00A50BF0">
        <w:t xml:space="preserve"> «</w:t>
      </w:r>
      <w:r>
        <w:t>Решение экспериментальных задач на получение и распознавание органических веществ</w:t>
      </w:r>
      <w:r w:rsidRPr="00A50BF0">
        <w:t>».</w:t>
      </w:r>
    </w:p>
    <w:p w:rsidR="003008F1" w:rsidRPr="00FB6F92" w:rsidRDefault="003008F1" w:rsidP="005D4776">
      <w:pPr>
        <w:pStyle w:val="a7"/>
        <w:widowControl w:val="0"/>
        <w:ind w:firstLine="567"/>
        <w:jc w:val="both"/>
        <w:rPr>
          <w:b/>
          <w:spacing w:val="15"/>
        </w:rPr>
      </w:pPr>
      <w:r w:rsidRPr="00FB6F92">
        <w:rPr>
          <w:b/>
          <w:spacing w:val="15"/>
        </w:rPr>
        <w:t>Тема 11.  Азотсодержащи</w:t>
      </w:r>
      <w:r w:rsidR="00AD4BB6">
        <w:rPr>
          <w:b/>
          <w:spacing w:val="15"/>
        </w:rPr>
        <w:t>е органические соединения</w:t>
      </w:r>
    </w:p>
    <w:p w:rsidR="003008F1" w:rsidRPr="00A50BF0" w:rsidRDefault="003008F1" w:rsidP="005D4776">
      <w:pPr>
        <w:pStyle w:val="a7"/>
        <w:widowControl w:val="0"/>
        <w:ind w:firstLine="567"/>
        <w:jc w:val="both"/>
      </w:pPr>
      <w:r w:rsidRPr="00A50BF0">
        <w:rPr>
          <w:bCs/>
        </w:rPr>
        <w:t>Первичные амины предельного ряда</w:t>
      </w:r>
      <w:r w:rsidRPr="00A50BF0">
        <w:t>. Состав,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3008F1" w:rsidRPr="00A50BF0" w:rsidRDefault="003008F1" w:rsidP="005D4776">
      <w:pPr>
        <w:pStyle w:val="a7"/>
        <w:widowControl w:val="0"/>
        <w:ind w:firstLine="567"/>
        <w:jc w:val="both"/>
      </w:pPr>
      <w:r w:rsidRPr="00A50BF0">
        <w:rPr>
          <w:bCs/>
        </w:rPr>
        <w:t>Аминокислоты</w:t>
      </w:r>
      <w:r w:rsidRPr="00A50BF0">
        <w:t>. Номенклатура, изомерия, получение и физические свойства. Аминокислоты как амфотерные органические соединения. Пептидная связь. Биологическое значение аминокислот (заменимые и незаменимые кислоты). Области применения аминокислот.</w:t>
      </w:r>
    </w:p>
    <w:p w:rsidR="003008F1" w:rsidRPr="00A50BF0" w:rsidRDefault="003008F1" w:rsidP="005D4776">
      <w:pPr>
        <w:pStyle w:val="a7"/>
        <w:widowControl w:val="0"/>
        <w:ind w:firstLine="567"/>
        <w:jc w:val="both"/>
      </w:pPr>
      <w:r w:rsidRPr="00A50BF0">
        <w:rPr>
          <w:bCs/>
        </w:rPr>
        <w:t>Белки</w:t>
      </w:r>
      <w:r w:rsidRPr="00A50BF0">
        <w:t xml:space="preserve"> как природные полимеры. Состав и строение белков. 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3008F1" w:rsidRPr="00FB6F92" w:rsidRDefault="003008F1" w:rsidP="005D4776">
      <w:pPr>
        <w:pStyle w:val="a7"/>
        <w:widowControl w:val="0"/>
        <w:ind w:firstLine="567"/>
        <w:jc w:val="both"/>
        <w:rPr>
          <w:b/>
          <w:bCs/>
        </w:rPr>
      </w:pPr>
      <w:r w:rsidRPr="00FB6F92">
        <w:rPr>
          <w:b/>
          <w:bCs/>
        </w:rPr>
        <w:t>Демонстрация.</w:t>
      </w:r>
    </w:p>
    <w:p w:rsidR="003008F1" w:rsidRPr="00A50BF0" w:rsidRDefault="003008F1" w:rsidP="005D4776">
      <w:pPr>
        <w:pStyle w:val="a7"/>
        <w:widowControl w:val="0"/>
        <w:ind w:firstLine="567"/>
        <w:jc w:val="both"/>
      </w:pPr>
      <w:r w:rsidRPr="00A50BF0">
        <w:rPr>
          <w:bCs/>
        </w:rPr>
        <w:t>1</w:t>
      </w:r>
      <w:r w:rsidRPr="00A50BF0">
        <w:t>. Образцы аминокислот.</w:t>
      </w:r>
    </w:p>
    <w:p w:rsidR="003008F1" w:rsidRPr="00A50BF0" w:rsidRDefault="003008F1" w:rsidP="005D4776">
      <w:pPr>
        <w:pStyle w:val="a7"/>
        <w:widowControl w:val="0"/>
        <w:ind w:firstLine="567"/>
        <w:jc w:val="both"/>
      </w:pPr>
      <w:r w:rsidRPr="00A50BF0">
        <w:rPr>
          <w:bCs/>
        </w:rPr>
        <w:t>2</w:t>
      </w:r>
      <w:r w:rsidRPr="00A50BF0">
        <w:t>.Доказательство наличия функциональных групп в молекулах аминокислот.</w:t>
      </w:r>
    </w:p>
    <w:p w:rsidR="003008F1" w:rsidRPr="00A50BF0" w:rsidRDefault="003008F1" w:rsidP="005D4776">
      <w:pPr>
        <w:pStyle w:val="a7"/>
        <w:widowControl w:val="0"/>
        <w:ind w:firstLine="567"/>
        <w:jc w:val="both"/>
      </w:pPr>
      <w:r w:rsidRPr="00A50BF0">
        <w:rPr>
          <w:bCs/>
        </w:rPr>
        <w:t>3</w:t>
      </w:r>
      <w:r w:rsidRPr="00A50BF0">
        <w:t>. Растворение белков в воде.</w:t>
      </w:r>
    </w:p>
    <w:p w:rsidR="003008F1" w:rsidRPr="00A50BF0" w:rsidRDefault="003008F1" w:rsidP="005D4776">
      <w:pPr>
        <w:pStyle w:val="a7"/>
        <w:widowControl w:val="0"/>
        <w:ind w:firstLine="567"/>
        <w:jc w:val="both"/>
      </w:pPr>
      <w:r w:rsidRPr="00A50BF0">
        <w:rPr>
          <w:bCs/>
        </w:rPr>
        <w:t>4</w:t>
      </w:r>
      <w:r w:rsidRPr="00A50BF0">
        <w:t>. Денатурация белков при нагревании и под действием кислот.</w:t>
      </w:r>
    </w:p>
    <w:p w:rsidR="003008F1" w:rsidRPr="00A50BF0" w:rsidRDefault="003008F1" w:rsidP="005D4776">
      <w:pPr>
        <w:pStyle w:val="a7"/>
        <w:widowControl w:val="0"/>
        <w:ind w:firstLine="567"/>
        <w:jc w:val="both"/>
      </w:pPr>
      <w:r w:rsidRPr="00A50BF0">
        <w:rPr>
          <w:bCs/>
        </w:rPr>
        <w:t>5</w:t>
      </w:r>
      <w:r w:rsidRPr="00A50BF0">
        <w:t>. Обнаружение белка в молоке.</w:t>
      </w:r>
    </w:p>
    <w:p w:rsidR="003008F1" w:rsidRPr="00FB6F92" w:rsidRDefault="003008F1" w:rsidP="005D4776">
      <w:pPr>
        <w:pStyle w:val="a7"/>
        <w:widowControl w:val="0"/>
        <w:ind w:firstLine="567"/>
        <w:jc w:val="both"/>
        <w:rPr>
          <w:b/>
          <w:bCs/>
        </w:rPr>
      </w:pPr>
      <w:r w:rsidRPr="00FB6F92">
        <w:rPr>
          <w:b/>
          <w:bCs/>
        </w:rPr>
        <w:t>Тема 12.  Высо</w:t>
      </w:r>
      <w:r w:rsidR="00AD4BB6">
        <w:rPr>
          <w:b/>
          <w:bCs/>
        </w:rPr>
        <w:t>комолекулярные соединения</w:t>
      </w:r>
    </w:p>
    <w:p w:rsidR="003008F1" w:rsidRPr="00A50BF0" w:rsidRDefault="003008F1" w:rsidP="005D4776">
      <w:pPr>
        <w:pStyle w:val="a7"/>
        <w:widowControl w:val="0"/>
        <w:ind w:firstLine="567"/>
        <w:jc w:val="both"/>
      </w:pPr>
      <w:r w:rsidRPr="00A50BF0">
        <w:rPr>
          <w:bCs/>
        </w:rPr>
        <w:t>Волокна</w:t>
      </w:r>
      <w:r w:rsidRPr="00A50BF0">
        <w:t xml:space="preserve">. Природные (натуральные) волокна. Понятие об искусственных волокнах: ацетатном и вискозном. Синтетические волокна. </w:t>
      </w:r>
      <w:proofErr w:type="gramStart"/>
      <w:r w:rsidRPr="00A50BF0">
        <w:t>Полиамидное (капрон) и полиэфирное (лавсан) волокна, их строение, свойства, практическое использование.</w:t>
      </w:r>
      <w:proofErr w:type="gramEnd"/>
    </w:p>
    <w:p w:rsidR="003008F1" w:rsidRPr="00FB6F92" w:rsidRDefault="003008F1" w:rsidP="005D4776">
      <w:pPr>
        <w:pStyle w:val="a7"/>
        <w:widowControl w:val="0"/>
        <w:ind w:firstLine="567"/>
        <w:jc w:val="both"/>
        <w:rPr>
          <w:b/>
          <w:bCs/>
        </w:rPr>
      </w:pPr>
      <w:proofErr w:type="spellStart"/>
      <w:r w:rsidRPr="00FB6F92">
        <w:rPr>
          <w:b/>
          <w:bCs/>
        </w:rPr>
        <w:t>Демонстрациия</w:t>
      </w:r>
      <w:proofErr w:type="spellEnd"/>
      <w:r w:rsidRPr="00FB6F92">
        <w:rPr>
          <w:b/>
          <w:bCs/>
        </w:rPr>
        <w:t>.</w:t>
      </w:r>
    </w:p>
    <w:p w:rsidR="003008F1" w:rsidRPr="00A50BF0" w:rsidRDefault="003008F1" w:rsidP="005D4776">
      <w:pPr>
        <w:pStyle w:val="a7"/>
        <w:widowControl w:val="0"/>
        <w:ind w:firstLine="567"/>
        <w:jc w:val="both"/>
      </w:pPr>
      <w:r w:rsidRPr="00A50BF0">
        <w:t xml:space="preserve"> Образцы натуральных, искусственных, синтетических волокон и изделия из них</w:t>
      </w:r>
    </w:p>
    <w:p w:rsidR="003008F1" w:rsidRPr="00A50BF0" w:rsidRDefault="003008F1" w:rsidP="005D4776">
      <w:pPr>
        <w:pStyle w:val="a7"/>
        <w:widowControl w:val="0"/>
        <w:ind w:firstLine="567"/>
        <w:jc w:val="both"/>
      </w:pPr>
      <w:r>
        <w:t>Контрольная работа №2</w:t>
      </w:r>
      <w:r w:rsidRPr="00A50BF0">
        <w:t xml:space="preserve"> «</w:t>
      </w:r>
      <w:r>
        <w:t>Органические соединения</w:t>
      </w:r>
      <w:r w:rsidRPr="00A50BF0">
        <w:t>».</w:t>
      </w:r>
    </w:p>
    <w:p w:rsidR="003008F1" w:rsidRDefault="003008F1" w:rsidP="005D4776">
      <w:pPr>
        <w:pStyle w:val="a7"/>
        <w:widowControl w:val="0"/>
        <w:ind w:firstLine="567"/>
        <w:jc w:val="both"/>
      </w:pPr>
    </w:p>
    <w:p w:rsidR="00BB454C" w:rsidRPr="00B40A99" w:rsidRDefault="00BB454C" w:rsidP="005D4776">
      <w:pPr>
        <w:pStyle w:val="a7"/>
        <w:widowControl w:val="0"/>
        <w:ind w:firstLine="567"/>
        <w:jc w:val="both"/>
        <w:rPr>
          <w:b/>
          <w:color w:val="000000"/>
        </w:rPr>
      </w:pPr>
      <w:r>
        <w:rPr>
          <w:b/>
          <w:color w:val="000000"/>
        </w:rPr>
        <w:t>Х</w:t>
      </w:r>
      <w:r w:rsidRPr="00B40A99">
        <w:rPr>
          <w:b/>
          <w:color w:val="000000"/>
        </w:rPr>
        <w:t>ими</w:t>
      </w:r>
      <w:r>
        <w:rPr>
          <w:b/>
          <w:color w:val="000000"/>
        </w:rPr>
        <w:t>я</w:t>
      </w:r>
      <w:r w:rsidRPr="00B40A99">
        <w:rPr>
          <w:b/>
          <w:color w:val="000000"/>
        </w:rPr>
        <w:t xml:space="preserve"> 11 класс </w:t>
      </w:r>
      <w:r>
        <w:rPr>
          <w:b/>
          <w:color w:val="000000"/>
        </w:rPr>
        <w:t>(базовый уровень)</w:t>
      </w:r>
    </w:p>
    <w:p w:rsidR="002B71BB" w:rsidRPr="00A50BF0" w:rsidRDefault="002B71BB" w:rsidP="005D4776">
      <w:pPr>
        <w:pStyle w:val="a7"/>
        <w:widowControl w:val="0"/>
        <w:ind w:firstLine="567"/>
        <w:jc w:val="both"/>
        <w:rPr>
          <w:b/>
          <w:spacing w:val="-15"/>
        </w:rPr>
      </w:pPr>
      <w:r w:rsidRPr="00A50BF0">
        <w:rPr>
          <w:b/>
          <w:spacing w:val="-15"/>
        </w:rPr>
        <w:t xml:space="preserve">Тема 1. </w:t>
      </w:r>
      <w:r>
        <w:rPr>
          <w:b/>
          <w:spacing w:val="-15"/>
        </w:rPr>
        <w:t>Теоретические основы органической химии</w:t>
      </w:r>
      <w:r w:rsidRPr="00A50BF0">
        <w:rPr>
          <w:b/>
          <w:spacing w:val="-15"/>
        </w:rPr>
        <w:t xml:space="preserve">. </w:t>
      </w:r>
    </w:p>
    <w:p w:rsidR="002B71BB" w:rsidRPr="00A50BF0" w:rsidRDefault="002B71BB" w:rsidP="005D4776">
      <w:pPr>
        <w:pStyle w:val="a7"/>
        <w:widowControl w:val="0"/>
        <w:ind w:firstLine="567"/>
        <w:jc w:val="both"/>
        <w:rPr>
          <w:spacing w:val="-15"/>
        </w:rPr>
      </w:pPr>
      <w:r w:rsidRPr="00A50BF0">
        <w:rPr>
          <w:spacing w:val="-15"/>
        </w:rPr>
        <w:t>Предмет органической химии. Взаимосвязь неорганических и органических веществ. Особенности органических соединений и реакций с их участием. 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w:t>
      </w:r>
    </w:p>
    <w:p w:rsidR="002B71BB" w:rsidRPr="00A50BF0" w:rsidRDefault="002B71BB" w:rsidP="005D4776">
      <w:pPr>
        <w:pStyle w:val="a7"/>
        <w:widowControl w:val="0"/>
        <w:ind w:firstLine="567"/>
        <w:jc w:val="both"/>
        <w:rPr>
          <w:bCs/>
        </w:rPr>
      </w:pPr>
      <w:r w:rsidRPr="00A50BF0">
        <w:rPr>
          <w:bCs/>
        </w:rPr>
        <w:t>Демонстрация.</w:t>
      </w:r>
    </w:p>
    <w:p w:rsidR="002B71BB" w:rsidRPr="00A50BF0" w:rsidRDefault="002B71BB" w:rsidP="005D4776">
      <w:pPr>
        <w:pStyle w:val="a7"/>
        <w:widowControl w:val="0"/>
        <w:ind w:firstLine="567"/>
        <w:jc w:val="both"/>
      </w:pPr>
      <w:r w:rsidRPr="00A50BF0">
        <w:rPr>
          <w:bCs/>
        </w:rPr>
        <w:t>1</w:t>
      </w:r>
      <w:r w:rsidRPr="00A50BF0">
        <w:t>. Образцы органических веществ, изделия из них.</w:t>
      </w:r>
    </w:p>
    <w:p w:rsidR="002B71BB" w:rsidRPr="00A50BF0" w:rsidRDefault="002B71BB" w:rsidP="005D4776">
      <w:pPr>
        <w:pStyle w:val="a7"/>
        <w:widowControl w:val="0"/>
        <w:ind w:firstLine="567"/>
        <w:jc w:val="both"/>
      </w:pPr>
      <w:r w:rsidRPr="00A50BF0">
        <w:rPr>
          <w:bCs/>
        </w:rPr>
        <w:t>2</w:t>
      </w:r>
      <w:r w:rsidRPr="00A50BF0">
        <w:t xml:space="preserve">. </w:t>
      </w:r>
      <w:proofErr w:type="spellStart"/>
      <w:r w:rsidRPr="00A50BF0">
        <w:t>Шаростержневые</w:t>
      </w:r>
      <w:proofErr w:type="spellEnd"/>
      <w:r w:rsidRPr="00A50BF0">
        <w:t xml:space="preserve"> модели молекул.</w:t>
      </w:r>
    </w:p>
    <w:p w:rsidR="002B71BB" w:rsidRPr="00357554" w:rsidRDefault="002B71BB" w:rsidP="005D4776">
      <w:pPr>
        <w:pStyle w:val="a7"/>
        <w:widowControl w:val="0"/>
        <w:ind w:firstLine="567"/>
        <w:jc w:val="both"/>
        <w:rPr>
          <w:b/>
          <w:bCs/>
        </w:rPr>
      </w:pPr>
      <w:r w:rsidRPr="00357554">
        <w:rPr>
          <w:b/>
          <w:bCs/>
        </w:rPr>
        <w:t xml:space="preserve">Тема 2. </w:t>
      </w:r>
      <w:r>
        <w:rPr>
          <w:b/>
          <w:bCs/>
        </w:rPr>
        <w:t>Предельные углеводороды</w:t>
      </w:r>
      <w:r w:rsidRPr="00357554">
        <w:rPr>
          <w:b/>
          <w:bCs/>
        </w:rPr>
        <w:t xml:space="preserve">. </w:t>
      </w:r>
    </w:p>
    <w:p w:rsidR="002B71BB" w:rsidRDefault="002B71BB" w:rsidP="005D4776">
      <w:pPr>
        <w:pStyle w:val="a7"/>
        <w:widowControl w:val="0"/>
        <w:ind w:firstLine="567"/>
        <w:jc w:val="both"/>
        <w:rPr>
          <w:spacing w:val="-5"/>
        </w:rPr>
      </w:pPr>
      <w:r w:rsidRPr="00A50BF0">
        <w:rPr>
          <w:spacing w:val="-5"/>
        </w:rPr>
        <w:t xml:space="preserve">Электронное и пространственное строение молекулы метана. </w:t>
      </w:r>
      <w:r w:rsidRPr="00A50BF0">
        <w:rPr>
          <w:i/>
          <w:iCs/>
          <w:spacing w:val="-5"/>
        </w:rPr>
        <w:t>sp</w:t>
      </w:r>
      <w:r w:rsidRPr="00A50BF0">
        <w:rPr>
          <w:i/>
          <w:spacing w:val="-5"/>
          <w:vertAlign w:val="superscript"/>
        </w:rPr>
        <w:t>3</w:t>
      </w:r>
      <w:r w:rsidRPr="00A50BF0">
        <w:rPr>
          <w:spacing w:val="-5"/>
        </w:rPr>
        <w:t xml:space="preserve">-гибридизация </w:t>
      </w:r>
      <w:proofErr w:type="spellStart"/>
      <w:r w:rsidRPr="00A50BF0">
        <w:rPr>
          <w:spacing w:val="-5"/>
        </w:rPr>
        <w:t>орбиталей</w:t>
      </w:r>
      <w:proofErr w:type="spellEnd"/>
      <w:r w:rsidRPr="00A50BF0">
        <w:rPr>
          <w:spacing w:val="-5"/>
        </w:rPr>
        <w:t xml:space="preserve"> </w:t>
      </w:r>
      <w:r w:rsidRPr="00A50BF0">
        <w:rPr>
          <w:spacing w:val="-5"/>
        </w:rPr>
        <w:lastRenderedPageBreak/>
        <w:t xml:space="preserve">атома углерода. Гомологический ряд, номенклатура и изомерия углеродного скелета. Физические свойства </w:t>
      </w:r>
      <w:proofErr w:type="spellStart"/>
      <w:r w:rsidRPr="00A50BF0">
        <w:rPr>
          <w:spacing w:val="-5"/>
        </w:rPr>
        <w:t>алканов</w:t>
      </w:r>
      <w:proofErr w:type="spellEnd"/>
      <w:r w:rsidRPr="00A50BF0">
        <w:rPr>
          <w:spacing w:val="-5"/>
        </w:rPr>
        <w:t xml:space="preserve"> и их зависимость от молекулярной массы.  </w:t>
      </w:r>
      <w:proofErr w:type="gramStart"/>
      <w:r w:rsidRPr="00A50BF0">
        <w:rPr>
          <w:spacing w:val="-5"/>
        </w:rPr>
        <w:t>Химические свойства: галогенирование (на примере метана и этана), горение, термические превращения (разложение, крекинг, дегидрирование, изомеризация).</w:t>
      </w:r>
      <w:proofErr w:type="gramEnd"/>
      <w:r w:rsidRPr="00A50BF0">
        <w:rPr>
          <w:spacing w:val="-5"/>
        </w:rPr>
        <w:t xml:space="preserve"> Конверсия метана. Нахождение в природе и применение </w:t>
      </w:r>
      <w:proofErr w:type="spellStart"/>
      <w:r w:rsidRPr="00A50BF0">
        <w:rPr>
          <w:spacing w:val="-5"/>
        </w:rPr>
        <w:t>алканов</w:t>
      </w:r>
      <w:proofErr w:type="spellEnd"/>
      <w:r w:rsidRPr="00A50BF0">
        <w:rPr>
          <w:spacing w:val="-5"/>
        </w:rPr>
        <w:t>.</w:t>
      </w:r>
    </w:p>
    <w:p w:rsidR="002B71BB" w:rsidRPr="00357554" w:rsidRDefault="002B71BB" w:rsidP="005D4776">
      <w:pPr>
        <w:pStyle w:val="a7"/>
        <w:widowControl w:val="0"/>
        <w:ind w:firstLine="567"/>
        <w:jc w:val="both"/>
        <w:rPr>
          <w:b/>
          <w:bCs/>
        </w:rPr>
      </w:pPr>
      <w:r w:rsidRPr="00357554">
        <w:rPr>
          <w:b/>
          <w:bCs/>
        </w:rPr>
        <w:t>Демонстрация.</w:t>
      </w:r>
    </w:p>
    <w:p w:rsidR="002B71BB" w:rsidRPr="00A50BF0" w:rsidRDefault="002B71BB" w:rsidP="005D4776">
      <w:pPr>
        <w:pStyle w:val="a7"/>
        <w:widowControl w:val="0"/>
        <w:ind w:firstLine="567"/>
        <w:jc w:val="both"/>
        <w:rPr>
          <w:bCs/>
        </w:rPr>
      </w:pPr>
      <w:r w:rsidRPr="00A50BF0">
        <w:rPr>
          <w:bCs/>
        </w:rPr>
        <w:t xml:space="preserve">1. </w:t>
      </w:r>
      <w:r w:rsidRPr="00A50BF0">
        <w:t>Примеры углеводородов в разных агрегатных состояниях (</w:t>
      </w:r>
      <w:proofErr w:type="gramStart"/>
      <w:r w:rsidRPr="00A50BF0">
        <w:t>пропан-бутановая</w:t>
      </w:r>
      <w:proofErr w:type="gramEnd"/>
      <w:r w:rsidRPr="00A50BF0">
        <w:t xml:space="preserve"> смесь в зажигалке, бензин, парафин, асфальт)</w:t>
      </w:r>
    </w:p>
    <w:p w:rsidR="002B71BB" w:rsidRPr="00A50BF0" w:rsidRDefault="002B71BB" w:rsidP="005D4776">
      <w:pPr>
        <w:pStyle w:val="a7"/>
        <w:widowControl w:val="0"/>
        <w:ind w:firstLine="567"/>
        <w:jc w:val="both"/>
      </w:pPr>
      <w:r w:rsidRPr="00A50BF0">
        <w:rPr>
          <w:bCs/>
        </w:rPr>
        <w:t>2</w:t>
      </w:r>
      <w:r w:rsidRPr="00A50BF0">
        <w:t>. Схема образования ковалентной связи в неорганических и органических соединениях.</w:t>
      </w:r>
    </w:p>
    <w:p w:rsidR="002B71BB" w:rsidRPr="00A50BF0" w:rsidRDefault="002B71BB" w:rsidP="005D4776">
      <w:pPr>
        <w:pStyle w:val="a7"/>
        <w:widowControl w:val="0"/>
        <w:ind w:firstLine="567"/>
        <w:jc w:val="both"/>
      </w:pPr>
      <w:r w:rsidRPr="00A50BF0">
        <w:rPr>
          <w:bCs/>
        </w:rPr>
        <w:t>3</w:t>
      </w:r>
      <w:r w:rsidRPr="00A50BF0">
        <w:t xml:space="preserve">. </w:t>
      </w:r>
      <w:proofErr w:type="spellStart"/>
      <w:r w:rsidRPr="00A50BF0">
        <w:t>Шаростержневые</w:t>
      </w:r>
      <w:proofErr w:type="spellEnd"/>
      <w:r w:rsidRPr="00A50BF0">
        <w:t xml:space="preserve"> модели молекул метана и других углеводородов.</w:t>
      </w:r>
    </w:p>
    <w:p w:rsidR="002B71BB" w:rsidRPr="00A50BF0" w:rsidRDefault="002B71BB" w:rsidP="005D4776">
      <w:pPr>
        <w:pStyle w:val="a7"/>
        <w:widowControl w:val="0"/>
        <w:ind w:firstLine="567"/>
        <w:jc w:val="both"/>
      </w:pPr>
      <w:r w:rsidRPr="00A50BF0">
        <w:rPr>
          <w:bCs/>
        </w:rPr>
        <w:t>4</w:t>
      </w:r>
      <w:r w:rsidRPr="00A50BF0">
        <w:t>. Определение наличия углерода и водорода в составе метана по продуктам горения.</w:t>
      </w:r>
    </w:p>
    <w:p w:rsidR="002B71BB" w:rsidRPr="00357554" w:rsidRDefault="002B71BB" w:rsidP="005D4776">
      <w:pPr>
        <w:pStyle w:val="a7"/>
        <w:widowControl w:val="0"/>
        <w:ind w:firstLine="567"/>
        <w:jc w:val="both"/>
        <w:rPr>
          <w:spacing w:val="-10"/>
        </w:rPr>
      </w:pPr>
      <w:r w:rsidRPr="00A50BF0">
        <w:rPr>
          <w:bCs/>
          <w:spacing w:val="-10"/>
        </w:rPr>
        <w:t>5.</w:t>
      </w:r>
      <w:r w:rsidRPr="00A50BF0">
        <w:rPr>
          <w:spacing w:val="-10"/>
        </w:rPr>
        <w:t xml:space="preserve"> </w:t>
      </w:r>
      <w:proofErr w:type="spellStart"/>
      <w:r w:rsidRPr="00A50BF0">
        <w:rPr>
          <w:spacing w:val="-10"/>
        </w:rPr>
        <w:t>Видеоопыты</w:t>
      </w:r>
      <w:proofErr w:type="spellEnd"/>
      <w:r w:rsidRPr="00A50BF0">
        <w:rPr>
          <w:spacing w:val="-10"/>
        </w:rPr>
        <w:t>: Горение метана, парафина в условиях избытка и недостатка кислорода. Взрыв смеси метана с воздухом.  Отношение метана к бромной воде.</w:t>
      </w:r>
    </w:p>
    <w:p w:rsidR="002B71BB" w:rsidRDefault="002B71BB" w:rsidP="005D4776">
      <w:pPr>
        <w:pStyle w:val="a7"/>
        <w:widowControl w:val="0"/>
        <w:ind w:firstLine="567"/>
        <w:jc w:val="both"/>
        <w:rPr>
          <w:spacing w:val="-5"/>
        </w:rPr>
      </w:pPr>
      <w:r>
        <w:rPr>
          <w:spacing w:val="-5"/>
        </w:rPr>
        <w:t>Практическая работа №1 «Качественное определение углерода, водорода, хлора в органических веществах».</w:t>
      </w:r>
    </w:p>
    <w:p w:rsidR="002B71BB" w:rsidRPr="00357554" w:rsidRDefault="002B71BB" w:rsidP="005D4776">
      <w:pPr>
        <w:pStyle w:val="a7"/>
        <w:widowControl w:val="0"/>
        <w:ind w:firstLine="567"/>
        <w:jc w:val="both"/>
        <w:rPr>
          <w:b/>
          <w:bCs/>
        </w:rPr>
      </w:pPr>
      <w:r w:rsidRPr="00357554">
        <w:rPr>
          <w:b/>
          <w:bCs/>
        </w:rPr>
        <w:t>Тема 3. Непредельные углеводороды</w:t>
      </w:r>
      <w:r>
        <w:rPr>
          <w:b/>
          <w:bCs/>
        </w:rPr>
        <w:t>.</w:t>
      </w:r>
      <w:r w:rsidRPr="00357554">
        <w:rPr>
          <w:b/>
          <w:bCs/>
        </w:rPr>
        <w:t xml:space="preserve"> </w:t>
      </w:r>
    </w:p>
    <w:p w:rsidR="002B71BB" w:rsidRPr="00A50BF0" w:rsidRDefault="002B71BB" w:rsidP="005D4776">
      <w:pPr>
        <w:pStyle w:val="a7"/>
        <w:widowControl w:val="0"/>
        <w:ind w:firstLine="567"/>
        <w:jc w:val="both"/>
      </w:pPr>
      <w:proofErr w:type="spellStart"/>
      <w:r w:rsidRPr="00A50BF0">
        <w:rPr>
          <w:bCs/>
        </w:rPr>
        <w:t>Алкены</w:t>
      </w:r>
      <w:proofErr w:type="spellEnd"/>
      <w:r w:rsidRPr="00A50BF0">
        <w:t xml:space="preserve">. Электронное и пространственное строение молекулы этилена. </w:t>
      </w:r>
      <w:r w:rsidRPr="00A50BF0">
        <w:rPr>
          <w:i/>
          <w:iCs/>
        </w:rPr>
        <w:t>sp</w:t>
      </w:r>
      <w:r w:rsidRPr="00A50BF0">
        <w:rPr>
          <w:vertAlign w:val="superscript"/>
        </w:rPr>
        <w:t>2</w:t>
      </w:r>
      <w:r w:rsidRPr="00A50BF0">
        <w:t xml:space="preserve">-гибридизация </w:t>
      </w:r>
      <w:proofErr w:type="spellStart"/>
      <w:r w:rsidRPr="00A50BF0">
        <w:t>орбиталей</w:t>
      </w:r>
      <w:proofErr w:type="spellEnd"/>
      <w:r w:rsidRPr="00A50BF0">
        <w:t xml:space="preserve"> атома углерода. </w:t>
      </w:r>
      <w:proofErr w:type="gramStart"/>
      <w:r w:rsidRPr="00A50BF0">
        <w:t>σ-</w:t>
      </w:r>
      <w:proofErr w:type="gramEnd"/>
      <w:r w:rsidRPr="00A50BF0">
        <w:t xml:space="preserve">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w:t>
      </w:r>
      <w:proofErr w:type="spellStart"/>
      <w:r w:rsidRPr="00A50BF0">
        <w:t>алкенов</w:t>
      </w:r>
      <w:proofErr w:type="spellEnd"/>
      <w:r w:rsidRPr="00A50BF0">
        <w:t xml:space="preserve">. </w:t>
      </w:r>
      <w:proofErr w:type="gramStart"/>
      <w:r w:rsidRPr="00A50BF0">
        <w:t xml:space="preserve">Химические свойства (на примере этилена): реакции присоединения (гидрирование, галогенирование, </w:t>
      </w:r>
      <w:proofErr w:type="spellStart"/>
      <w:r w:rsidRPr="00A50BF0">
        <w:t>гидрогалогенирование</w:t>
      </w:r>
      <w:proofErr w:type="spellEnd"/>
      <w:r w:rsidRPr="00A50BF0">
        <w:t>, гидратация), окисления (горение) и полимеризации.</w:t>
      </w:r>
      <w:proofErr w:type="gramEnd"/>
    </w:p>
    <w:p w:rsidR="002B71BB" w:rsidRPr="00A50BF0" w:rsidRDefault="002B71BB" w:rsidP="005D4776">
      <w:pPr>
        <w:pStyle w:val="a7"/>
        <w:widowControl w:val="0"/>
        <w:ind w:firstLine="567"/>
        <w:jc w:val="both"/>
      </w:pPr>
      <w:r w:rsidRPr="00A50BF0">
        <w:t xml:space="preserve">Промышленные и лабораторные методы получения </w:t>
      </w:r>
      <w:proofErr w:type="spellStart"/>
      <w:r w:rsidRPr="00A50BF0">
        <w:t>алкенов</w:t>
      </w:r>
      <w:proofErr w:type="spellEnd"/>
      <w:r w:rsidRPr="00A50BF0">
        <w:t xml:space="preserve">: дегидрирование и термический крекинг </w:t>
      </w:r>
      <w:proofErr w:type="spellStart"/>
      <w:r w:rsidRPr="00A50BF0">
        <w:t>алканов</w:t>
      </w:r>
      <w:proofErr w:type="spellEnd"/>
      <w:r w:rsidRPr="00A50BF0">
        <w:t xml:space="preserve"> и дегидратация спиртов.</w:t>
      </w:r>
    </w:p>
    <w:p w:rsidR="002B71BB" w:rsidRPr="00A50BF0" w:rsidRDefault="002B71BB" w:rsidP="005D4776">
      <w:pPr>
        <w:pStyle w:val="a7"/>
        <w:widowControl w:val="0"/>
        <w:ind w:firstLine="567"/>
        <w:jc w:val="both"/>
      </w:pPr>
      <w:proofErr w:type="spellStart"/>
      <w:r w:rsidRPr="00A50BF0">
        <w:rPr>
          <w:bCs/>
        </w:rPr>
        <w:t>Алкадиены</w:t>
      </w:r>
      <w:proofErr w:type="spellEnd"/>
      <w:r w:rsidRPr="00A50BF0">
        <w:t xml:space="preserve">. Понятие о диеновых углеводородах. Бутадиен­1,3 (дивинил) и 2-метилбутадиен-1,3 (изопрен). Получение и химические свойства: реакции присоединения и полимеризации. </w:t>
      </w:r>
      <w:proofErr w:type="gramStart"/>
      <w:r w:rsidRPr="00A50BF0">
        <w:t>Натуральный</w:t>
      </w:r>
      <w:proofErr w:type="gramEnd"/>
      <w:r w:rsidRPr="00A50BF0">
        <w:t xml:space="preserve"> и синтетиче</w:t>
      </w:r>
      <w:r w:rsidRPr="00A50BF0">
        <w:rPr>
          <w:spacing w:val="10"/>
        </w:rPr>
        <w:t>ские каучуки. Вулканизация каучука. Резина. Применение каучука и резины. Работы С. В</w:t>
      </w:r>
      <w:r w:rsidRPr="00A50BF0">
        <w:t>. Лебедева.</w:t>
      </w:r>
    </w:p>
    <w:p w:rsidR="002B71BB" w:rsidRPr="00A50BF0" w:rsidRDefault="002B71BB" w:rsidP="005D4776">
      <w:pPr>
        <w:pStyle w:val="a7"/>
        <w:widowControl w:val="0"/>
        <w:ind w:firstLine="567"/>
        <w:jc w:val="both"/>
        <w:rPr>
          <w:spacing w:val="-5"/>
        </w:rPr>
      </w:pPr>
      <w:proofErr w:type="spellStart"/>
      <w:r w:rsidRPr="00A50BF0">
        <w:rPr>
          <w:bCs/>
          <w:spacing w:val="-5"/>
        </w:rPr>
        <w:t>Алкины</w:t>
      </w:r>
      <w:proofErr w:type="spellEnd"/>
      <w:r w:rsidRPr="00A50BF0">
        <w:rPr>
          <w:spacing w:val="-5"/>
        </w:rPr>
        <w:t xml:space="preserve">. Электронное и пространственное строение молекулы ацетилена. </w:t>
      </w:r>
      <w:proofErr w:type="spellStart"/>
      <w:r w:rsidRPr="00A50BF0">
        <w:rPr>
          <w:i/>
          <w:iCs/>
          <w:spacing w:val="-5"/>
        </w:rPr>
        <w:t>sp</w:t>
      </w:r>
      <w:proofErr w:type="spellEnd"/>
      <w:r w:rsidRPr="00A50BF0">
        <w:rPr>
          <w:spacing w:val="-5"/>
        </w:rPr>
        <w:t xml:space="preserve">-Гибридизация </w:t>
      </w:r>
      <w:proofErr w:type="spellStart"/>
      <w:r w:rsidRPr="00A50BF0">
        <w:rPr>
          <w:spacing w:val="-5"/>
        </w:rPr>
        <w:t>орбиталей</w:t>
      </w:r>
      <w:proofErr w:type="spellEnd"/>
      <w:r w:rsidRPr="00A50BF0">
        <w:rPr>
          <w:spacing w:val="-5"/>
        </w:rPr>
        <w:t xml:space="preserve"> атома углерода. </w:t>
      </w:r>
      <w:r w:rsidRPr="00A50BF0">
        <w:rPr>
          <w:spacing w:val="-15"/>
        </w:rPr>
        <w:t xml:space="preserve">Гомологический ряд, изомерия и номенклатура </w:t>
      </w:r>
      <w:proofErr w:type="spellStart"/>
      <w:r w:rsidRPr="00A50BF0">
        <w:rPr>
          <w:spacing w:val="-15"/>
        </w:rPr>
        <w:t>алкинов</w:t>
      </w:r>
      <w:proofErr w:type="spellEnd"/>
      <w:r w:rsidRPr="00A50BF0">
        <w:rPr>
          <w:spacing w:val="-15"/>
        </w:rPr>
        <w:t xml:space="preserve">. Физические и химические свойства (на примере ацетилена). Реакции присоединения (гидрирование, галогенирование, </w:t>
      </w:r>
      <w:proofErr w:type="spellStart"/>
      <w:r w:rsidRPr="00A50BF0">
        <w:rPr>
          <w:spacing w:val="-15"/>
        </w:rPr>
        <w:t>гидрогалоге</w:t>
      </w:r>
      <w:r w:rsidRPr="00A50BF0">
        <w:rPr>
          <w:spacing w:val="-15"/>
        </w:rPr>
        <w:softHyphen/>
      </w:r>
      <w:r w:rsidRPr="00A50BF0">
        <w:rPr>
          <w:spacing w:val="-5"/>
        </w:rPr>
        <w:t>нирование</w:t>
      </w:r>
      <w:proofErr w:type="spellEnd"/>
      <w:r w:rsidRPr="00A50BF0">
        <w:rPr>
          <w:spacing w:val="-5"/>
        </w:rPr>
        <w:t>, гидратация), окисления (горение). Получение ацетилена карбидным и метановым способами, его применение.</w:t>
      </w:r>
    </w:p>
    <w:p w:rsidR="002B71BB" w:rsidRPr="00A50BF0" w:rsidRDefault="002B71BB" w:rsidP="005D4776">
      <w:pPr>
        <w:pStyle w:val="a7"/>
        <w:widowControl w:val="0"/>
        <w:ind w:firstLine="567"/>
        <w:jc w:val="both"/>
      </w:pPr>
      <w:proofErr w:type="spellStart"/>
      <w:r w:rsidRPr="00A50BF0">
        <w:rPr>
          <w:bCs/>
        </w:rPr>
        <w:t>Циклоалканы</w:t>
      </w:r>
      <w:proofErr w:type="spellEnd"/>
      <w:r w:rsidRPr="00A50BF0">
        <w:t>. Номенклатура, получение, физические и химические свойства, применение.</w:t>
      </w:r>
    </w:p>
    <w:p w:rsidR="002B71BB" w:rsidRPr="00357554" w:rsidRDefault="002B71BB" w:rsidP="005D4776">
      <w:pPr>
        <w:pStyle w:val="a7"/>
        <w:widowControl w:val="0"/>
        <w:ind w:firstLine="567"/>
        <w:jc w:val="both"/>
        <w:rPr>
          <w:b/>
        </w:rPr>
      </w:pPr>
      <w:r w:rsidRPr="00357554">
        <w:rPr>
          <w:b/>
        </w:rPr>
        <w:t>Демонстрация.</w:t>
      </w:r>
    </w:p>
    <w:p w:rsidR="002B71BB" w:rsidRPr="00A50BF0" w:rsidRDefault="002B71BB" w:rsidP="005D4776">
      <w:pPr>
        <w:pStyle w:val="a7"/>
        <w:widowControl w:val="0"/>
        <w:ind w:firstLine="567"/>
        <w:jc w:val="both"/>
      </w:pPr>
      <w:r>
        <w:t>1</w:t>
      </w:r>
      <w:r w:rsidRPr="00A50BF0">
        <w:t xml:space="preserve">. Таблица «Сравнение состава </w:t>
      </w:r>
      <w:proofErr w:type="spellStart"/>
      <w:r w:rsidRPr="00A50BF0">
        <w:t>алканов</w:t>
      </w:r>
      <w:proofErr w:type="spellEnd"/>
      <w:r w:rsidRPr="00A50BF0">
        <w:t xml:space="preserve"> и </w:t>
      </w:r>
      <w:proofErr w:type="spellStart"/>
      <w:r w:rsidRPr="00A50BF0">
        <w:t>алкенов</w:t>
      </w:r>
      <w:proofErr w:type="spellEnd"/>
      <w:r w:rsidRPr="00A50BF0">
        <w:t>».</w:t>
      </w:r>
    </w:p>
    <w:p w:rsidR="002B71BB" w:rsidRPr="00A50BF0" w:rsidRDefault="002B71BB" w:rsidP="005D4776">
      <w:pPr>
        <w:pStyle w:val="a7"/>
        <w:widowControl w:val="0"/>
        <w:ind w:firstLine="567"/>
        <w:jc w:val="both"/>
      </w:pPr>
      <w:r>
        <w:t>2</w:t>
      </w:r>
      <w:r w:rsidRPr="00A50BF0">
        <w:t xml:space="preserve">. </w:t>
      </w:r>
      <w:proofErr w:type="spellStart"/>
      <w:r w:rsidRPr="00A50BF0">
        <w:t>Шаростержневая</w:t>
      </w:r>
      <w:proofErr w:type="spellEnd"/>
      <w:r w:rsidRPr="00A50BF0">
        <w:t xml:space="preserve"> и </w:t>
      </w:r>
      <w:proofErr w:type="gramStart"/>
      <w:r w:rsidRPr="00A50BF0">
        <w:t>масштабная</w:t>
      </w:r>
      <w:proofErr w:type="gramEnd"/>
      <w:r w:rsidRPr="00A50BF0">
        <w:t xml:space="preserve"> модели молекулы этилена.</w:t>
      </w:r>
    </w:p>
    <w:p w:rsidR="002B71BB" w:rsidRPr="00A50BF0" w:rsidRDefault="002B71BB" w:rsidP="005D4776">
      <w:pPr>
        <w:pStyle w:val="a7"/>
        <w:widowControl w:val="0"/>
        <w:ind w:firstLine="567"/>
        <w:jc w:val="both"/>
      </w:pPr>
      <w:r>
        <w:t>3</w:t>
      </w:r>
      <w:r w:rsidRPr="00A50BF0">
        <w:t>. Получение этилена и его свойства: горение, взаимодействие с бромной водой.</w:t>
      </w:r>
    </w:p>
    <w:p w:rsidR="002B71BB" w:rsidRPr="00A50BF0" w:rsidRDefault="002B71BB" w:rsidP="005D4776">
      <w:pPr>
        <w:pStyle w:val="a7"/>
        <w:widowControl w:val="0"/>
        <w:ind w:firstLine="567"/>
        <w:jc w:val="both"/>
      </w:pPr>
      <w:r>
        <w:t>4</w:t>
      </w:r>
      <w:r w:rsidRPr="00A50BF0">
        <w:t>. Отношение каучука и резины к органическим растворителям.</w:t>
      </w:r>
    </w:p>
    <w:p w:rsidR="002B71BB" w:rsidRPr="00A50BF0" w:rsidRDefault="002B71BB" w:rsidP="005D4776">
      <w:pPr>
        <w:pStyle w:val="a7"/>
        <w:widowControl w:val="0"/>
        <w:ind w:firstLine="567"/>
        <w:jc w:val="both"/>
      </w:pPr>
      <w:r>
        <w:t>5</w:t>
      </w:r>
      <w:r w:rsidRPr="00A50BF0">
        <w:t xml:space="preserve">. Разложение каучука при нагревании и испытание на </w:t>
      </w:r>
      <w:proofErr w:type="spellStart"/>
      <w:r w:rsidRPr="00A50BF0">
        <w:t>непредельность</w:t>
      </w:r>
      <w:proofErr w:type="spellEnd"/>
      <w:r w:rsidRPr="00A50BF0">
        <w:t xml:space="preserve"> продуктов разложения.</w:t>
      </w:r>
    </w:p>
    <w:p w:rsidR="002B71BB" w:rsidRPr="00A50BF0" w:rsidRDefault="002B71BB" w:rsidP="005D4776">
      <w:pPr>
        <w:pStyle w:val="a7"/>
        <w:widowControl w:val="0"/>
        <w:ind w:firstLine="567"/>
        <w:jc w:val="both"/>
      </w:pPr>
      <w:r>
        <w:t>6</w:t>
      </w:r>
      <w:r w:rsidRPr="00A50BF0">
        <w:t xml:space="preserve">. </w:t>
      </w:r>
      <w:proofErr w:type="spellStart"/>
      <w:r w:rsidRPr="00A50BF0">
        <w:t>Шаростержневая</w:t>
      </w:r>
      <w:proofErr w:type="spellEnd"/>
      <w:r w:rsidRPr="00A50BF0">
        <w:t xml:space="preserve"> модель молекулы ацетилена.</w:t>
      </w:r>
    </w:p>
    <w:p w:rsidR="002B71BB" w:rsidRPr="00A50BF0" w:rsidRDefault="002B71BB" w:rsidP="005D4776">
      <w:pPr>
        <w:pStyle w:val="a7"/>
        <w:widowControl w:val="0"/>
        <w:ind w:firstLine="567"/>
        <w:jc w:val="both"/>
      </w:pPr>
      <w:r>
        <w:t>7</w:t>
      </w:r>
      <w:r w:rsidRPr="00A50BF0">
        <w:t>. Получение ацетилена карбидным способом и его свойства: горение, взаимодействие с бромной водой.</w:t>
      </w:r>
    </w:p>
    <w:p w:rsidR="002B71BB" w:rsidRDefault="002B71BB" w:rsidP="005D4776">
      <w:pPr>
        <w:pStyle w:val="a7"/>
        <w:widowControl w:val="0"/>
        <w:ind w:firstLine="567"/>
        <w:jc w:val="both"/>
        <w:rPr>
          <w:spacing w:val="-5"/>
        </w:rPr>
      </w:pPr>
      <w:r>
        <w:rPr>
          <w:spacing w:val="-5"/>
        </w:rPr>
        <w:t>Практическая работа №2 «Получение этилена и изучение его свойств».</w:t>
      </w:r>
    </w:p>
    <w:p w:rsidR="002B71BB" w:rsidRPr="00357554" w:rsidRDefault="002B71BB" w:rsidP="005D4776">
      <w:pPr>
        <w:pStyle w:val="a7"/>
        <w:widowControl w:val="0"/>
        <w:ind w:firstLine="567"/>
        <w:jc w:val="both"/>
        <w:rPr>
          <w:b/>
          <w:bCs/>
        </w:rPr>
      </w:pPr>
      <w:r w:rsidRPr="00357554">
        <w:rPr>
          <w:b/>
          <w:bCs/>
        </w:rPr>
        <w:t xml:space="preserve">Тема 4. Ароматические углеводороды. </w:t>
      </w:r>
    </w:p>
    <w:p w:rsidR="002B71BB" w:rsidRPr="00A50BF0" w:rsidRDefault="002B71BB" w:rsidP="005D4776">
      <w:pPr>
        <w:pStyle w:val="a7"/>
        <w:widowControl w:val="0"/>
        <w:ind w:firstLine="567"/>
        <w:jc w:val="both"/>
      </w:pPr>
      <w:r w:rsidRPr="00A50BF0">
        <w:rPr>
          <w:bCs/>
        </w:rPr>
        <w:t>Арены</w:t>
      </w:r>
      <w:r w:rsidRPr="00A50BF0">
        <w:t xml:space="preserve">. Состав и строение </w:t>
      </w:r>
      <w:proofErr w:type="spellStart"/>
      <w:r w:rsidRPr="00A50BF0">
        <w:t>аренов</w:t>
      </w:r>
      <w:proofErr w:type="spellEnd"/>
      <w:r w:rsidRPr="00A50BF0">
        <w:t xml:space="preserve">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w:t>
      </w:r>
    </w:p>
    <w:p w:rsidR="002B71BB" w:rsidRDefault="002B71BB" w:rsidP="005D4776">
      <w:pPr>
        <w:pStyle w:val="a7"/>
        <w:widowControl w:val="0"/>
        <w:ind w:firstLine="567"/>
        <w:jc w:val="both"/>
      </w:pPr>
      <w:r w:rsidRPr="00A50BF0">
        <w:t>Генетическая взаимосвязь углеводородов.</w:t>
      </w:r>
    </w:p>
    <w:p w:rsidR="002B71BB" w:rsidRPr="00357554" w:rsidRDefault="002B71BB" w:rsidP="005D4776">
      <w:pPr>
        <w:pStyle w:val="a7"/>
        <w:widowControl w:val="0"/>
        <w:ind w:firstLine="567"/>
        <w:jc w:val="both"/>
        <w:rPr>
          <w:b/>
        </w:rPr>
      </w:pPr>
      <w:r w:rsidRPr="00357554">
        <w:rPr>
          <w:b/>
        </w:rPr>
        <w:t>Демонстрация.</w:t>
      </w:r>
    </w:p>
    <w:p w:rsidR="002B71BB" w:rsidRPr="00A50BF0" w:rsidRDefault="002B71BB" w:rsidP="005D4776">
      <w:pPr>
        <w:pStyle w:val="a7"/>
        <w:widowControl w:val="0"/>
        <w:ind w:firstLine="567"/>
        <w:jc w:val="both"/>
      </w:pPr>
      <w:r>
        <w:t>1.</w:t>
      </w:r>
      <w:r w:rsidRPr="00A50BF0">
        <w:t>Модели молекулы бензола.</w:t>
      </w:r>
    </w:p>
    <w:p w:rsidR="002B71BB" w:rsidRPr="00A50BF0" w:rsidRDefault="002B71BB" w:rsidP="005D4776">
      <w:pPr>
        <w:pStyle w:val="a7"/>
        <w:widowControl w:val="0"/>
        <w:ind w:firstLine="567"/>
        <w:jc w:val="both"/>
      </w:pPr>
      <w:r>
        <w:rPr>
          <w:bCs/>
        </w:rPr>
        <w:t>2</w:t>
      </w:r>
      <w:r w:rsidRPr="00A50BF0">
        <w:rPr>
          <w:bCs/>
        </w:rPr>
        <w:t xml:space="preserve">. </w:t>
      </w:r>
      <w:r w:rsidRPr="00A50BF0">
        <w:t>Отношение бензола к бромной воде.</w:t>
      </w:r>
    </w:p>
    <w:p w:rsidR="002B71BB" w:rsidRPr="00A50BF0" w:rsidRDefault="002B71BB" w:rsidP="005D4776">
      <w:pPr>
        <w:pStyle w:val="a7"/>
        <w:widowControl w:val="0"/>
        <w:ind w:firstLine="567"/>
        <w:jc w:val="both"/>
      </w:pPr>
      <w:r>
        <w:rPr>
          <w:bCs/>
        </w:rPr>
        <w:t>3</w:t>
      </w:r>
      <w:r w:rsidRPr="00A50BF0">
        <w:rPr>
          <w:bCs/>
        </w:rPr>
        <w:t xml:space="preserve">. </w:t>
      </w:r>
      <w:r w:rsidRPr="00A50BF0">
        <w:t>Горение бензола.</w:t>
      </w:r>
    </w:p>
    <w:p w:rsidR="002B71BB" w:rsidRPr="00124F27" w:rsidRDefault="002B71BB" w:rsidP="005D4776">
      <w:pPr>
        <w:pStyle w:val="a7"/>
        <w:widowControl w:val="0"/>
        <w:ind w:firstLine="567"/>
        <w:jc w:val="both"/>
        <w:rPr>
          <w:b/>
          <w:bCs/>
        </w:rPr>
      </w:pPr>
      <w:r w:rsidRPr="00124F27">
        <w:rPr>
          <w:b/>
          <w:bCs/>
        </w:rPr>
        <w:t xml:space="preserve">Тема 5. Природные источники углеводородов. </w:t>
      </w:r>
    </w:p>
    <w:p w:rsidR="002B71BB" w:rsidRDefault="002B71BB" w:rsidP="005D4776">
      <w:pPr>
        <w:pStyle w:val="a7"/>
        <w:widowControl w:val="0"/>
        <w:ind w:firstLine="567"/>
        <w:jc w:val="both"/>
      </w:pPr>
      <w:r w:rsidRPr="00A50BF0">
        <w:rPr>
          <w:bCs/>
        </w:rPr>
        <w:lastRenderedPageBreak/>
        <w:t>Природные источники углеводородов и их переработка</w:t>
      </w:r>
      <w:r w:rsidRPr="00A50BF0">
        <w:t>. 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w:t>
      </w:r>
      <w:r w:rsidRPr="00A50BF0">
        <w:softHyphen/>
        <w:t>ло бензинов. Охрана окружающей среды при нефтепереработке и транспортировке нефтепродуктов.</w:t>
      </w:r>
    </w:p>
    <w:p w:rsidR="002B71BB" w:rsidRPr="00357554" w:rsidRDefault="002B71BB" w:rsidP="005D4776">
      <w:pPr>
        <w:pStyle w:val="a7"/>
        <w:widowControl w:val="0"/>
        <w:ind w:firstLine="567"/>
        <w:jc w:val="both"/>
        <w:rPr>
          <w:b/>
        </w:rPr>
      </w:pPr>
      <w:r w:rsidRPr="00357554">
        <w:rPr>
          <w:b/>
        </w:rPr>
        <w:t>Демонстрация.</w:t>
      </w:r>
    </w:p>
    <w:p w:rsidR="002B71BB" w:rsidRPr="00A50BF0" w:rsidRDefault="002B71BB" w:rsidP="005D4776">
      <w:pPr>
        <w:pStyle w:val="a7"/>
        <w:widowControl w:val="0"/>
        <w:ind w:firstLine="567"/>
        <w:jc w:val="both"/>
      </w:pPr>
      <w:r w:rsidRPr="00A50BF0">
        <w:t>Коллекция образцов нефти и продуктов ее переработки.</w:t>
      </w:r>
    </w:p>
    <w:p w:rsidR="002B71BB" w:rsidRPr="00A50BF0" w:rsidRDefault="002B71BB" w:rsidP="005D4776">
      <w:pPr>
        <w:pStyle w:val="a7"/>
        <w:widowControl w:val="0"/>
        <w:ind w:firstLine="567"/>
        <w:jc w:val="both"/>
      </w:pPr>
      <w:r w:rsidRPr="00A50BF0">
        <w:rPr>
          <w:bCs/>
        </w:rPr>
        <w:t>Лабораторные опыты</w:t>
      </w:r>
      <w:r w:rsidRPr="00A50BF0">
        <w:t xml:space="preserve">. </w:t>
      </w:r>
    </w:p>
    <w:p w:rsidR="002B71BB" w:rsidRPr="00A50BF0" w:rsidRDefault="002B71BB" w:rsidP="005D4776">
      <w:pPr>
        <w:pStyle w:val="a7"/>
        <w:widowControl w:val="0"/>
        <w:ind w:firstLine="567"/>
        <w:jc w:val="both"/>
      </w:pPr>
      <w:r w:rsidRPr="00A50BF0">
        <w:t>Ознакомление с образцами изделий из полиэтилена.</w:t>
      </w:r>
    </w:p>
    <w:p w:rsidR="002B71BB" w:rsidRPr="00A50BF0" w:rsidRDefault="002B71BB" w:rsidP="005D4776">
      <w:pPr>
        <w:pStyle w:val="a7"/>
        <w:widowControl w:val="0"/>
        <w:ind w:firstLine="567"/>
        <w:jc w:val="both"/>
      </w:pPr>
      <w:r w:rsidRPr="00A50BF0">
        <w:t>Ознакомление с образцами каучуков, резины, эбонита.</w:t>
      </w:r>
    </w:p>
    <w:p w:rsidR="002B71BB" w:rsidRPr="00A50BF0" w:rsidRDefault="002B71BB" w:rsidP="005D4776">
      <w:pPr>
        <w:pStyle w:val="a7"/>
        <w:widowControl w:val="0"/>
        <w:ind w:firstLine="567"/>
        <w:jc w:val="both"/>
      </w:pPr>
      <w:r>
        <w:t>Контрольная работа №1</w:t>
      </w:r>
      <w:r w:rsidRPr="00A50BF0">
        <w:t xml:space="preserve"> «Углеводороды».</w:t>
      </w:r>
    </w:p>
    <w:p w:rsidR="002B71BB" w:rsidRPr="00FB6F92" w:rsidRDefault="002B71BB" w:rsidP="005D4776">
      <w:pPr>
        <w:pStyle w:val="a7"/>
        <w:widowControl w:val="0"/>
        <w:ind w:firstLine="567"/>
        <w:jc w:val="both"/>
        <w:rPr>
          <w:b/>
        </w:rPr>
      </w:pPr>
      <w:r w:rsidRPr="00FB6F92">
        <w:rPr>
          <w:b/>
          <w:bCs/>
          <w:color w:val="000000"/>
        </w:rPr>
        <w:t>Тема 6.  Спирты и фенолы</w:t>
      </w:r>
    </w:p>
    <w:p w:rsidR="002B71BB" w:rsidRPr="00A50BF0" w:rsidRDefault="002B71BB" w:rsidP="005D4776">
      <w:pPr>
        <w:pStyle w:val="a7"/>
        <w:widowControl w:val="0"/>
        <w:ind w:firstLine="567"/>
        <w:jc w:val="both"/>
      </w:pPr>
      <w:r w:rsidRPr="00A50BF0">
        <w:rPr>
          <w:bCs/>
        </w:rPr>
        <w:t>Спирты</w:t>
      </w:r>
      <w:r w:rsidRPr="00A50BF0">
        <w:t>. Функциональная группа, классификация: одноатомные и многоатомные спирты.</w:t>
      </w:r>
    </w:p>
    <w:p w:rsidR="002B71BB" w:rsidRPr="00A50BF0" w:rsidRDefault="002B71BB" w:rsidP="005D4776">
      <w:pPr>
        <w:pStyle w:val="a7"/>
        <w:widowControl w:val="0"/>
        <w:ind w:firstLine="567"/>
        <w:jc w:val="both"/>
      </w:pPr>
      <w:r w:rsidRPr="00A50BF0">
        <w:rPr>
          <w:bCs/>
        </w:rPr>
        <w:t>Предельные одноатомные спирты</w:t>
      </w:r>
      <w:r w:rsidRPr="00A50BF0">
        <w:t>.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w:t>
      </w:r>
    </w:p>
    <w:p w:rsidR="002B71BB" w:rsidRPr="00A50BF0" w:rsidRDefault="002B71BB" w:rsidP="005D4776">
      <w:pPr>
        <w:pStyle w:val="a7"/>
        <w:widowControl w:val="0"/>
        <w:ind w:firstLine="567"/>
        <w:jc w:val="both"/>
      </w:pPr>
      <w:r w:rsidRPr="00A50BF0">
        <w:rPr>
          <w:bCs/>
        </w:rPr>
        <w:t>Многоатомные спирты</w:t>
      </w:r>
      <w:r w:rsidRPr="00A50BF0">
        <w:t>: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2B71BB" w:rsidRPr="00A50BF0" w:rsidRDefault="002B71BB" w:rsidP="005D4776">
      <w:pPr>
        <w:pStyle w:val="a7"/>
        <w:widowControl w:val="0"/>
        <w:ind w:firstLine="567"/>
        <w:jc w:val="both"/>
        <w:rPr>
          <w:spacing w:val="-5"/>
        </w:rPr>
      </w:pPr>
      <w:r w:rsidRPr="00A50BF0">
        <w:rPr>
          <w:bCs/>
          <w:spacing w:val="-5"/>
        </w:rPr>
        <w:t>Фенол</w:t>
      </w:r>
      <w:r w:rsidRPr="00A50BF0">
        <w:rPr>
          <w:spacing w:val="-5"/>
        </w:rPr>
        <w:t xml:space="preserve">. Получение, физические и химические свойства фенола. Реакции с участием гидроксильной группы и </w:t>
      </w:r>
      <w:proofErr w:type="spellStart"/>
      <w:r w:rsidRPr="00A50BF0">
        <w:rPr>
          <w:spacing w:val="-5"/>
        </w:rPr>
        <w:t>бензольного</w:t>
      </w:r>
      <w:proofErr w:type="spellEnd"/>
      <w:r w:rsidRPr="00A50BF0">
        <w:rPr>
          <w:spacing w:val="-5"/>
        </w:rPr>
        <w:t xml:space="preserve"> кольца, </w:t>
      </w:r>
      <w:proofErr w:type="spellStart"/>
      <w:r w:rsidRPr="00A50BF0">
        <w:rPr>
          <w:spacing w:val="-5"/>
        </w:rPr>
        <w:t>к</w:t>
      </w:r>
      <w:proofErr w:type="gramStart"/>
      <w:r w:rsidRPr="00A50BF0">
        <w:rPr>
          <w:spacing w:val="-5"/>
        </w:rPr>
        <w:t>a</w:t>
      </w:r>
      <w:proofErr w:type="gramEnd"/>
      <w:r w:rsidRPr="00A50BF0">
        <w:rPr>
          <w:spacing w:val="-5"/>
        </w:rPr>
        <w:t>чественная</w:t>
      </w:r>
      <w:proofErr w:type="spellEnd"/>
      <w:r w:rsidRPr="00A50BF0">
        <w:rPr>
          <w:spacing w:val="-5"/>
        </w:rPr>
        <w:t xml:space="preserve">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2B71BB" w:rsidRPr="00A50BF0" w:rsidRDefault="002B71BB" w:rsidP="005D4776">
      <w:pPr>
        <w:pStyle w:val="a7"/>
        <w:widowControl w:val="0"/>
        <w:ind w:firstLine="567"/>
        <w:jc w:val="both"/>
        <w:rPr>
          <w:bCs/>
        </w:rPr>
      </w:pPr>
      <w:r w:rsidRPr="00A50BF0">
        <w:rPr>
          <w:bCs/>
        </w:rPr>
        <w:t>Демонстрация.</w:t>
      </w:r>
    </w:p>
    <w:p w:rsidR="002B71BB" w:rsidRPr="00A50BF0" w:rsidRDefault="002B71BB" w:rsidP="005D4776">
      <w:pPr>
        <w:pStyle w:val="a7"/>
        <w:widowControl w:val="0"/>
        <w:ind w:firstLine="567"/>
        <w:jc w:val="both"/>
      </w:pPr>
      <w:r w:rsidRPr="00A50BF0">
        <w:t xml:space="preserve">Растворимость спиртов в воде. </w:t>
      </w:r>
    </w:p>
    <w:p w:rsidR="002B71BB" w:rsidRPr="00A50BF0" w:rsidRDefault="002B71BB" w:rsidP="005D4776">
      <w:pPr>
        <w:pStyle w:val="a7"/>
        <w:widowControl w:val="0"/>
        <w:ind w:firstLine="567"/>
        <w:jc w:val="both"/>
      </w:pPr>
      <w:r w:rsidRPr="00A50BF0">
        <w:t>Химические свойства спиртов: горение, взаимодействие с натрием и дихроматом натрия в кислотной среде.</w:t>
      </w:r>
    </w:p>
    <w:p w:rsidR="002B71BB" w:rsidRPr="00A50BF0" w:rsidRDefault="002B71BB" w:rsidP="005D4776">
      <w:pPr>
        <w:pStyle w:val="a7"/>
        <w:widowControl w:val="0"/>
        <w:ind w:firstLine="567"/>
        <w:jc w:val="both"/>
      </w:pPr>
      <w:r w:rsidRPr="00A50BF0">
        <w:t>Растворимость фенола в воде при обычной температуре и при нагревании.</w:t>
      </w:r>
    </w:p>
    <w:p w:rsidR="002B71BB" w:rsidRDefault="002B71BB" w:rsidP="005D4776">
      <w:pPr>
        <w:pStyle w:val="a7"/>
        <w:widowControl w:val="0"/>
        <w:ind w:firstLine="567"/>
        <w:jc w:val="both"/>
      </w:pPr>
      <w:r w:rsidRPr="00A50BF0">
        <w:t>Вытеснение фенола из фенолята натрия угольной кислотой.</w:t>
      </w:r>
      <w:r>
        <w:t xml:space="preserve"> </w:t>
      </w:r>
      <w:r w:rsidRPr="00A50BF0">
        <w:t>Качественная реакция на фенол</w:t>
      </w:r>
      <w:r>
        <w:t>.</w:t>
      </w:r>
    </w:p>
    <w:p w:rsidR="002B71BB" w:rsidRPr="00FB6F92" w:rsidRDefault="002B71BB" w:rsidP="005D4776">
      <w:pPr>
        <w:pStyle w:val="a7"/>
        <w:widowControl w:val="0"/>
        <w:ind w:firstLine="567"/>
        <w:jc w:val="both"/>
        <w:rPr>
          <w:b/>
        </w:rPr>
      </w:pPr>
      <w:r w:rsidRPr="00FB6F92">
        <w:rPr>
          <w:b/>
          <w:bCs/>
          <w:color w:val="000000"/>
        </w:rPr>
        <w:t>Тема 7.  Альдегиды и кетоны</w:t>
      </w:r>
    </w:p>
    <w:p w:rsidR="002B71BB" w:rsidRPr="00A50BF0" w:rsidRDefault="002B71BB" w:rsidP="005D4776">
      <w:pPr>
        <w:pStyle w:val="a7"/>
        <w:widowControl w:val="0"/>
        <w:ind w:firstLine="567"/>
        <w:jc w:val="both"/>
      </w:pPr>
      <w:r w:rsidRPr="00A50BF0">
        <w:rPr>
          <w:bCs/>
        </w:rPr>
        <w:t>Альдегиды</w:t>
      </w:r>
      <w:r w:rsidRPr="00A50BF0">
        <w:t>. Состав, общая формула, номенклатура и изомерия предельных альдегидов. Электронное строение карбонильной группы, особенности двойной связи. Физические и химические свойства (на примере уксусного или муравьино</w:t>
      </w:r>
      <w:r w:rsidRPr="00A50BF0">
        <w:softHyphen/>
        <w:t>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w:t>
      </w:r>
    </w:p>
    <w:p w:rsidR="002B71BB" w:rsidRPr="00FB6F92" w:rsidRDefault="002B71BB" w:rsidP="005D4776">
      <w:pPr>
        <w:pStyle w:val="a7"/>
        <w:widowControl w:val="0"/>
        <w:ind w:firstLine="567"/>
        <w:jc w:val="both"/>
        <w:rPr>
          <w:b/>
        </w:rPr>
      </w:pPr>
      <w:r w:rsidRPr="00FB6F92">
        <w:rPr>
          <w:b/>
        </w:rPr>
        <w:t>Демонстрация.</w:t>
      </w:r>
    </w:p>
    <w:p w:rsidR="002B71BB" w:rsidRPr="00A50BF0" w:rsidRDefault="002B71BB" w:rsidP="005D4776">
      <w:pPr>
        <w:pStyle w:val="a7"/>
        <w:widowControl w:val="0"/>
        <w:ind w:firstLine="567"/>
        <w:jc w:val="both"/>
      </w:pPr>
      <w:r w:rsidRPr="00A50BF0">
        <w:t xml:space="preserve">Модели молекул </w:t>
      </w:r>
      <w:proofErr w:type="spellStart"/>
      <w:r w:rsidRPr="00A50BF0">
        <w:t>метаналя</w:t>
      </w:r>
      <w:proofErr w:type="spellEnd"/>
      <w:r w:rsidRPr="00A50BF0">
        <w:t xml:space="preserve"> и </w:t>
      </w:r>
      <w:proofErr w:type="spellStart"/>
      <w:r w:rsidRPr="00A50BF0">
        <w:t>этаналя</w:t>
      </w:r>
      <w:proofErr w:type="spellEnd"/>
      <w:r w:rsidRPr="00A50BF0">
        <w:t>.</w:t>
      </w:r>
    </w:p>
    <w:p w:rsidR="002B71BB" w:rsidRPr="00A50BF0" w:rsidRDefault="002B71BB" w:rsidP="005D4776">
      <w:pPr>
        <w:pStyle w:val="a7"/>
        <w:widowControl w:val="0"/>
        <w:ind w:firstLine="567"/>
        <w:jc w:val="both"/>
      </w:pPr>
      <w:r w:rsidRPr="00A50BF0">
        <w:t>Взаимодействие формальдегида с аммиачным раствором оксида серебра (реакция «серебряного зеркала»).</w:t>
      </w:r>
    </w:p>
    <w:p w:rsidR="002B71BB" w:rsidRPr="00FB6F92" w:rsidRDefault="002B71BB" w:rsidP="005D4776">
      <w:pPr>
        <w:pStyle w:val="a7"/>
        <w:widowControl w:val="0"/>
        <w:ind w:firstLine="567"/>
        <w:jc w:val="both"/>
        <w:rPr>
          <w:b/>
        </w:rPr>
      </w:pPr>
      <w:r w:rsidRPr="00FB6F92">
        <w:rPr>
          <w:b/>
          <w:bCs/>
          <w:color w:val="000000"/>
        </w:rPr>
        <w:t xml:space="preserve">Тема 8.  Карбоновые кислоты. </w:t>
      </w:r>
    </w:p>
    <w:p w:rsidR="002B71BB" w:rsidRPr="00A50BF0" w:rsidRDefault="002B71BB" w:rsidP="005D4776">
      <w:pPr>
        <w:pStyle w:val="a7"/>
        <w:widowControl w:val="0"/>
        <w:ind w:firstLine="567"/>
        <w:jc w:val="both"/>
        <w:rPr>
          <w:spacing w:val="5"/>
        </w:rPr>
      </w:pPr>
      <w:r w:rsidRPr="00A50BF0">
        <w:rPr>
          <w:bCs/>
          <w:spacing w:val="5"/>
        </w:rPr>
        <w:t>Карбоновые кислоты</w:t>
      </w:r>
      <w:r w:rsidRPr="00A50BF0">
        <w:rPr>
          <w:spacing w:val="5"/>
        </w:rPr>
        <w:t>.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w:t>
      </w:r>
      <w:r w:rsidRPr="00A50BF0">
        <w:rPr>
          <w:spacing w:val="5"/>
        </w:rPr>
        <w:softHyphen/>
        <w:t>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w:t>
      </w:r>
    </w:p>
    <w:p w:rsidR="002B71BB" w:rsidRPr="00A50BF0" w:rsidRDefault="002B71BB" w:rsidP="005D4776">
      <w:pPr>
        <w:pStyle w:val="a7"/>
        <w:widowControl w:val="0"/>
        <w:ind w:firstLine="567"/>
        <w:jc w:val="both"/>
      </w:pPr>
      <w:r w:rsidRPr="00A50BF0">
        <w:t>Особенности строения и свойств муравьиной кислоты. Получение и применение карбоновых кислот.</w:t>
      </w:r>
    </w:p>
    <w:p w:rsidR="002B71BB" w:rsidRDefault="002B71BB" w:rsidP="005D4776">
      <w:pPr>
        <w:pStyle w:val="a7"/>
        <w:widowControl w:val="0"/>
        <w:ind w:firstLine="567"/>
        <w:jc w:val="both"/>
      </w:pPr>
      <w:r w:rsidRPr="00A50BF0">
        <w:t>Сравнение свойств неорганических и органических кислот.</w:t>
      </w:r>
    </w:p>
    <w:p w:rsidR="002B71BB" w:rsidRPr="00FB6F92" w:rsidRDefault="002B71BB" w:rsidP="005D4776">
      <w:pPr>
        <w:pStyle w:val="a7"/>
        <w:widowControl w:val="0"/>
        <w:tabs>
          <w:tab w:val="left" w:pos="1950"/>
        </w:tabs>
        <w:ind w:firstLine="567"/>
        <w:jc w:val="both"/>
        <w:rPr>
          <w:b/>
        </w:rPr>
      </w:pPr>
      <w:r w:rsidRPr="00FB6F92">
        <w:rPr>
          <w:b/>
        </w:rPr>
        <w:t>Демонстрация.</w:t>
      </w:r>
      <w:r w:rsidRPr="00FB6F92">
        <w:rPr>
          <w:b/>
        </w:rPr>
        <w:tab/>
      </w:r>
    </w:p>
    <w:p w:rsidR="002B71BB" w:rsidRPr="00A50BF0" w:rsidRDefault="002B71BB" w:rsidP="005D4776">
      <w:pPr>
        <w:pStyle w:val="a7"/>
        <w:widowControl w:val="0"/>
        <w:ind w:firstLine="567"/>
        <w:jc w:val="both"/>
      </w:pPr>
      <w:r w:rsidRPr="00A50BF0">
        <w:t>Таблица «Гомологический ряд предельных одноосновных карбоновых кислот».</w:t>
      </w:r>
    </w:p>
    <w:p w:rsidR="002B71BB" w:rsidRPr="00A50BF0" w:rsidRDefault="002B71BB" w:rsidP="005D4776">
      <w:pPr>
        <w:pStyle w:val="a7"/>
        <w:widowControl w:val="0"/>
        <w:ind w:firstLine="567"/>
        <w:jc w:val="both"/>
      </w:pPr>
      <w:r w:rsidRPr="00A50BF0">
        <w:t>Образцы различных карбоновых кислот.</w:t>
      </w:r>
    </w:p>
    <w:p w:rsidR="002B71BB" w:rsidRPr="00A50BF0" w:rsidRDefault="002B71BB" w:rsidP="005D4776">
      <w:pPr>
        <w:pStyle w:val="a7"/>
        <w:widowControl w:val="0"/>
        <w:ind w:firstLine="567"/>
        <w:jc w:val="both"/>
      </w:pPr>
      <w:r w:rsidRPr="00A50BF0">
        <w:t>Отношение карбоновых кислот к воде.</w:t>
      </w:r>
    </w:p>
    <w:p w:rsidR="002B71BB" w:rsidRPr="00A50BF0" w:rsidRDefault="002B71BB" w:rsidP="005D4776">
      <w:pPr>
        <w:pStyle w:val="a7"/>
        <w:widowControl w:val="0"/>
        <w:ind w:firstLine="567"/>
        <w:jc w:val="both"/>
      </w:pPr>
      <w:r w:rsidRPr="00A50BF0">
        <w:lastRenderedPageBreak/>
        <w:t>Качественная реакция на муравьиную кислоту.</w:t>
      </w:r>
    </w:p>
    <w:p w:rsidR="002B71BB" w:rsidRPr="00A50BF0" w:rsidRDefault="002B71BB" w:rsidP="005D4776">
      <w:pPr>
        <w:pStyle w:val="a7"/>
        <w:widowControl w:val="0"/>
        <w:ind w:firstLine="567"/>
        <w:jc w:val="both"/>
      </w:pPr>
      <w:r w:rsidRPr="00A50BF0">
        <w:t>Практическая работа №3 «Изучение свойств карбоновых кислот».</w:t>
      </w:r>
    </w:p>
    <w:p w:rsidR="002B71BB" w:rsidRDefault="002B71BB" w:rsidP="005D4776">
      <w:pPr>
        <w:pStyle w:val="a7"/>
        <w:widowControl w:val="0"/>
        <w:ind w:firstLine="567"/>
        <w:jc w:val="both"/>
        <w:rPr>
          <w:bCs/>
          <w:iCs/>
        </w:rPr>
      </w:pPr>
      <w:r>
        <w:t xml:space="preserve">Практическая работа №4 </w:t>
      </w:r>
      <w:r w:rsidRPr="00FB6F92">
        <w:t xml:space="preserve">Решение </w:t>
      </w:r>
      <w:r>
        <w:t xml:space="preserve">экспериментальных </w:t>
      </w:r>
      <w:r w:rsidRPr="00FB6F92">
        <w:t>задач по теме «</w:t>
      </w:r>
      <w:r w:rsidRPr="00FB6F92">
        <w:rPr>
          <w:bCs/>
          <w:iCs/>
        </w:rPr>
        <w:t>Карбоновые кислоты</w:t>
      </w:r>
      <w:r>
        <w:rPr>
          <w:bCs/>
          <w:iCs/>
        </w:rPr>
        <w:t>».</w:t>
      </w:r>
    </w:p>
    <w:p w:rsidR="002B71BB" w:rsidRDefault="002B71BB" w:rsidP="005D4776">
      <w:pPr>
        <w:pStyle w:val="a7"/>
        <w:widowControl w:val="0"/>
        <w:ind w:firstLine="567"/>
        <w:jc w:val="both"/>
        <w:rPr>
          <w:bCs/>
        </w:rPr>
      </w:pPr>
      <w:r>
        <w:rPr>
          <w:b/>
          <w:bCs/>
          <w:color w:val="000000"/>
        </w:rPr>
        <w:t>Тема 9</w:t>
      </w:r>
      <w:r w:rsidRPr="00FB6F92">
        <w:rPr>
          <w:b/>
          <w:bCs/>
          <w:color w:val="000000"/>
        </w:rPr>
        <w:t xml:space="preserve">.  </w:t>
      </w:r>
      <w:r w:rsidRPr="00FB6F92">
        <w:rPr>
          <w:b/>
          <w:bCs/>
        </w:rPr>
        <w:t>Сложные эфиры и жиры.</w:t>
      </w:r>
    </w:p>
    <w:p w:rsidR="002B71BB" w:rsidRPr="00A50BF0" w:rsidRDefault="002B71BB" w:rsidP="005D4776">
      <w:pPr>
        <w:pStyle w:val="a7"/>
        <w:widowControl w:val="0"/>
        <w:ind w:firstLine="567"/>
        <w:jc w:val="both"/>
      </w:pPr>
      <w:r w:rsidRPr="00A50BF0">
        <w:t>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w:t>
      </w:r>
    </w:p>
    <w:p w:rsidR="002B71BB" w:rsidRPr="00A50BF0" w:rsidRDefault="002B71BB" w:rsidP="005D4776">
      <w:pPr>
        <w:pStyle w:val="a7"/>
        <w:widowControl w:val="0"/>
        <w:ind w:firstLine="567"/>
        <w:jc w:val="both"/>
      </w:pPr>
      <w:r w:rsidRPr="00A50BF0">
        <w:rPr>
          <w:bCs/>
        </w:rPr>
        <w:t xml:space="preserve">Жиры. </w:t>
      </w:r>
      <w:r w:rsidRPr="00A50BF0">
        <w:t>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2B71BB" w:rsidRDefault="002B71BB" w:rsidP="005D4776">
      <w:pPr>
        <w:pStyle w:val="a7"/>
        <w:widowControl w:val="0"/>
        <w:ind w:firstLine="567"/>
        <w:jc w:val="both"/>
      </w:pPr>
      <w:r w:rsidRPr="00A50BF0">
        <w:rPr>
          <w:bCs/>
        </w:rPr>
        <w:t>Мыла</w:t>
      </w:r>
      <w:r w:rsidRPr="00A50BF0">
        <w:t xml:space="preserve">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w:t>
      </w:r>
    </w:p>
    <w:p w:rsidR="002B71BB" w:rsidRPr="00FB6F92" w:rsidRDefault="002B71BB" w:rsidP="005D4776">
      <w:pPr>
        <w:pStyle w:val="a7"/>
        <w:widowControl w:val="0"/>
        <w:ind w:firstLine="567"/>
        <w:jc w:val="both"/>
        <w:rPr>
          <w:b/>
        </w:rPr>
      </w:pPr>
      <w:r w:rsidRPr="00FB6F92">
        <w:rPr>
          <w:b/>
          <w:bCs/>
          <w:color w:val="000000"/>
        </w:rPr>
        <w:t>Тема 10.  Углеводы</w:t>
      </w:r>
    </w:p>
    <w:p w:rsidR="002B71BB" w:rsidRPr="00A50BF0" w:rsidRDefault="002B71BB" w:rsidP="005D4776">
      <w:pPr>
        <w:pStyle w:val="a7"/>
        <w:widowControl w:val="0"/>
        <w:ind w:firstLine="567"/>
        <w:jc w:val="both"/>
        <w:rPr>
          <w:bCs/>
        </w:rPr>
      </w:pPr>
      <w:r w:rsidRPr="00A50BF0">
        <w:rPr>
          <w:bCs/>
        </w:rPr>
        <w:t>Углеводы. Глюкоза</w:t>
      </w:r>
      <w:r w:rsidRPr="00A50BF0">
        <w:t xml:space="preserve">.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 </w:t>
      </w:r>
      <w:r w:rsidRPr="00A50BF0">
        <w:rPr>
          <w:bCs/>
        </w:rPr>
        <w:t>Фруктоза</w:t>
      </w:r>
      <w:r w:rsidRPr="00A50BF0">
        <w:t xml:space="preserve"> как изомер глюкозы. Состав, строение, нахождение в природе, биологическая роль. </w:t>
      </w:r>
    </w:p>
    <w:p w:rsidR="002B71BB" w:rsidRPr="00A50BF0" w:rsidRDefault="002B71BB" w:rsidP="005D4776">
      <w:pPr>
        <w:pStyle w:val="a7"/>
        <w:widowControl w:val="0"/>
        <w:ind w:firstLine="567"/>
        <w:jc w:val="both"/>
      </w:pPr>
      <w:r w:rsidRPr="00A50BF0">
        <w:rPr>
          <w:bCs/>
        </w:rPr>
        <w:t>Сахароза</w:t>
      </w:r>
      <w:r w:rsidRPr="00A50BF0">
        <w:t>. Состав, физические свойства и нахождение в природе. Химические свойства, получение и применение сахарозы. Биологическое значение.</w:t>
      </w:r>
    </w:p>
    <w:p w:rsidR="002B71BB" w:rsidRPr="00A50BF0" w:rsidRDefault="002B71BB" w:rsidP="005D4776">
      <w:pPr>
        <w:pStyle w:val="a7"/>
        <w:widowControl w:val="0"/>
        <w:ind w:firstLine="567"/>
        <w:jc w:val="both"/>
      </w:pPr>
      <w:r w:rsidRPr="00A50BF0">
        <w:rPr>
          <w:bCs/>
        </w:rPr>
        <w:t>Крахмал</w:t>
      </w:r>
      <w:r w:rsidRPr="00A50BF0">
        <w:t xml:space="preserve"> — 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животных.</w:t>
      </w:r>
    </w:p>
    <w:p w:rsidR="002B71BB" w:rsidRPr="00A50BF0" w:rsidRDefault="002B71BB" w:rsidP="005D4776">
      <w:pPr>
        <w:pStyle w:val="a7"/>
        <w:widowControl w:val="0"/>
        <w:ind w:firstLine="567"/>
        <w:jc w:val="both"/>
      </w:pPr>
      <w:r w:rsidRPr="00A50BF0">
        <w:rPr>
          <w:bCs/>
        </w:rPr>
        <w:t>Целлюлоза</w:t>
      </w:r>
      <w:r w:rsidRPr="00A50BF0">
        <w:t xml:space="preserve"> —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2B71BB" w:rsidRPr="00FB6F92" w:rsidRDefault="002B71BB" w:rsidP="005D4776">
      <w:pPr>
        <w:pStyle w:val="a7"/>
        <w:widowControl w:val="0"/>
        <w:ind w:firstLine="567"/>
        <w:jc w:val="both"/>
        <w:rPr>
          <w:b/>
          <w:spacing w:val="15"/>
        </w:rPr>
      </w:pPr>
      <w:r w:rsidRPr="00FB6F92">
        <w:rPr>
          <w:b/>
          <w:spacing w:val="15"/>
        </w:rPr>
        <w:t>Демонстрация.</w:t>
      </w:r>
    </w:p>
    <w:p w:rsidR="002B71BB" w:rsidRPr="00A50BF0" w:rsidRDefault="002B71BB" w:rsidP="005D4776">
      <w:pPr>
        <w:pStyle w:val="a7"/>
        <w:widowControl w:val="0"/>
        <w:ind w:firstLine="567"/>
        <w:jc w:val="both"/>
      </w:pPr>
      <w:r w:rsidRPr="00A50BF0">
        <w:t>Реакция «серебряного зеркала» на примере глюкозы.</w:t>
      </w:r>
    </w:p>
    <w:p w:rsidR="002B71BB" w:rsidRPr="00A50BF0" w:rsidRDefault="002B71BB" w:rsidP="005D4776">
      <w:pPr>
        <w:pStyle w:val="a7"/>
        <w:widowControl w:val="0"/>
        <w:ind w:firstLine="567"/>
        <w:jc w:val="both"/>
      </w:pPr>
      <w:r w:rsidRPr="00A50BF0">
        <w:t>Взаимодействие глюкозы с гидроксидом меди(II) при обычных условиях и при нагревании.</w:t>
      </w:r>
    </w:p>
    <w:p w:rsidR="002B71BB" w:rsidRPr="00A50BF0" w:rsidRDefault="002B71BB" w:rsidP="005D4776">
      <w:pPr>
        <w:pStyle w:val="a7"/>
        <w:widowControl w:val="0"/>
        <w:ind w:firstLine="567"/>
        <w:jc w:val="both"/>
      </w:pPr>
      <w:r w:rsidRPr="00A50BF0">
        <w:t>Отношение сахарозы к гидроксиду меди(II) и при нагревании.</w:t>
      </w:r>
    </w:p>
    <w:p w:rsidR="002B71BB" w:rsidRPr="00A50BF0" w:rsidRDefault="002B71BB" w:rsidP="005D4776">
      <w:pPr>
        <w:pStyle w:val="a7"/>
        <w:widowControl w:val="0"/>
        <w:ind w:firstLine="567"/>
        <w:jc w:val="both"/>
      </w:pPr>
      <w:r w:rsidRPr="00A50BF0">
        <w:t>Гидролиз сахарозы.</w:t>
      </w:r>
    </w:p>
    <w:p w:rsidR="002B71BB" w:rsidRPr="00A50BF0" w:rsidRDefault="002B71BB" w:rsidP="005D4776">
      <w:pPr>
        <w:pStyle w:val="a7"/>
        <w:widowControl w:val="0"/>
        <w:ind w:firstLine="567"/>
        <w:jc w:val="both"/>
      </w:pPr>
      <w:r w:rsidRPr="00A50BF0">
        <w:t>Гидролиз целлюлозы и крахмала.</w:t>
      </w:r>
    </w:p>
    <w:p w:rsidR="002B71BB" w:rsidRPr="00A50BF0" w:rsidRDefault="002B71BB" w:rsidP="005D4776">
      <w:pPr>
        <w:pStyle w:val="a7"/>
        <w:widowControl w:val="0"/>
        <w:ind w:firstLine="567"/>
        <w:jc w:val="both"/>
      </w:pPr>
      <w:r w:rsidRPr="00A50BF0">
        <w:t xml:space="preserve">Взаимодействие крахмала с </w:t>
      </w:r>
      <w:proofErr w:type="spellStart"/>
      <w:r w:rsidRPr="00A50BF0">
        <w:t>иодом</w:t>
      </w:r>
      <w:proofErr w:type="spellEnd"/>
      <w:r w:rsidRPr="00A50BF0">
        <w:t>.</w:t>
      </w:r>
    </w:p>
    <w:p w:rsidR="002B71BB" w:rsidRPr="00A50BF0" w:rsidRDefault="002B71BB" w:rsidP="005D4776">
      <w:pPr>
        <w:pStyle w:val="a7"/>
        <w:widowControl w:val="0"/>
        <w:ind w:firstLine="567"/>
        <w:jc w:val="both"/>
      </w:pPr>
      <w:r>
        <w:t>Практическая работа №5</w:t>
      </w:r>
      <w:r w:rsidRPr="00A50BF0">
        <w:t xml:space="preserve"> «</w:t>
      </w:r>
      <w:r>
        <w:t>Решение экспериментальных задач на получение и распознавание органических веществ</w:t>
      </w:r>
      <w:r w:rsidRPr="00A50BF0">
        <w:t>».</w:t>
      </w:r>
    </w:p>
    <w:p w:rsidR="002B71BB" w:rsidRPr="00FB6F92" w:rsidRDefault="002B71BB" w:rsidP="005D4776">
      <w:pPr>
        <w:pStyle w:val="a7"/>
        <w:widowControl w:val="0"/>
        <w:ind w:firstLine="567"/>
        <w:jc w:val="both"/>
        <w:rPr>
          <w:b/>
          <w:spacing w:val="15"/>
        </w:rPr>
      </w:pPr>
      <w:r w:rsidRPr="00FB6F92">
        <w:rPr>
          <w:b/>
          <w:spacing w:val="15"/>
        </w:rPr>
        <w:t xml:space="preserve">Тема 11.  Азотсодержащие органические соединения. </w:t>
      </w:r>
    </w:p>
    <w:p w:rsidR="002B71BB" w:rsidRPr="00A50BF0" w:rsidRDefault="002B71BB" w:rsidP="005D4776">
      <w:pPr>
        <w:pStyle w:val="a7"/>
        <w:widowControl w:val="0"/>
        <w:ind w:firstLine="567"/>
        <w:jc w:val="both"/>
      </w:pPr>
      <w:r w:rsidRPr="00A50BF0">
        <w:rPr>
          <w:bCs/>
        </w:rPr>
        <w:t>Первичные амины предельного ряда</w:t>
      </w:r>
      <w:r w:rsidRPr="00A50BF0">
        <w:t>. Состав,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2B71BB" w:rsidRPr="00A50BF0" w:rsidRDefault="002B71BB" w:rsidP="005D4776">
      <w:pPr>
        <w:pStyle w:val="a7"/>
        <w:widowControl w:val="0"/>
        <w:ind w:firstLine="567"/>
        <w:jc w:val="both"/>
      </w:pPr>
      <w:r w:rsidRPr="00A50BF0">
        <w:rPr>
          <w:bCs/>
        </w:rPr>
        <w:t>Аминокислоты</w:t>
      </w:r>
      <w:r w:rsidRPr="00A50BF0">
        <w:t>. Номенклатура, изомерия, получение и физические свойства. Аминокислоты как амфотерные органические соединения. Пептидная связь. Биологическое значение аминокислот (заменимые и незаменимые кислоты). Области применения аминокислот.</w:t>
      </w:r>
    </w:p>
    <w:p w:rsidR="002B71BB" w:rsidRPr="00A50BF0" w:rsidRDefault="002B71BB" w:rsidP="005D4776">
      <w:pPr>
        <w:pStyle w:val="a7"/>
        <w:widowControl w:val="0"/>
        <w:ind w:firstLine="567"/>
        <w:jc w:val="both"/>
      </w:pPr>
      <w:r w:rsidRPr="00A50BF0">
        <w:rPr>
          <w:bCs/>
        </w:rPr>
        <w:t>Белки</w:t>
      </w:r>
      <w:r w:rsidRPr="00A50BF0">
        <w:t xml:space="preserve"> как природные полимеры. Состав и строение белков. 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2B71BB" w:rsidRPr="00FB6F92" w:rsidRDefault="002B71BB" w:rsidP="005D4776">
      <w:pPr>
        <w:pStyle w:val="a7"/>
        <w:widowControl w:val="0"/>
        <w:ind w:firstLine="567"/>
        <w:jc w:val="both"/>
        <w:rPr>
          <w:b/>
          <w:bCs/>
        </w:rPr>
      </w:pPr>
      <w:r w:rsidRPr="00FB6F92">
        <w:rPr>
          <w:b/>
          <w:bCs/>
        </w:rPr>
        <w:t>Демонстрация.</w:t>
      </w:r>
    </w:p>
    <w:p w:rsidR="002B71BB" w:rsidRPr="00A50BF0" w:rsidRDefault="002B71BB" w:rsidP="005D4776">
      <w:pPr>
        <w:pStyle w:val="a7"/>
        <w:widowControl w:val="0"/>
        <w:ind w:firstLine="567"/>
        <w:jc w:val="both"/>
      </w:pPr>
      <w:r w:rsidRPr="00A50BF0">
        <w:rPr>
          <w:bCs/>
        </w:rPr>
        <w:t>1</w:t>
      </w:r>
      <w:r w:rsidRPr="00A50BF0">
        <w:t>. Образцы аминокислот.</w:t>
      </w:r>
    </w:p>
    <w:p w:rsidR="002B71BB" w:rsidRPr="00A50BF0" w:rsidRDefault="002B71BB" w:rsidP="005D4776">
      <w:pPr>
        <w:pStyle w:val="a7"/>
        <w:widowControl w:val="0"/>
        <w:ind w:firstLine="567"/>
        <w:jc w:val="both"/>
      </w:pPr>
      <w:r w:rsidRPr="00A50BF0">
        <w:rPr>
          <w:bCs/>
        </w:rPr>
        <w:t>2</w:t>
      </w:r>
      <w:r w:rsidRPr="00A50BF0">
        <w:t>.Доказательство наличия функциональных групп в молекулах аминокислот.</w:t>
      </w:r>
    </w:p>
    <w:p w:rsidR="002B71BB" w:rsidRPr="00A50BF0" w:rsidRDefault="002B71BB" w:rsidP="005D4776">
      <w:pPr>
        <w:pStyle w:val="a7"/>
        <w:widowControl w:val="0"/>
        <w:ind w:firstLine="567"/>
        <w:jc w:val="both"/>
      </w:pPr>
      <w:r w:rsidRPr="00A50BF0">
        <w:rPr>
          <w:bCs/>
        </w:rPr>
        <w:t>3</w:t>
      </w:r>
      <w:r w:rsidRPr="00A50BF0">
        <w:t>. Растворение белков в воде.</w:t>
      </w:r>
    </w:p>
    <w:p w:rsidR="002B71BB" w:rsidRPr="00A50BF0" w:rsidRDefault="002B71BB" w:rsidP="005D4776">
      <w:pPr>
        <w:pStyle w:val="a7"/>
        <w:widowControl w:val="0"/>
        <w:ind w:firstLine="567"/>
        <w:jc w:val="both"/>
      </w:pPr>
      <w:r w:rsidRPr="00A50BF0">
        <w:rPr>
          <w:bCs/>
        </w:rPr>
        <w:t>4</w:t>
      </w:r>
      <w:r w:rsidRPr="00A50BF0">
        <w:t>. Денатурация белков при нагревании и под действием кислот.</w:t>
      </w:r>
    </w:p>
    <w:p w:rsidR="002B71BB" w:rsidRPr="00A50BF0" w:rsidRDefault="002B71BB" w:rsidP="005D4776">
      <w:pPr>
        <w:pStyle w:val="a7"/>
        <w:widowControl w:val="0"/>
        <w:ind w:firstLine="567"/>
        <w:jc w:val="both"/>
      </w:pPr>
      <w:r w:rsidRPr="00A50BF0">
        <w:rPr>
          <w:bCs/>
        </w:rPr>
        <w:t>5</w:t>
      </w:r>
      <w:r w:rsidRPr="00A50BF0">
        <w:t>. Обнаружение белка в молоке.</w:t>
      </w:r>
    </w:p>
    <w:p w:rsidR="002B71BB" w:rsidRPr="00FB6F92" w:rsidRDefault="002B71BB" w:rsidP="005D4776">
      <w:pPr>
        <w:pStyle w:val="a7"/>
        <w:widowControl w:val="0"/>
        <w:ind w:firstLine="567"/>
        <w:jc w:val="both"/>
        <w:rPr>
          <w:b/>
          <w:bCs/>
        </w:rPr>
      </w:pPr>
      <w:r w:rsidRPr="00FB6F92">
        <w:rPr>
          <w:b/>
          <w:bCs/>
        </w:rPr>
        <w:t xml:space="preserve">Тема 12.  Высокомолекулярные соединения. </w:t>
      </w:r>
    </w:p>
    <w:p w:rsidR="002B71BB" w:rsidRPr="00A50BF0" w:rsidRDefault="002B71BB" w:rsidP="005D4776">
      <w:pPr>
        <w:pStyle w:val="a7"/>
        <w:widowControl w:val="0"/>
        <w:ind w:firstLine="567"/>
        <w:jc w:val="both"/>
      </w:pPr>
      <w:r w:rsidRPr="00A50BF0">
        <w:rPr>
          <w:bCs/>
        </w:rPr>
        <w:t>Волокна</w:t>
      </w:r>
      <w:r w:rsidRPr="00A50BF0">
        <w:t xml:space="preserve">. Природные (натуральные) волокна. Понятие об искусственных волокнах: ацетатном и вискозном. Синтетические волокна. </w:t>
      </w:r>
      <w:proofErr w:type="gramStart"/>
      <w:r w:rsidRPr="00A50BF0">
        <w:t>Полиамидное (капрон) и полиэфирное (лавсан) волокна, их строение, свойства, практическое использование.</w:t>
      </w:r>
      <w:proofErr w:type="gramEnd"/>
    </w:p>
    <w:p w:rsidR="002B71BB" w:rsidRPr="00FB6F92" w:rsidRDefault="002B71BB" w:rsidP="005D4776">
      <w:pPr>
        <w:pStyle w:val="a7"/>
        <w:widowControl w:val="0"/>
        <w:ind w:firstLine="567"/>
        <w:jc w:val="both"/>
        <w:rPr>
          <w:b/>
          <w:bCs/>
        </w:rPr>
      </w:pPr>
      <w:proofErr w:type="spellStart"/>
      <w:r w:rsidRPr="00FB6F92">
        <w:rPr>
          <w:b/>
          <w:bCs/>
        </w:rPr>
        <w:lastRenderedPageBreak/>
        <w:t>Демонстрациия</w:t>
      </w:r>
      <w:proofErr w:type="spellEnd"/>
      <w:r w:rsidRPr="00FB6F92">
        <w:rPr>
          <w:b/>
          <w:bCs/>
        </w:rPr>
        <w:t>.</w:t>
      </w:r>
    </w:p>
    <w:p w:rsidR="002B71BB" w:rsidRPr="00A50BF0" w:rsidRDefault="002B71BB" w:rsidP="005D4776">
      <w:pPr>
        <w:pStyle w:val="a7"/>
        <w:widowControl w:val="0"/>
        <w:ind w:firstLine="567"/>
        <w:jc w:val="both"/>
      </w:pPr>
      <w:r w:rsidRPr="00A50BF0">
        <w:t xml:space="preserve"> Образцы натуральных, искусственных, синтетических волокон и изделия из них</w:t>
      </w:r>
    </w:p>
    <w:p w:rsidR="002B71BB" w:rsidRPr="00A50BF0" w:rsidRDefault="002B71BB" w:rsidP="005D4776">
      <w:pPr>
        <w:pStyle w:val="a7"/>
        <w:widowControl w:val="0"/>
        <w:ind w:firstLine="567"/>
        <w:jc w:val="both"/>
      </w:pPr>
      <w:r>
        <w:t>Контрольная работа №2</w:t>
      </w:r>
      <w:r w:rsidRPr="00A50BF0">
        <w:t xml:space="preserve"> «</w:t>
      </w:r>
      <w:r>
        <w:t>Органические соединения</w:t>
      </w:r>
      <w:r w:rsidRPr="00A50BF0">
        <w:t>».</w:t>
      </w:r>
    </w:p>
    <w:p w:rsidR="002B71BB" w:rsidRDefault="002B71BB" w:rsidP="005D4776">
      <w:pPr>
        <w:pStyle w:val="a7"/>
        <w:widowControl w:val="0"/>
        <w:ind w:firstLine="567"/>
        <w:jc w:val="both"/>
        <w:rPr>
          <w:b/>
          <w:color w:val="000000"/>
        </w:rPr>
      </w:pPr>
    </w:p>
    <w:p w:rsidR="002B71BB" w:rsidRDefault="002B71BB" w:rsidP="005D4776">
      <w:pPr>
        <w:pStyle w:val="a7"/>
        <w:widowControl w:val="0"/>
        <w:ind w:firstLine="567"/>
        <w:jc w:val="both"/>
        <w:rPr>
          <w:b/>
          <w:color w:val="000000"/>
        </w:rPr>
      </w:pPr>
      <w:r>
        <w:rPr>
          <w:b/>
          <w:color w:val="000000"/>
        </w:rPr>
        <w:t>Химия 11 класс (базовый уровень)</w:t>
      </w:r>
    </w:p>
    <w:p w:rsidR="002B71BB" w:rsidRPr="00B40A99" w:rsidRDefault="002B71BB" w:rsidP="005D4776">
      <w:pPr>
        <w:pStyle w:val="a7"/>
        <w:widowControl w:val="0"/>
        <w:ind w:firstLine="567"/>
        <w:jc w:val="both"/>
        <w:rPr>
          <w:b/>
          <w:color w:val="000000"/>
        </w:rPr>
      </w:pPr>
      <w:r w:rsidRPr="00B40A99">
        <w:rPr>
          <w:b/>
          <w:color w:val="000000"/>
        </w:rPr>
        <w:t xml:space="preserve">Тема 1. Важнейшие законы и понятия химии.  </w:t>
      </w:r>
    </w:p>
    <w:p w:rsidR="002B71BB" w:rsidRPr="00B15317" w:rsidRDefault="002B71BB" w:rsidP="005D4776">
      <w:pPr>
        <w:pStyle w:val="a7"/>
        <w:widowControl w:val="0"/>
        <w:ind w:firstLine="567"/>
        <w:jc w:val="both"/>
      </w:pPr>
      <w:r w:rsidRPr="00B15317">
        <w:t xml:space="preserve">     Атом. Химический элемент. Изотопы. Простые и сложные </w:t>
      </w:r>
      <w:proofErr w:type="spellStart"/>
      <w:r w:rsidRPr="00B15317">
        <w:t>вещества</w:t>
      </w:r>
      <w:proofErr w:type="gramStart"/>
      <w:r w:rsidRPr="00B15317">
        <w:t>.З</w:t>
      </w:r>
      <w:proofErr w:type="gramEnd"/>
      <w:r w:rsidRPr="00B15317">
        <w:t>акон</w:t>
      </w:r>
      <w:proofErr w:type="spellEnd"/>
      <w:r w:rsidRPr="00B15317">
        <w:t xml:space="preserve">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2B71BB" w:rsidRPr="00B15317" w:rsidRDefault="002B71BB" w:rsidP="005D4776">
      <w:pPr>
        <w:pStyle w:val="a7"/>
        <w:widowControl w:val="0"/>
        <w:ind w:firstLine="567"/>
        <w:jc w:val="both"/>
        <w:rPr>
          <w:color w:val="000000"/>
          <w:spacing w:val="-3"/>
        </w:rPr>
      </w:pPr>
      <w:r w:rsidRPr="00B40A99">
        <w:rPr>
          <w:b/>
          <w:color w:val="000000"/>
        </w:rPr>
        <w:t xml:space="preserve">Тема 2. </w:t>
      </w:r>
      <w:r w:rsidRPr="00B40A99">
        <w:rPr>
          <w:b/>
          <w:color w:val="000000"/>
          <w:spacing w:val="-2"/>
        </w:rPr>
        <w:t xml:space="preserve"> Периодический закон и периодическая система химических элементов Д. И. Менделеева на основе строения атома.  </w:t>
      </w:r>
      <w:r w:rsidRPr="00B15317">
        <w:t xml:space="preserve">Атомные </w:t>
      </w:r>
      <w:proofErr w:type="spellStart"/>
      <w:r w:rsidRPr="00B15317">
        <w:t>орбитали</w:t>
      </w:r>
      <w:proofErr w:type="spellEnd"/>
      <w:r w:rsidRPr="00B15317">
        <w:t xml:space="preserve">, </w:t>
      </w:r>
      <w:r w:rsidRPr="00B15317">
        <w:rPr>
          <w:lang w:val="en-US"/>
        </w:rPr>
        <w:t>s</w:t>
      </w:r>
      <w:r w:rsidRPr="00B15317">
        <w:t xml:space="preserve">-, </w:t>
      </w:r>
      <w:r w:rsidRPr="00B15317">
        <w:rPr>
          <w:lang w:val="en-US"/>
        </w:rPr>
        <w:t>p</w:t>
      </w:r>
      <w:r w:rsidRPr="00B15317">
        <w:t xml:space="preserve">-, </w:t>
      </w:r>
      <w:r w:rsidRPr="00B15317">
        <w:rPr>
          <w:lang w:val="en-US"/>
        </w:rPr>
        <w:t>d</w:t>
      </w:r>
      <w:r w:rsidRPr="00B15317">
        <w:t xml:space="preserve">-, </w:t>
      </w:r>
      <w:r w:rsidRPr="00B15317">
        <w:rPr>
          <w:lang w:val="en-US"/>
        </w:rPr>
        <w:t>f</w:t>
      </w:r>
      <w:r w:rsidRPr="00B15317">
        <w:t xml:space="preserve">-электроны. Особенности размещения электронов по </w:t>
      </w:r>
      <w:proofErr w:type="spellStart"/>
      <w:r w:rsidRPr="00B15317">
        <w:t>орбиталям</w:t>
      </w:r>
      <w:proofErr w:type="spellEnd"/>
      <w:r w:rsidRPr="00B15317">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w:t>
      </w:r>
    </w:p>
    <w:p w:rsidR="002B71BB" w:rsidRPr="00B15317" w:rsidRDefault="002B71BB" w:rsidP="005D4776">
      <w:pPr>
        <w:pStyle w:val="a7"/>
        <w:widowControl w:val="0"/>
        <w:ind w:firstLine="567"/>
        <w:jc w:val="both"/>
      </w:pPr>
      <w:r w:rsidRPr="00B15317">
        <w:t>Валентность и валентные возможности атомов. Периодическое изменение валентности и размеров атомов.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w:t>
      </w:r>
    </w:p>
    <w:p w:rsidR="002B71BB" w:rsidRPr="00B40A99" w:rsidRDefault="002B71BB" w:rsidP="005D4776">
      <w:pPr>
        <w:pStyle w:val="a7"/>
        <w:widowControl w:val="0"/>
        <w:ind w:firstLine="567"/>
        <w:jc w:val="both"/>
        <w:rPr>
          <w:b/>
          <w:color w:val="000000"/>
        </w:rPr>
      </w:pPr>
      <w:r w:rsidRPr="00B40A99">
        <w:rPr>
          <w:b/>
          <w:color w:val="000000"/>
        </w:rPr>
        <w:t xml:space="preserve">Тема 3. Строение вещества. </w:t>
      </w:r>
    </w:p>
    <w:p w:rsidR="002B71BB" w:rsidRPr="00B15317" w:rsidRDefault="002B71BB" w:rsidP="005D4776">
      <w:pPr>
        <w:pStyle w:val="a7"/>
        <w:widowControl w:val="0"/>
        <w:ind w:firstLine="567"/>
        <w:jc w:val="both"/>
        <w:rPr>
          <w:color w:val="000000"/>
        </w:rPr>
      </w:pPr>
      <w:r w:rsidRPr="00B15317">
        <w:t xml:space="preserve">Химическая связь. Виды и механизмы образования химической связи. Ионная связь. Катионы и анионы. Ковалентная неполярная связь. Ковалентная полярная связь. </w:t>
      </w:r>
      <w:proofErr w:type="spellStart"/>
      <w:r w:rsidRPr="00B15317">
        <w:t>Электроотрицательность</w:t>
      </w:r>
      <w:proofErr w:type="spellEnd"/>
      <w:r w:rsidRPr="00B15317">
        <w:t>. Степень окисления. Металлическая связь. Водородная связь. Пространственное строение молекул неорганических и органических веществ.</w:t>
      </w:r>
    </w:p>
    <w:p w:rsidR="002B71BB" w:rsidRPr="00B15317" w:rsidRDefault="002B71BB" w:rsidP="005D4776">
      <w:pPr>
        <w:pStyle w:val="a7"/>
        <w:widowControl w:val="0"/>
        <w:ind w:firstLine="567"/>
        <w:jc w:val="both"/>
        <w:rPr>
          <w:color w:val="000000"/>
        </w:rPr>
      </w:pPr>
      <w:r w:rsidRPr="00B15317">
        <w:t>Типы кристаллических решеток и свойства веществ. Причины многообразия веществ: изомерия, гомология, аллотропия, изотопия.</w:t>
      </w:r>
    </w:p>
    <w:p w:rsidR="002B71BB" w:rsidRPr="00B15317" w:rsidRDefault="002B71BB" w:rsidP="005D4776">
      <w:pPr>
        <w:pStyle w:val="a7"/>
        <w:widowControl w:val="0"/>
        <w:ind w:firstLine="567"/>
        <w:jc w:val="both"/>
        <w:rPr>
          <w:color w:val="000000"/>
        </w:rPr>
      </w:pPr>
      <w:r w:rsidRPr="00B15317">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2B71BB" w:rsidRPr="00B15317" w:rsidRDefault="002B71BB" w:rsidP="005D4776">
      <w:pPr>
        <w:pStyle w:val="a7"/>
        <w:widowControl w:val="0"/>
        <w:ind w:firstLine="567"/>
        <w:jc w:val="both"/>
      </w:pPr>
      <w:r w:rsidRPr="00B15317">
        <w:t>Демонстрация</w:t>
      </w:r>
      <w:r w:rsidRPr="00B15317">
        <w:rPr>
          <w:u w:val="single"/>
        </w:rPr>
        <w:t>.</w:t>
      </w:r>
      <w:r w:rsidRPr="00B15317">
        <w:t xml:space="preserve"> Модели ионных, атомных, молекулярных и металлических кристаллических решеток. Модели молекул изомеров, </w:t>
      </w:r>
      <w:proofErr w:type="spellStart"/>
      <w:r w:rsidRPr="00B15317">
        <w:t>гомологов</w:t>
      </w:r>
      <w:proofErr w:type="gramStart"/>
      <w:r w:rsidRPr="00B15317">
        <w:t>.В</w:t>
      </w:r>
      <w:proofErr w:type="gramEnd"/>
      <w:r w:rsidRPr="00B15317">
        <w:t>ычисление</w:t>
      </w:r>
      <w:proofErr w:type="spellEnd"/>
      <w:r w:rsidRPr="00B15317">
        <w:t xml:space="preserve"> массы (количества вещества, объема) продукта реакции, если для его получения дан раствор с определенной массовой долей исходного вещества.</w:t>
      </w:r>
    </w:p>
    <w:p w:rsidR="002B71BB" w:rsidRPr="00B15317" w:rsidRDefault="002B71BB" w:rsidP="005D4776">
      <w:pPr>
        <w:pStyle w:val="a7"/>
        <w:widowControl w:val="0"/>
        <w:ind w:firstLine="567"/>
        <w:jc w:val="both"/>
        <w:rPr>
          <w:color w:val="000000"/>
        </w:rPr>
      </w:pPr>
      <w:r w:rsidRPr="00B15317">
        <w:t xml:space="preserve">     Практическая работа №1 </w:t>
      </w:r>
      <w:r w:rsidRPr="00B15317">
        <w:rPr>
          <w:color w:val="000000"/>
          <w:spacing w:val="-1"/>
        </w:rPr>
        <w:t xml:space="preserve"> «Приготовление растворов с заданной молярной концентрацией»</w:t>
      </w:r>
    </w:p>
    <w:p w:rsidR="002B71BB" w:rsidRDefault="002B71BB" w:rsidP="005D4776">
      <w:pPr>
        <w:pStyle w:val="a7"/>
        <w:widowControl w:val="0"/>
        <w:ind w:firstLine="567"/>
        <w:jc w:val="both"/>
        <w:rPr>
          <w:b/>
          <w:color w:val="000000"/>
          <w:spacing w:val="-1"/>
        </w:rPr>
      </w:pPr>
      <w:r w:rsidRPr="00B40A99">
        <w:rPr>
          <w:b/>
          <w:color w:val="000000"/>
        </w:rPr>
        <w:t xml:space="preserve">Тема 4. Химические реакции. </w:t>
      </w:r>
    </w:p>
    <w:p w:rsidR="002B71BB" w:rsidRPr="002B71BB" w:rsidRDefault="002B71BB" w:rsidP="005D4776">
      <w:pPr>
        <w:pStyle w:val="a7"/>
        <w:widowControl w:val="0"/>
        <w:ind w:firstLine="567"/>
        <w:jc w:val="both"/>
        <w:rPr>
          <w:b/>
          <w:color w:val="000000"/>
          <w:spacing w:val="-1"/>
        </w:rPr>
      </w:pPr>
      <w:r w:rsidRPr="00B15317">
        <w:t xml:space="preserve">Классификация химических реакций в неорганической и органической </w:t>
      </w:r>
      <w:proofErr w:type="spellStart"/>
      <w:r w:rsidRPr="00B15317">
        <w:t>химии</w:t>
      </w:r>
      <w:proofErr w:type="gramStart"/>
      <w:r w:rsidRPr="00B15317">
        <w:t>.С</w:t>
      </w:r>
      <w:proofErr w:type="gramEnd"/>
      <w:r w:rsidRPr="00B15317">
        <w:t>корость</w:t>
      </w:r>
      <w:proofErr w:type="spellEnd"/>
      <w:r w:rsidRPr="00B15317">
        <w:t xml:space="preserve">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rsidRPr="00B15317">
        <w:t>ЛеШателье</w:t>
      </w:r>
      <w:proofErr w:type="spellEnd"/>
      <w:r w:rsidRPr="00B15317">
        <w:t>. Производство серной кислоты контактным способом.</w:t>
      </w:r>
    </w:p>
    <w:p w:rsidR="002B71BB" w:rsidRPr="00B15317" w:rsidRDefault="002B71BB" w:rsidP="005D4776">
      <w:pPr>
        <w:pStyle w:val="a7"/>
        <w:widowControl w:val="0"/>
        <w:ind w:firstLine="567"/>
        <w:jc w:val="both"/>
      </w:pPr>
      <w:r w:rsidRPr="00B15317">
        <w:t>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Водородный показатель (</w:t>
      </w:r>
      <w:r w:rsidRPr="00B15317">
        <w:rPr>
          <w:lang w:val="en-US"/>
        </w:rPr>
        <w:t>pH</w:t>
      </w:r>
      <w:r w:rsidRPr="00B15317">
        <w:t>) раствора. Гидролиз органических и неорганических соединений.</w:t>
      </w:r>
    </w:p>
    <w:p w:rsidR="002B71BB" w:rsidRPr="00B15317" w:rsidRDefault="002B71BB" w:rsidP="005D4776">
      <w:pPr>
        <w:pStyle w:val="a7"/>
        <w:widowControl w:val="0"/>
        <w:ind w:firstLine="567"/>
        <w:jc w:val="both"/>
      </w:pPr>
      <w:r w:rsidRPr="00B15317">
        <w:t>Демонстрация.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2B71BB" w:rsidRPr="00B15317" w:rsidRDefault="002B71BB" w:rsidP="005D4776">
      <w:pPr>
        <w:pStyle w:val="a7"/>
        <w:widowControl w:val="0"/>
        <w:ind w:firstLine="567"/>
        <w:jc w:val="both"/>
      </w:pPr>
      <w:r w:rsidRPr="00B15317">
        <w:t>Лабораторные опыты. Проведение реакций ионного обмена для характеристики свойств электролитов.</w:t>
      </w:r>
    </w:p>
    <w:p w:rsidR="002B71BB" w:rsidRPr="00B15317" w:rsidRDefault="002B71BB" w:rsidP="005D4776">
      <w:pPr>
        <w:pStyle w:val="a7"/>
        <w:widowControl w:val="0"/>
        <w:ind w:firstLine="567"/>
        <w:jc w:val="both"/>
      </w:pPr>
      <w:r w:rsidRPr="00B15317">
        <w:t>Практическая работа №2.  Влияние различных факторов на скорость химической реакции.</w:t>
      </w:r>
    </w:p>
    <w:p w:rsidR="002B71BB" w:rsidRPr="00B15317" w:rsidRDefault="002B71BB" w:rsidP="005D4776">
      <w:pPr>
        <w:pStyle w:val="a7"/>
        <w:widowControl w:val="0"/>
        <w:ind w:firstLine="567"/>
        <w:jc w:val="both"/>
        <w:rPr>
          <w:color w:val="000000"/>
        </w:rPr>
      </w:pPr>
      <w:r w:rsidRPr="00B15317">
        <w:rPr>
          <w:color w:val="000000"/>
        </w:rPr>
        <w:t>Контрольная работа №1 «Строение вещества. Химические реакции».</w:t>
      </w:r>
    </w:p>
    <w:p w:rsidR="002B71BB" w:rsidRPr="00B40A99" w:rsidRDefault="002B71BB" w:rsidP="005D4776">
      <w:pPr>
        <w:pStyle w:val="a7"/>
        <w:widowControl w:val="0"/>
        <w:ind w:firstLine="567"/>
        <w:jc w:val="both"/>
        <w:rPr>
          <w:b/>
          <w:color w:val="000000"/>
          <w:spacing w:val="-5"/>
        </w:rPr>
      </w:pPr>
      <w:r w:rsidRPr="00B40A99">
        <w:rPr>
          <w:b/>
          <w:color w:val="000000"/>
        </w:rPr>
        <w:t xml:space="preserve">Тема 5. Металлы. </w:t>
      </w:r>
    </w:p>
    <w:p w:rsidR="002B71BB" w:rsidRPr="00B15317" w:rsidRDefault="002B71BB" w:rsidP="005D4776">
      <w:pPr>
        <w:pStyle w:val="a7"/>
        <w:widowControl w:val="0"/>
        <w:ind w:firstLine="567"/>
        <w:jc w:val="both"/>
      </w:pPr>
      <w:r w:rsidRPr="00B15317">
        <w:t xml:space="preserve">Положение металлов в периодической системе химических элементов. Общие свойства </w:t>
      </w:r>
      <w:r w:rsidRPr="00B15317">
        <w:lastRenderedPageBreak/>
        <w:t>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w:t>
      </w:r>
    </w:p>
    <w:p w:rsidR="002B71BB" w:rsidRPr="00B15317" w:rsidRDefault="002B71BB" w:rsidP="005D4776">
      <w:pPr>
        <w:pStyle w:val="a7"/>
        <w:widowControl w:val="0"/>
        <w:ind w:firstLine="567"/>
        <w:jc w:val="both"/>
      </w:pPr>
      <w:r w:rsidRPr="00B15317">
        <w:t>Обзор металлов главных подгрупп (А-групп) периодической системы химических элементов.</w:t>
      </w:r>
    </w:p>
    <w:p w:rsidR="002B71BB" w:rsidRPr="00B15317" w:rsidRDefault="002B71BB" w:rsidP="005D4776">
      <w:pPr>
        <w:pStyle w:val="a7"/>
        <w:widowControl w:val="0"/>
        <w:ind w:firstLine="567"/>
        <w:jc w:val="both"/>
      </w:pPr>
      <w:proofErr w:type="gramStart"/>
      <w:r w:rsidRPr="00B15317">
        <w:t>Обзор металлов главных подгрупп (Б-групп) периодической системы химических элементов (медь, цинк, титан, хром, железо, никель, платина).</w:t>
      </w:r>
      <w:proofErr w:type="gramEnd"/>
      <w:r w:rsidRPr="00B15317">
        <w:t xml:space="preserve"> Сплавы металлов. Оксиды и гидроксиды металлов.</w:t>
      </w:r>
    </w:p>
    <w:p w:rsidR="002B71BB" w:rsidRPr="00B15317" w:rsidRDefault="002B71BB" w:rsidP="005D4776">
      <w:pPr>
        <w:pStyle w:val="a7"/>
        <w:widowControl w:val="0"/>
        <w:ind w:firstLine="567"/>
        <w:jc w:val="both"/>
      </w:pPr>
      <w:r w:rsidRPr="00B15317">
        <w:t>Демонстрация.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 (</w:t>
      </w:r>
      <w:r w:rsidRPr="00B15317">
        <w:rPr>
          <w:lang w:val="en-US"/>
        </w:rPr>
        <w:t>II</w:t>
      </w:r>
      <w:r w:rsidRPr="00B15317">
        <w:t>). Опыты по коррозии металлов и защите от нее.</w:t>
      </w:r>
    </w:p>
    <w:p w:rsidR="002B71BB" w:rsidRPr="00B15317" w:rsidRDefault="002B71BB" w:rsidP="005D4776">
      <w:pPr>
        <w:pStyle w:val="a7"/>
        <w:widowControl w:val="0"/>
        <w:ind w:firstLine="567"/>
        <w:jc w:val="both"/>
      </w:pPr>
      <w:r w:rsidRPr="00B15317">
        <w:t>Лабораторные опыты. Взаимодействие цинка и железа с растворами кислот и щелочей. Знакомство с образцами металлов и их рудами (работа с коллекциями).</w:t>
      </w:r>
    </w:p>
    <w:p w:rsidR="002B71BB" w:rsidRPr="00B15317" w:rsidRDefault="002B71BB" w:rsidP="005D4776">
      <w:pPr>
        <w:pStyle w:val="a7"/>
        <w:widowControl w:val="0"/>
        <w:ind w:firstLine="567"/>
        <w:jc w:val="both"/>
        <w:rPr>
          <w:color w:val="000000"/>
          <w:spacing w:val="-5"/>
        </w:rPr>
      </w:pPr>
      <w:r w:rsidRPr="00B15317">
        <w:rPr>
          <w:color w:val="000000"/>
          <w:spacing w:val="-5"/>
        </w:rPr>
        <w:t>Практическая работа № 3 « Решение экспериментальных задач по теме Металлы»</w:t>
      </w:r>
    </w:p>
    <w:p w:rsidR="002B71BB" w:rsidRPr="00B15317" w:rsidRDefault="002B71BB" w:rsidP="005D4776">
      <w:pPr>
        <w:pStyle w:val="a7"/>
        <w:widowControl w:val="0"/>
        <w:ind w:firstLine="567"/>
        <w:jc w:val="both"/>
        <w:rPr>
          <w:u w:val="single"/>
        </w:rPr>
      </w:pPr>
      <w:r w:rsidRPr="00B15317">
        <w:rPr>
          <w:color w:val="000000"/>
        </w:rPr>
        <w:t>Контрольная работа №2 «Общий обзор металлов».</w:t>
      </w:r>
    </w:p>
    <w:p w:rsidR="002B71BB" w:rsidRPr="00B40A99" w:rsidRDefault="002B71BB" w:rsidP="005D4776">
      <w:pPr>
        <w:pStyle w:val="a7"/>
        <w:widowControl w:val="0"/>
        <w:ind w:firstLine="567"/>
        <w:jc w:val="both"/>
        <w:rPr>
          <w:b/>
          <w:color w:val="000000"/>
          <w:spacing w:val="-1"/>
        </w:rPr>
      </w:pPr>
      <w:r w:rsidRPr="00B40A99">
        <w:rPr>
          <w:b/>
          <w:color w:val="000000"/>
        </w:rPr>
        <w:t xml:space="preserve">Тема 6. Неметаллы. </w:t>
      </w:r>
      <w:r w:rsidRPr="00B40A99">
        <w:rPr>
          <w:b/>
          <w:color w:val="000000"/>
          <w:spacing w:val="-1"/>
        </w:rPr>
        <w:t xml:space="preserve"> </w:t>
      </w:r>
    </w:p>
    <w:p w:rsidR="002B71BB" w:rsidRPr="00B15317" w:rsidRDefault="002B71BB" w:rsidP="005D4776">
      <w:pPr>
        <w:pStyle w:val="a7"/>
        <w:widowControl w:val="0"/>
        <w:ind w:firstLine="567"/>
        <w:jc w:val="both"/>
      </w:pPr>
      <w:r w:rsidRPr="00B15317">
        <w:t xml:space="preserve">Обзор свойств неметаллов. </w:t>
      </w:r>
      <w:proofErr w:type="spellStart"/>
      <w:r w:rsidRPr="00B15317">
        <w:t>Окислительно</w:t>
      </w:r>
      <w:proofErr w:type="spellEnd"/>
      <w:r w:rsidRPr="00B15317">
        <w:t>-восстановительные свойства типичных неметаллов. Оксиды неметаллов и кислородосодержащие кислоты. Водородные соединения неметаллов.</w:t>
      </w:r>
    </w:p>
    <w:p w:rsidR="002B71BB" w:rsidRPr="00B15317" w:rsidRDefault="002B71BB" w:rsidP="005D4776">
      <w:pPr>
        <w:pStyle w:val="a7"/>
        <w:widowControl w:val="0"/>
        <w:ind w:firstLine="567"/>
        <w:jc w:val="both"/>
      </w:pPr>
      <w:r w:rsidRPr="00B15317">
        <w:t>Демонстрация.  Образцы неметаллов. Образцы оксидов неметаллов и кислородсодержащих кислот. Горение серы, фосфора, железа, магния в кислороде.</w:t>
      </w:r>
    </w:p>
    <w:p w:rsidR="002B71BB" w:rsidRPr="00B15317" w:rsidRDefault="002B71BB" w:rsidP="005D4776">
      <w:pPr>
        <w:pStyle w:val="a7"/>
        <w:widowControl w:val="0"/>
        <w:ind w:firstLine="567"/>
        <w:jc w:val="both"/>
      </w:pPr>
      <w:r w:rsidRPr="00B15317">
        <w:t>Лабораторные опыты. Распознавание хлоридов, сульфатов, карбонатов.</w:t>
      </w:r>
    </w:p>
    <w:p w:rsidR="002B71BB" w:rsidRPr="00B15317" w:rsidRDefault="002B71BB" w:rsidP="005D4776">
      <w:pPr>
        <w:pStyle w:val="a7"/>
        <w:widowControl w:val="0"/>
        <w:ind w:firstLine="567"/>
        <w:jc w:val="both"/>
        <w:rPr>
          <w:color w:val="000000"/>
          <w:spacing w:val="-5"/>
        </w:rPr>
      </w:pPr>
      <w:r>
        <w:rPr>
          <w:color w:val="000000"/>
          <w:spacing w:val="-5"/>
        </w:rPr>
        <w:t>Практическая работа № 4</w:t>
      </w:r>
      <w:r w:rsidRPr="00B15317">
        <w:rPr>
          <w:color w:val="000000"/>
          <w:spacing w:val="-5"/>
        </w:rPr>
        <w:t xml:space="preserve">  Решение экспериментальных задач по теме «Неметаллы».                                   </w:t>
      </w:r>
    </w:p>
    <w:p w:rsidR="002B71BB" w:rsidRPr="002B71BB" w:rsidRDefault="002B71BB" w:rsidP="005D4776">
      <w:pPr>
        <w:pStyle w:val="a7"/>
        <w:widowControl w:val="0"/>
        <w:ind w:firstLine="567"/>
        <w:jc w:val="both"/>
        <w:rPr>
          <w:color w:val="000000"/>
          <w:spacing w:val="-5"/>
        </w:rPr>
      </w:pPr>
      <w:r w:rsidRPr="00B15317">
        <w:rPr>
          <w:color w:val="000000"/>
        </w:rPr>
        <w:t>Контрольная работа №3 «Итоговая работа по курсу химии 11 класс».</w:t>
      </w:r>
    </w:p>
    <w:p w:rsidR="00BB454C" w:rsidRPr="00B15317" w:rsidRDefault="00BB454C" w:rsidP="005D4776">
      <w:pPr>
        <w:pStyle w:val="a7"/>
        <w:widowControl w:val="0"/>
        <w:ind w:firstLine="567"/>
        <w:jc w:val="both"/>
        <w:rPr>
          <w:color w:val="000000"/>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 xml:space="preserve">Физическая культура </w:t>
      </w:r>
      <w:r w:rsidR="00663A5E">
        <w:rPr>
          <w:rFonts w:ascii="Times New Roman" w:hAnsi="Times New Roman" w:cs="Times New Roman"/>
          <w:b/>
          <w:sz w:val="24"/>
          <w:szCs w:val="24"/>
        </w:rPr>
        <w:t>10-11 класс</w:t>
      </w:r>
    </w:p>
    <w:p w:rsidR="002B71BB" w:rsidRDefault="002B71BB" w:rsidP="005D4776">
      <w:pPr>
        <w:pStyle w:val="ad"/>
        <w:widowControl w:val="0"/>
        <w:spacing w:before="0"/>
        <w:ind w:right="0" w:firstLine="567"/>
        <w:rPr>
          <w:b/>
          <w:i/>
          <w:sz w:val="24"/>
        </w:rPr>
      </w:pPr>
      <w:r>
        <w:rPr>
          <w:b/>
          <w:sz w:val="24"/>
        </w:rPr>
        <w:t xml:space="preserve">Физкультурно-оздоровительная деятельность </w:t>
      </w:r>
    </w:p>
    <w:p w:rsidR="002B71BB" w:rsidRDefault="002B71BB" w:rsidP="005D4776">
      <w:pPr>
        <w:pStyle w:val="ad"/>
        <w:widowControl w:val="0"/>
        <w:spacing w:before="0"/>
        <w:ind w:right="0" w:firstLine="567"/>
        <w:rPr>
          <w:sz w:val="24"/>
        </w:rPr>
      </w:pPr>
      <w:r>
        <w:rPr>
          <w:sz w:val="24"/>
        </w:rPr>
        <w:t xml:space="preserve">Здоровый образ жизни человека, роль и значение занятий физической культурой в его формировании. </w:t>
      </w:r>
    </w:p>
    <w:p w:rsidR="002B71BB" w:rsidRDefault="002B71BB" w:rsidP="005D4776">
      <w:pPr>
        <w:pStyle w:val="ad"/>
        <w:widowControl w:val="0"/>
        <w:spacing w:before="0"/>
        <w:ind w:right="0" w:firstLine="567"/>
        <w:rPr>
          <w:sz w:val="24"/>
        </w:rPr>
      </w:pPr>
      <w:r>
        <w:rPr>
          <w:sz w:val="24"/>
        </w:rPr>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p>
    <w:p w:rsidR="002B71BB" w:rsidRDefault="002B71BB" w:rsidP="005D4776">
      <w:pPr>
        <w:pStyle w:val="ad"/>
        <w:widowControl w:val="0"/>
        <w:spacing w:before="0"/>
        <w:ind w:right="0" w:firstLine="567"/>
        <w:rPr>
          <w:sz w:val="24"/>
        </w:rPr>
      </w:pPr>
      <w:r>
        <w:rPr>
          <w:sz w:val="24"/>
        </w:rP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2B71BB" w:rsidRDefault="002B71BB" w:rsidP="005D4776">
      <w:pPr>
        <w:pStyle w:val="ad"/>
        <w:widowControl w:val="0"/>
        <w:spacing w:before="0"/>
        <w:ind w:right="0" w:firstLine="567"/>
        <w:rPr>
          <w:sz w:val="24"/>
        </w:rPr>
      </w:pPr>
      <w:r>
        <w:rPr>
          <w:sz w:val="24"/>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2B71BB" w:rsidRDefault="002B71BB" w:rsidP="005D4776">
      <w:pPr>
        <w:pStyle w:val="ad"/>
        <w:widowControl w:val="0"/>
        <w:spacing w:before="0"/>
        <w:ind w:right="0" w:firstLine="567"/>
        <w:rPr>
          <w:sz w:val="24"/>
        </w:rPr>
      </w:pPr>
      <w:r>
        <w:rPr>
          <w:i/>
          <w:iCs/>
          <w:sz w:val="24"/>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Pr>
          <w:i/>
          <w:iCs/>
          <w:sz w:val="24"/>
        </w:rPr>
        <w:t>физкультпаузы</w:t>
      </w:r>
      <w:proofErr w:type="spellEnd"/>
      <w:r>
        <w:rPr>
          <w:i/>
          <w:iCs/>
          <w:sz w:val="24"/>
        </w:rPr>
        <w:t xml:space="preserve"> (основы содержания, планирования и дозировки упражнений), </w:t>
      </w:r>
      <w:r>
        <w:rPr>
          <w:sz w:val="24"/>
        </w:rPr>
        <w:t>закаливание организма способом обливания (планирование и дозировка), релаксация (общие представления).</w:t>
      </w:r>
    </w:p>
    <w:p w:rsidR="002B71BB" w:rsidRDefault="002B71BB" w:rsidP="005D4776">
      <w:pPr>
        <w:pStyle w:val="ad"/>
        <w:widowControl w:val="0"/>
        <w:spacing w:before="0"/>
        <w:ind w:right="0" w:firstLine="567"/>
        <w:rPr>
          <w:b/>
          <w:i/>
          <w:sz w:val="24"/>
        </w:rPr>
      </w:pPr>
      <w:r>
        <w:rPr>
          <w:b/>
          <w:i/>
          <w:sz w:val="24"/>
        </w:rPr>
        <w:t>Физическое совершенствование с оздоровительной направленностью</w:t>
      </w:r>
    </w:p>
    <w:p w:rsidR="002B71BB" w:rsidRDefault="002B71BB" w:rsidP="005D4776">
      <w:pPr>
        <w:pStyle w:val="ad"/>
        <w:widowControl w:val="0"/>
        <w:spacing w:before="0"/>
        <w:ind w:right="0" w:firstLine="567"/>
        <w:rPr>
          <w:b/>
          <w:i/>
          <w:sz w:val="24"/>
        </w:rPr>
      </w:pPr>
      <w:r>
        <w:rPr>
          <w:sz w:val="24"/>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w:t>
      </w:r>
    </w:p>
    <w:p w:rsidR="002B71BB" w:rsidRDefault="002B71BB" w:rsidP="005D4776">
      <w:pPr>
        <w:pStyle w:val="ad"/>
        <w:widowControl w:val="0"/>
        <w:spacing w:before="0"/>
        <w:ind w:right="0" w:firstLine="567"/>
        <w:rPr>
          <w:sz w:val="24"/>
        </w:rPr>
      </w:pPr>
      <w:r>
        <w:rPr>
          <w:sz w:val="24"/>
        </w:rP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gramStart"/>
      <w:r>
        <w:rPr>
          <w:sz w:val="24"/>
        </w:rPr>
        <w:t>сердечно-сосудистой</w:t>
      </w:r>
      <w:proofErr w:type="gramEnd"/>
      <w:r>
        <w:rPr>
          <w:sz w:val="24"/>
        </w:rPr>
        <w:t xml:space="preserve"> системы и т.п.). </w:t>
      </w:r>
    </w:p>
    <w:p w:rsidR="002B71BB" w:rsidRDefault="002B71BB" w:rsidP="005D4776">
      <w:pPr>
        <w:pStyle w:val="ad"/>
        <w:widowControl w:val="0"/>
        <w:spacing w:before="0"/>
        <w:ind w:right="0" w:firstLine="567"/>
        <w:rPr>
          <w:sz w:val="24"/>
        </w:rPr>
      </w:pPr>
      <w:r>
        <w:rPr>
          <w:sz w:val="24"/>
        </w:rPr>
        <w:t xml:space="preserve">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w:t>
      </w:r>
      <w:proofErr w:type="spellStart"/>
      <w:r>
        <w:rPr>
          <w:sz w:val="24"/>
        </w:rPr>
        <w:t>перелазания</w:t>
      </w:r>
      <w:proofErr w:type="spellEnd"/>
      <w:r>
        <w:rPr>
          <w:sz w:val="24"/>
        </w:rPr>
        <w:t>, передвижения в висе и упоре, передвижения с грузом на плечах по ограниченной и наклонной опоре.</w:t>
      </w:r>
    </w:p>
    <w:p w:rsidR="002B71BB" w:rsidRDefault="002B71BB" w:rsidP="005D4776">
      <w:pPr>
        <w:pStyle w:val="ad"/>
        <w:widowControl w:val="0"/>
        <w:spacing w:before="0"/>
        <w:ind w:right="0" w:firstLine="567"/>
        <w:rPr>
          <w:b/>
          <w:i/>
          <w:sz w:val="24"/>
        </w:rPr>
      </w:pPr>
      <w:r>
        <w:rPr>
          <w:b/>
          <w:i/>
          <w:sz w:val="24"/>
        </w:rPr>
        <w:t>Способы физкультурно-оздоровительной деятельности.</w:t>
      </w:r>
    </w:p>
    <w:p w:rsidR="002B71BB" w:rsidRDefault="002B71BB" w:rsidP="005D4776">
      <w:pPr>
        <w:pStyle w:val="ad"/>
        <w:widowControl w:val="0"/>
        <w:spacing w:before="0"/>
        <w:ind w:right="0" w:firstLine="567"/>
        <w:rPr>
          <w:sz w:val="24"/>
        </w:rPr>
      </w:pPr>
      <w:r>
        <w:rPr>
          <w:b/>
          <w:i/>
          <w:sz w:val="24"/>
        </w:rPr>
        <w:lastRenderedPageBreak/>
        <w:t xml:space="preserve"> </w:t>
      </w:r>
      <w:r>
        <w:rPr>
          <w:sz w:val="24"/>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2B71BB" w:rsidRDefault="002B71BB" w:rsidP="005D4776">
      <w:pPr>
        <w:pStyle w:val="ad"/>
        <w:widowControl w:val="0"/>
        <w:spacing w:before="0"/>
        <w:ind w:right="0" w:firstLine="567"/>
        <w:rPr>
          <w:sz w:val="24"/>
        </w:rPr>
      </w:pPr>
      <w:r>
        <w:rPr>
          <w:sz w:val="24"/>
        </w:rPr>
        <w:t>Составление и проведение индивидуальных занятий физическими упражнениями на развитие основных систем организма.</w:t>
      </w:r>
    </w:p>
    <w:p w:rsidR="002B71BB" w:rsidRDefault="002B71BB" w:rsidP="005D4776">
      <w:pPr>
        <w:pStyle w:val="ad"/>
        <w:widowControl w:val="0"/>
        <w:spacing w:before="0"/>
        <w:ind w:right="0" w:firstLine="567"/>
        <w:rPr>
          <w:sz w:val="24"/>
        </w:rPr>
      </w:pPr>
      <w:r>
        <w:rPr>
          <w:sz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2B71BB" w:rsidRDefault="002B71BB" w:rsidP="005D4776">
      <w:pPr>
        <w:pStyle w:val="ad"/>
        <w:widowControl w:val="0"/>
        <w:spacing w:before="0"/>
        <w:ind w:right="0" w:firstLine="567"/>
        <w:rPr>
          <w:sz w:val="24"/>
        </w:rPr>
      </w:pPr>
      <w:r>
        <w:rPr>
          <w:i/>
          <w:iCs/>
          <w:sz w:val="24"/>
        </w:rPr>
        <w:t xml:space="preserve">Проведение утренней зарядки и </w:t>
      </w:r>
      <w:proofErr w:type="spellStart"/>
      <w:r>
        <w:rPr>
          <w:i/>
          <w:iCs/>
          <w:sz w:val="24"/>
        </w:rPr>
        <w:t>физкультпауз</w:t>
      </w:r>
      <w:proofErr w:type="spellEnd"/>
      <w:r>
        <w:rPr>
          <w:i/>
          <w:iCs/>
          <w:sz w:val="24"/>
        </w:rPr>
        <w:t>, занятий оздоровительной ходьбой и бегом, простейших способов и приемов самомассажа и релаксации.</w:t>
      </w:r>
    </w:p>
    <w:p w:rsidR="002B71BB" w:rsidRDefault="002B71BB" w:rsidP="005D4776">
      <w:pPr>
        <w:pStyle w:val="ad"/>
        <w:widowControl w:val="0"/>
        <w:spacing w:before="0"/>
        <w:ind w:right="0" w:firstLine="567"/>
        <w:rPr>
          <w:sz w:val="24"/>
        </w:rPr>
      </w:pPr>
      <w:r>
        <w:rPr>
          <w:b/>
          <w:sz w:val="24"/>
        </w:rPr>
        <w:t xml:space="preserve">Спортивно-оздоровительная деятельность </w:t>
      </w:r>
    </w:p>
    <w:p w:rsidR="002B71BB" w:rsidRDefault="002B71BB" w:rsidP="005D4776">
      <w:pPr>
        <w:pStyle w:val="ad"/>
        <w:widowControl w:val="0"/>
        <w:spacing w:before="0"/>
        <w:ind w:right="0" w:firstLine="567"/>
        <w:rPr>
          <w:b/>
          <w:i/>
          <w:sz w:val="24"/>
        </w:rPr>
      </w:pPr>
      <w:r>
        <w:rPr>
          <w:b/>
          <w:i/>
          <w:sz w:val="24"/>
        </w:rPr>
        <w:t>Знания о спортивно-оздоровительной деятельности.</w:t>
      </w:r>
    </w:p>
    <w:p w:rsidR="002B71BB" w:rsidRDefault="002B71BB" w:rsidP="005D4776">
      <w:pPr>
        <w:pStyle w:val="ad"/>
        <w:widowControl w:val="0"/>
        <w:spacing w:before="0"/>
        <w:ind w:right="0" w:firstLine="567"/>
        <w:rPr>
          <w:i/>
          <w:iCs/>
          <w:sz w:val="24"/>
        </w:rPr>
      </w:pPr>
      <w:r>
        <w:rPr>
          <w:b/>
          <w:i/>
          <w:sz w:val="24"/>
        </w:rPr>
        <w:t xml:space="preserve"> </w:t>
      </w:r>
      <w:r>
        <w:rPr>
          <w:i/>
          <w:iCs/>
          <w:sz w:val="24"/>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p>
    <w:p w:rsidR="002B71BB" w:rsidRDefault="002B71BB" w:rsidP="005D4776">
      <w:pPr>
        <w:pStyle w:val="ad"/>
        <w:widowControl w:val="0"/>
        <w:spacing w:before="0"/>
        <w:ind w:right="0" w:firstLine="567"/>
        <w:rPr>
          <w:sz w:val="24"/>
        </w:rPr>
      </w:pPr>
      <w:r>
        <w:rPr>
          <w:sz w:val="24"/>
        </w:rPr>
        <w:t xml:space="preserve">Понятие общей и специальной физической подготовки, спортивно-оздоровительной тренировки. </w:t>
      </w:r>
    </w:p>
    <w:p w:rsidR="002B71BB" w:rsidRDefault="002B71BB" w:rsidP="005D4776">
      <w:pPr>
        <w:pStyle w:val="ad"/>
        <w:widowControl w:val="0"/>
        <w:spacing w:before="0"/>
        <w:ind w:right="0" w:firstLine="567"/>
        <w:rPr>
          <w:sz w:val="24"/>
        </w:rPr>
      </w:pPr>
      <w:r>
        <w:rPr>
          <w:sz w:val="24"/>
        </w:rP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rPr>
          <w:sz w:val="24"/>
        </w:rPr>
        <w:t>контроль за</w:t>
      </w:r>
      <w:proofErr w:type="gramEnd"/>
      <w:r>
        <w:rPr>
          <w:sz w:val="24"/>
        </w:rPr>
        <w:t xml:space="preserve"> техникой их выполнения. </w:t>
      </w:r>
    </w:p>
    <w:p w:rsidR="002B71BB" w:rsidRDefault="002B71BB" w:rsidP="005D4776">
      <w:pPr>
        <w:pStyle w:val="ad"/>
        <w:widowControl w:val="0"/>
        <w:spacing w:before="0"/>
        <w:ind w:right="0" w:firstLine="567"/>
        <w:rPr>
          <w:sz w:val="24"/>
        </w:rPr>
      </w:pPr>
      <w:r>
        <w:rPr>
          <w:sz w:val="24"/>
        </w:rPr>
        <w:t>Физические качества и их связь с физической подготовленностью человека, основы развития и тестирования.</w:t>
      </w:r>
    </w:p>
    <w:p w:rsidR="002B71BB" w:rsidRDefault="002B71BB" w:rsidP="005D4776">
      <w:pPr>
        <w:pStyle w:val="ad"/>
        <w:widowControl w:val="0"/>
        <w:spacing w:before="0"/>
        <w:ind w:right="0" w:firstLine="567"/>
        <w:rPr>
          <w:sz w:val="24"/>
        </w:rPr>
      </w:pPr>
      <w:r>
        <w:rPr>
          <w:i/>
          <w:iCs/>
          <w:sz w:val="24"/>
        </w:rPr>
        <w:t xml:space="preserve"> </w:t>
      </w:r>
      <w:r>
        <w:rPr>
          <w:sz w:val="24"/>
        </w:rP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2B71BB" w:rsidRDefault="002B71BB" w:rsidP="005D4776">
      <w:pPr>
        <w:pStyle w:val="ad"/>
        <w:widowControl w:val="0"/>
        <w:spacing w:before="0"/>
        <w:ind w:right="0" w:firstLine="567"/>
        <w:rPr>
          <w:i/>
          <w:iCs/>
          <w:sz w:val="24"/>
        </w:rPr>
      </w:pPr>
      <w:r>
        <w:rPr>
          <w:i/>
          <w:iCs/>
          <w:sz w:val="24"/>
        </w:rPr>
        <w:t>Нормы этического общения и коллективного взаимодействия в игровой и соревновательной деятельности.</w:t>
      </w:r>
    </w:p>
    <w:p w:rsidR="002B71BB" w:rsidRDefault="002B71BB" w:rsidP="005D4776">
      <w:pPr>
        <w:pStyle w:val="ad"/>
        <w:widowControl w:val="0"/>
        <w:spacing w:before="0"/>
        <w:ind w:right="0" w:firstLine="567"/>
        <w:rPr>
          <w:sz w:val="24"/>
        </w:rPr>
      </w:pPr>
      <w:r>
        <w:rPr>
          <w:sz w:val="24"/>
        </w:rPr>
        <w:t>Правила спортивных соревнований и их назначение (на примере одного из видов спорта)</w:t>
      </w:r>
    </w:p>
    <w:p w:rsidR="002B71BB" w:rsidRDefault="002B71BB" w:rsidP="005D4776">
      <w:pPr>
        <w:pStyle w:val="ad"/>
        <w:widowControl w:val="0"/>
        <w:spacing w:before="0"/>
        <w:ind w:right="0" w:firstLine="567"/>
        <w:rPr>
          <w:b/>
          <w:i/>
          <w:sz w:val="24"/>
        </w:rPr>
      </w:pPr>
      <w:r>
        <w:rPr>
          <w:b/>
          <w:i/>
          <w:sz w:val="24"/>
        </w:rPr>
        <w:t xml:space="preserve">Физическое совершенствование со спортивно-оздоровительной направленностью </w:t>
      </w:r>
    </w:p>
    <w:p w:rsidR="002B71BB" w:rsidRDefault="002B71BB" w:rsidP="005D4776">
      <w:pPr>
        <w:pStyle w:val="ad"/>
        <w:widowControl w:val="0"/>
        <w:spacing w:before="0"/>
        <w:ind w:right="0" w:firstLine="567"/>
        <w:rPr>
          <w:b/>
          <w:i/>
          <w:sz w:val="24"/>
        </w:rPr>
      </w:pPr>
      <w:r>
        <w:rPr>
          <w:i/>
          <w:sz w:val="24"/>
        </w:rPr>
        <w:t xml:space="preserve">Акробатические упражнения и комбинации - </w:t>
      </w:r>
      <w:r>
        <w:rPr>
          <w:sz w:val="24"/>
        </w:rPr>
        <w:t xml:space="preserve">девушки: кувырок вперед (назад) в группировке, вперед ноги </w:t>
      </w:r>
      <w:proofErr w:type="spellStart"/>
      <w:r>
        <w:rPr>
          <w:sz w:val="24"/>
        </w:rPr>
        <w:t>скрестно</w:t>
      </w:r>
      <w:proofErr w:type="spellEnd"/>
      <w:r>
        <w:rPr>
          <w:sz w:val="24"/>
        </w:rPr>
        <w:t>, с последующим поворотом на 180</w:t>
      </w:r>
      <w:r w:rsidRPr="002B71BB">
        <w:rPr>
          <w:sz w:val="24"/>
          <w:vertAlign w:val="superscript"/>
        </w:rPr>
        <w:t>0</w:t>
      </w:r>
      <w:r>
        <w:rPr>
          <w:sz w:val="24"/>
        </w:rPr>
        <w:t xml:space="preserve">; стойка на лопатках, перекат вперед в упор присев; юноши: кувырок вперед ноги </w:t>
      </w:r>
      <w:proofErr w:type="spellStart"/>
      <w:r>
        <w:rPr>
          <w:sz w:val="24"/>
        </w:rPr>
        <w:t>скрестно</w:t>
      </w:r>
      <w:proofErr w:type="spellEnd"/>
      <w:r>
        <w:rPr>
          <w:sz w:val="24"/>
        </w:rPr>
        <w:t>, с последующим поворотом на 180</w:t>
      </w:r>
      <w:r w:rsidRPr="002B71BB">
        <w:rPr>
          <w:sz w:val="24"/>
          <w:vertAlign w:val="superscript"/>
        </w:rPr>
        <w:t>0</w:t>
      </w:r>
      <w:r>
        <w:rPr>
          <w:sz w:val="24"/>
        </w:rPr>
        <w:t xml:space="preserve">,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rPr>
          <w:sz w:val="24"/>
        </w:rPr>
        <w:t>полушпагат</w:t>
      </w:r>
      <w:proofErr w:type="spellEnd"/>
      <w:r>
        <w:rPr>
          <w:sz w:val="24"/>
        </w:rPr>
        <w:t>; кувырок вперед в стойку на лопатках, перекат вперед в упор присев; стойка на голове и руках силой из упора присев.</w:t>
      </w:r>
    </w:p>
    <w:p w:rsidR="002B71BB" w:rsidRDefault="002B71BB" w:rsidP="005D4776">
      <w:pPr>
        <w:pStyle w:val="ad"/>
        <w:widowControl w:val="0"/>
        <w:spacing w:before="0"/>
        <w:ind w:right="0" w:firstLine="567"/>
        <w:rPr>
          <w:sz w:val="24"/>
        </w:rPr>
      </w:pPr>
      <w:r>
        <w:rPr>
          <w:sz w:val="24"/>
        </w:rPr>
        <w:t>Опорные прыжки – девушки: прыжок через гимнастического козла ноги в стороны; юноши: прыжок через гимнастического козла, согнув ноги;</w:t>
      </w:r>
      <w:r>
        <w:rPr>
          <w:i/>
          <w:sz w:val="24"/>
        </w:rPr>
        <w:t xml:space="preserve"> </w:t>
      </w:r>
      <w:r>
        <w:rPr>
          <w:sz w:val="24"/>
        </w:rPr>
        <w:t>прыжок боком с поворотом на 90*.</w:t>
      </w:r>
    </w:p>
    <w:p w:rsidR="002B71BB" w:rsidRDefault="002B71BB" w:rsidP="005D4776">
      <w:pPr>
        <w:pStyle w:val="ad"/>
        <w:widowControl w:val="0"/>
        <w:spacing w:before="0"/>
        <w:ind w:right="0" w:firstLine="567"/>
        <w:rPr>
          <w:sz w:val="24"/>
        </w:rPr>
      </w:pPr>
      <w:r>
        <w:rPr>
          <w:sz w:val="24"/>
        </w:rPr>
        <w:t>Лазание по канату – юноши: способом в три приема; способом в два приема.</w:t>
      </w:r>
    </w:p>
    <w:p w:rsidR="002B71BB" w:rsidRDefault="002B71BB" w:rsidP="005D4776">
      <w:pPr>
        <w:pStyle w:val="ad"/>
        <w:widowControl w:val="0"/>
        <w:spacing w:before="0"/>
        <w:ind w:right="0" w:firstLine="567"/>
        <w:rPr>
          <w:sz w:val="24"/>
        </w:rPr>
      </w:pPr>
      <w:proofErr w:type="gramStart"/>
      <w:r>
        <w:rPr>
          <w:sz w:val="24"/>
        </w:rPr>
        <w:t xml:space="preserve">Гимнастическая перекладина (высокая) - юноши: подъем (из виса, подъем силой), в упоре </w:t>
      </w:r>
      <w:proofErr w:type="spellStart"/>
      <w:r>
        <w:rPr>
          <w:sz w:val="24"/>
        </w:rPr>
        <w:t>перемах</w:t>
      </w:r>
      <w:proofErr w:type="spellEnd"/>
      <w:r>
        <w:rPr>
          <w:sz w:val="24"/>
        </w:rPr>
        <w:t xml:space="preserve"> левой (правой) ногой вперед, назад, медленное опускание в вис, махом вперед соскок прогнувшись. </w:t>
      </w:r>
      <w:proofErr w:type="gramEnd"/>
    </w:p>
    <w:p w:rsidR="002B71BB" w:rsidRDefault="002B71BB" w:rsidP="005D4776">
      <w:pPr>
        <w:pStyle w:val="ad"/>
        <w:widowControl w:val="0"/>
        <w:spacing w:before="0"/>
        <w:ind w:right="0" w:firstLine="567"/>
        <w:rPr>
          <w:b/>
          <w:i/>
          <w:sz w:val="24"/>
          <w:u w:val="single"/>
        </w:rPr>
      </w:pPr>
      <w:r>
        <w:rPr>
          <w:b/>
          <w:i/>
          <w:sz w:val="24"/>
          <w:u w:val="single"/>
        </w:rPr>
        <w:t xml:space="preserve">Легкоатлетические упражнения </w:t>
      </w:r>
    </w:p>
    <w:p w:rsidR="002B71BB" w:rsidRDefault="002B71BB" w:rsidP="005D4776">
      <w:pPr>
        <w:pStyle w:val="ad"/>
        <w:widowControl w:val="0"/>
        <w:spacing w:before="0"/>
        <w:ind w:right="0" w:firstLine="567"/>
        <w:rPr>
          <w:sz w:val="24"/>
        </w:rPr>
      </w:pPr>
      <w:r>
        <w:rPr>
          <w:sz w:val="24"/>
        </w:rPr>
        <w:t xml:space="preserve">Старты (высокий, с опорой на одну руку; низкий) с последующим ускорением. Спортивная ходьба. Бег («спринтерский»; «эстафетный»; «кроссовый»). </w:t>
      </w:r>
    </w:p>
    <w:p w:rsidR="002B71BB" w:rsidRDefault="002B71BB" w:rsidP="005D4776">
      <w:pPr>
        <w:pStyle w:val="ad"/>
        <w:widowControl w:val="0"/>
        <w:spacing w:before="0"/>
        <w:ind w:right="0" w:firstLine="567"/>
        <w:rPr>
          <w:sz w:val="24"/>
        </w:rPr>
      </w:pPr>
      <w:r>
        <w:rPr>
          <w:sz w:val="24"/>
        </w:rPr>
        <w:t xml:space="preserve">Прыжки (в длину с разбега способом «согнув ноги» и «прогнувшись»; в высоту с разбега способом «перешагивание»). </w:t>
      </w:r>
    </w:p>
    <w:p w:rsidR="002B71BB" w:rsidRDefault="002B71BB" w:rsidP="005D4776">
      <w:pPr>
        <w:pStyle w:val="ad"/>
        <w:widowControl w:val="0"/>
        <w:spacing w:before="0"/>
        <w:ind w:right="0" w:firstLine="567"/>
        <w:rPr>
          <w:sz w:val="24"/>
        </w:rPr>
      </w:pPr>
      <w:r>
        <w:rPr>
          <w:sz w:val="24"/>
        </w:rPr>
        <w:t xml:space="preserve">Метания малого мяча: на дальность с разбега; по неподвижной и подвижной мишени с места и разбега. </w:t>
      </w:r>
    </w:p>
    <w:p w:rsidR="002B71BB" w:rsidRDefault="002B71BB" w:rsidP="005D4776">
      <w:pPr>
        <w:pStyle w:val="ad"/>
        <w:widowControl w:val="0"/>
        <w:spacing w:before="0"/>
        <w:ind w:right="0" w:firstLine="567"/>
        <w:rPr>
          <w:b/>
          <w:i/>
          <w:sz w:val="24"/>
          <w:u w:val="single"/>
        </w:rPr>
      </w:pPr>
      <w:r>
        <w:rPr>
          <w:b/>
          <w:i/>
          <w:sz w:val="24"/>
          <w:u w:val="single"/>
        </w:rPr>
        <w:t xml:space="preserve">Спортивные игры </w:t>
      </w:r>
    </w:p>
    <w:p w:rsidR="002B71BB" w:rsidRDefault="002B71BB" w:rsidP="005D4776">
      <w:pPr>
        <w:pStyle w:val="ad"/>
        <w:widowControl w:val="0"/>
        <w:spacing w:before="0"/>
        <w:ind w:right="0" w:firstLine="567"/>
        <w:rPr>
          <w:sz w:val="24"/>
        </w:rPr>
      </w:pPr>
      <w:proofErr w:type="gramStart"/>
      <w:r>
        <w:rPr>
          <w:sz w:val="24"/>
        </w:rPr>
        <w:t xml:space="preserve">Баскетбол: специальные упражнения и технические действия без мяча; ведение мяча на месте и в движении (по прямой, «змейкой», с </w:t>
      </w:r>
      <w:proofErr w:type="spellStart"/>
      <w:r>
        <w:rPr>
          <w:sz w:val="24"/>
        </w:rPr>
        <w:t>обеганием</w:t>
      </w:r>
      <w:proofErr w:type="spellEnd"/>
      <w:r>
        <w:rPr>
          <w:sz w:val="24"/>
        </w:rPr>
        <w:t xml:space="preserve"> лежащих и стоящих предметов); ловля и передача мяча на месте и в движении; броски мяча в корзину, стоя на месте, в </w:t>
      </w:r>
      <w:r>
        <w:rPr>
          <w:sz w:val="24"/>
        </w:rPr>
        <w:lastRenderedPageBreak/>
        <w:t xml:space="preserve">прыжке, в движении; групповые и индивидуальные тактические действия; игра по правилам. </w:t>
      </w:r>
      <w:proofErr w:type="gramEnd"/>
    </w:p>
    <w:p w:rsidR="002B71BB" w:rsidRDefault="002B71BB" w:rsidP="005D4776">
      <w:pPr>
        <w:pStyle w:val="ad"/>
        <w:widowControl w:val="0"/>
        <w:spacing w:before="0"/>
        <w:ind w:right="0" w:firstLine="567"/>
        <w:rPr>
          <w:b/>
          <w:i/>
          <w:sz w:val="24"/>
          <w:u w:val="single"/>
        </w:rPr>
      </w:pPr>
      <w:r>
        <w:rPr>
          <w:sz w:val="24"/>
        </w:rP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
    <w:p w:rsidR="002B71BB" w:rsidRDefault="002B71BB" w:rsidP="005D4776">
      <w:pPr>
        <w:pStyle w:val="ad"/>
        <w:widowControl w:val="0"/>
        <w:spacing w:before="0"/>
        <w:ind w:right="0" w:firstLine="567"/>
        <w:rPr>
          <w:b/>
          <w:i/>
          <w:sz w:val="24"/>
          <w:u w:val="single"/>
        </w:rPr>
      </w:pPr>
      <w:r>
        <w:rPr>
          <w:b/>
          <w:i/>
          <w:sz w:val="24"/>
          <w:u w:val="single"/>
        </w:rPr>
        <w:t xml:space="preserve">Общая физическая подготовка </w:t>
      </w:r>
    </w:p>
    <w:p w:rsidR="002B71BB" w:rsidRDefault="002B71BB" w:rsidP="005D4776">
      <w:pPr>
        <w:pStyle w:val="ad"/>
        <w:widowControl w:val="0"/>
        <w:spacing w:before="0"/>
        <w:ind w:right="0" w:firstLine="567"/>
        <w:rPr>
          <w:sz w:val="24"/>
        </w:rPr>
      </w:pPr>
      <w:r>
        <w:rPr>
          <w:i/>
          <w:sz w:val="24"/>
        </w:rPr>
        <w:t>Развитие физических качеств.</w:t>
      </w:r>
      <w:r>
        <w:rPr>
          <w:sz w:val="24"/>
        </w:rPr>
        <w:t xml:space="preserve">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2B71BB" w:rsidRDefault="002B71BB" w:rsidP="005D4776">
      <w:pPr>
        <w:pStyle w:val="ad"/>
        <w:widowControl w:val="0"/>
        <w:spacing w:before="0"/>
        <w:ind w:right="0" w:firstLine="567"/>
        <w:rPr>
          <w:b/>
          <w:sz w:val="24"/>
        </w:rPr>
      </w:pPr>
      <w:r>
        <w:rPr>
          <w:i/>
          <w:iCs/>
          <w:sz w:val="24"/>
        </w:rPr>
        <w:t xml:space="preserve">Упражнения культурно-этнической направленности: сюжетно-образные и обрядовые игры, элементы техники национальных видов спорта.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 xml:space="preserve">Основы безопасности жизнедеятельности </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 xml:space="preserve">Раздел </w:t>
      </w:r>
      <w:r w:rsidRPr="00663A5E">
        <w:rPr>
          <w:rFonts w:ascii="Times New Roman" w:hAnsi="Times New Roman" w:cs="Times New Roman"/>
          <w:b/>
          <w:bCs/>
          <w:sz w:val="24"/>
          <w:szCs w:val="24"/>
          <w:lang w:val="en-US"/>
        </w:rPr>
        <w:t>I</w:t>
      </w:r>
      <w:r w:rsidRPr="00663A5E">
        <w:rPr>
          <w:rFonts w:ascii="Times New Roman" w:hAnsi="Times New Roman" w:cs="Times New Roman"/>
          <w:b/>
          <w:bCs/>
          <w:sz w:val="24"/>
          <w:szCs w:val="24"/>
        </w:rPr>
        <w:t>.   Безопасность и защита человека в опасных и чрезвычайных ситуациях</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1. Опасные и чрезвычайные ситуации, возникающие в по</w:t>
      </w:r>
      <w:r w:rsidRPr="00663A5E">
        <w:rPr>
          <w:rFonts w:ascii="Times New Roman" w:hAnsi="Times New Roman" w:cs="Times New Roman"/>
          <w:b/>
          <w:bCs/>
          <w:sz w:val="24"/>
          <w:szCs w:val="24"/>
        </w:rPr>
        <w:softHyphen/>
        <w:t>вседневной жизни, и правила безопасного поведения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1.1.   Правила поведения в условиях вынужденной автономии в природных условиях. Подготовка к проведению турпохода Практические занятия. </w:t>
      </w:r>
      <w:r w:rsidRPr="00663A5E">
        <w:rPr>
          <w:rFonts w:ascii="Times New Roman" w:hAnsi="Times New Roman" w:cs="Times New Roman"/>
          <w:sz w:val="24"/>
          <w:szCs w:val="24"/>
        </w:rPr>
        <w:t>Разбор наиболее возможных причин попадания человека в условия вынужденного автономного существо</w:t>
      </w:r>
      <w:r w:rsidRPr="00663A5E">
        <w:rPr>
          <w:rFonts w:ascii="Times New Roman" w:hAnsi="Times New Roman" w:cs="Times New Roman"/>
          <w:sz w:val="24"/>
          <w:szCs w:val="24"/>
        </w:rPr>
        <w:softHyphen/>
        <w:t>вания, меры профилактики и подготовка к безопасному поведению в условиях автономного существования. Отработка правил ориенти</w:t>
      </w:r>
      <w:r w:rsidRPr="00663A5E">
        <w:rPr>
          <w:rFonts w:ascii="Times New Roman" w:hAnsi="Times New Roman" w:cs="Times New Roman"/>
          <w:sz w:val="24"/>
          <w:szCs w:val="24"/>
        </w:rPr>
        <w:softHyphen/>
        <w:t>рования на местности, движения по азимуту, правил обеспечения во</w:t>
      </w:r>
      <w:r w:rsidRPr="00663A5E">
        <w:rPr>
          <w:rFonts w:ascii="Times New Roman" w:hAnsi="Times New Roman" w:cs="Times New Roman"/>
          <w:sz w:val="24"/>
          <w:szCs w:val="24"/>
        </w:rPr>
        <w:softHyphen/>
        <w:t>дой и питанием. Оборудование временного жилища, добыча огня.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1.2.   Правила поведения в ситуациях криминогенного харак</w:t>
      </w:r>
      <w:r w:rsidRPr="00663A5E">
        <w:rPr>
          <w:rFonts w:ascii="Times New Roman" w:hAnsi="Times New Roman" w:cs="Times New Roman"/>
          <w:i/>
          <w:iCs/>
          <w:sz w:val="24"/>
          <w:szCs w:val="24"/>
        </w:rPr>
        <w:softHyphen/>
        <w:t xml:space="preserve">тера Практические занятия. </w:t>
      </w:r>
      <w:r w:rsidRPr="00663A5E">
        <w:rPr>
          <w:rFonts w:ascii="Times New Roman" w:hAnsi="Times New Roman" w:cs="Times New Roman"/>
          <w:sz w:val="24"/>
          <w:szCs w:val="24"/>
        </w:rPr>
        <w:t>Обсуждение с обучающимися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w:t>
      </w:r>
      <w:r w:rsidRPr="00663A5E">
        <w:rPr>
          <w:rFonts w:ascii="Times New Roman" w:hAnsi="Times New Roman" w:cs="Times New Roman"/>
          <w:sz w:val="24"/>
          <w:szCs w:val="24"/>
        </w:rPr>
        <w:softHyphen/>
        <w:t xml:space="preserve">ной опасностью: на рынке, стадионе, вокзале и др.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1.3.    Уголовная ответственность несовершеннолетних </w:t>
      </w:r>
      <w:r w:rsidRPr="00663A5E">
        <w:rPr>
          <w:rFonts w:ascii="Times New Roman" w:hAnsi="Times New Roman" w:cs="Times New Roman"/>
          <w:sz w:val="24"/>
          <w:szCs w:val="24"/>
        </w:rPr>
        <w:t>Особенности уголовной ответственности и наказания несовер</w:t>
      </w:r>
      <w:r w:rsidRPr="00663A5E">
        <w:rPr>
          <w:rFonts w:ascii="Times New Roman" w:hAnsi="Times New Roman" w:cs="Times New Roman"/>
          <w:sz w:val="24"/>
          <w:szCs w:val="24"/>
        </w:rPr>
        <w:softHyphen/>
        <w:t>шеннолетних. Виды наказаний, назначаемых несовершеннолетним. Правила поведения в общественном транспорте. Уголовная от</w:t>
      </w:r>
      <w:r w:rsidRPr="00663A5E">
        <w:rPr>
          <w:rFonts w:ascii="Times New Roman" w:hAnsi="Times New Roman" w:cs="Times New Roman"/>
          <w:sz w:val="24"/>
          <w:szCs w:val="24"/>
        </w:rPr>
        <w:softHyphen/>
        <w:t>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w:t>
      </w:r>
      <w:r w:rsidRPr="00663A5E">
        <w:rPr>
          <w:rFonts w:ascii="Times New Roman" w:hAnsi="Times New Roman" w:cs="Times New Roman"/>
          <w:sz w:val="24"/>
          <w:szCs w:val="24"/>
        </w:rPr>
        <w:softHyphen/>
        <w:t>вия и вандализм.</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1.4.    Правила поведения  в условиях  чрезвычайных ситуаций природного и техногенного характера. Практические занятия. </w:t>
      </w:r>
      <w:r w:rsidRPr="00663A5E">
        <w:rPr>
          <w:rFonts w:ascii="Times New Roman" w:hAnsi="Times New Roman" w:cs="Times New Roman"/>
          <w:sz w:val="24"/>
          <w:szCs w:val="24"/>
        </w:rPr>
        <w:t>Краткая характеристика наиболее веро</w:t>
      </w:r>
      <w:r w:rsidRPr="00663A5E">
        <w:rPr>
          <w:rFonts w:ascii="Times New Roman" w:hAnsi="Times New Roman" w:cs="Times New Roman"/>
          <w:sz w:val="24"/>
          <w:szCs w:val="24"/>
        </w:rPr>
        <w:softHyphen/>
        <w:t xml:space="preserve">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 xml:space="preserve">1.5.   </w:t>
      </w:r>
      <w:r w:rsidRPr="00663A5E">
        <w:rPr>
          <w:rFonts w:ascii="Times New Roman" w:hAnsi="Times New Roman" w:cs="Times New Roman"/>
          <w:i/>
          <w:iCs/>
          <w:sz w:val="24"/>
          <w:szCs w:val="24"/>
        </w:rPr>
        <w:t>Единая государственная система предупреждения и лик</w:t>
      </w:r>
      <w:r w:rsidRPr="00663A5E">
        <w:rPr>
          <w:rFonts w:ascii="Times New Roman" w:hAnsi="Times New Roman" w:cs="Times New Roman"/>
          <w:i/>
          <w:iCs/>
          <w:sz w:val="24"/>
          <w:szCs w:val="24"/>
        </w:rPr>
        <w:softHyphen/>
        <w:t xml:space="preserve">видации чрезвычайных ситуаций (РСЧС), ее структура и задачи </w:t>
      </w:r>
      <w:r w:rsidRPr="00663A5E">
        <w:rPr>
          <w:rFonts w:ascii="Times New Roman" w:hAnsi="Times New Roman" w:cs="Times New Roman"/>
          <w:sz w:val="24"/>
          <w:szCs w:val="24"/>
        </w:rPr>
        <w:t>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1.6.    Законы и другие нормативно-правовые акты Российской Федерации по обеспечению безопасности </w:t>
      </w:r>
      <w:r w:rsidRPr="00663A5E">
        <w:rPr>
          <w:rFonts w:ascii="Times New Roman" w:hAnsi="Times New Roman" w:cs="Times New Roman"/>
          <w:sz w:val="24"/>
          <w:szCs w:val="24"/>
        </w:rPr>
        <w:t>Положения Конституции Российской Федерации, гарантирую</w:t>
      </w:r>
      <w:r w:rsidRPr="00663A5E">
        <w:rPr>
          <w:rFonts w:ascii="Times New Roman" w:hAnsi="Times New Roman" w:cs="Times New Roman"/>
          <w:sz w:val="24"/>
          <w:szCs w:val="24"/>
        </w:rPr>
        <w:softHyphen/>
        <w:t>щие права и свободы человека и гражданина. Основные законы Рос</w:t>
      </w:r>
      <w:r w:rsidRPr="00663A5E">
        <w:rPr>
          <w:rFonts w:ascii="Times New Roman" w:hAnsi="Times New Roman" w:cs="Times New Roman"/>
          <w:sz w:val="24"/>
          <w:szCs w:val="24"/>
        </w:rPr>
        <w:softHyphen/>
        <w:t>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безо</w:t>
      </w:r>
      <w:r w:rsidRPr="00663A5E">
        <w:rPr>
          <w:rFonts w:ascii="Times New Roman" w:hAnsi="Times New Roman" w:cs="Times New Roman"/>
          <w:sz w:val="24"/>
          <w:szCs w:val="24"/>
        </w:rPr>
        <w:softHyphen/>
        <w:t>пасности дорожного движения», «Об обороне», «О гражданской обо</w:t>
      </w:r>
      <w:r w:rsidRPr="00663A5E">
        <w:rPr>
          <w:rFonts w:ascii="Times New Roman" w:hAnsi="Times New Roman" w:cs="Times New Roman"/>
          <w:sz w:val="24"/>
          <w:szCs w:val="24"/>
        </w:rPr>
        <w:softHyphen/>
        <w:t>роне», «О противодействии терроризму» и др.). Краткое содержание законов, основные права и обязанности граждан.</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2. Гражданская оборона — составная часть обороноспособ</w:t>
      </w:r>
      <w:r w:rsidRPr="00663A5E">
        <w:rPr>
          <w:rFonts w:ascii="Times New Roman" w:hAnsi="Times New Roman" w:cs="Times New Roman"/>
          <w:b/>
          <w:bCs/>
          <w:sz w:val="24"/>
          <w:szCs w:val="24"/>
        </w:rPr>
        <w:softHyphen/>
        <w:t>ности страны</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2.1.    Гражданская оборона, основные понятия и определения, задачи гражданской обороны </w:t>
      </w:r>
      <w:r w:rsidRPr="00663A5E">
        <w:rPr>
          <w:rFonts w:ascii="Times New Roman" w:hAnsi="Times New Roman" w:cs="Times New Roman"/>
          <w:sz w:val="24"/>
          <w:szCs w:val="24"/>
        </w:rPr>
        <w:t>Гражданская оборона, история ее создания, предназначение и за</w:t>
      </w:r>
      <w:r w:rsidRPr="00663A5E">
        <w:rPr>
          <w:rFonts w:ascii="Times New Roman" w:hAnsi="Times New Roman" w:cs="Times New Roman"/>
          <w:sz w:val="24"/>
          <w:szCs w:val="24"/>
        </w:rPr>
        <w:softHyphen/>
        <w:t>дачи по обеспечению защиты населения от опасностей, возника</w:t>
      </w:r>
      <w:r w:rsidRPr="00663A5E">
        <w:rPr>
          <w:rFonts w:ascii="Times New Roman" w:hAnsi="Times New Roman" w:cs="Times New Roman"/>
          <w:sz w:val="24"/>
          <w:szCs w:val="24"/>
        </w:rPr>
        <w:softHyphen/>
        <w:t xml:space="preserve">ющих при ведении боевых действий или вследствие этих действий. Организация управления гражданской обороной. Структура управления и </w:t>
      </w:r>
      <w:r w:rsidRPr="00663A5E">
        <w:rPr>
          <w:rFonts w:ascii="Times New Roman" w:hAnsi="Times New Roman" w:cs="Times New Roman"/>
          <w:sz w:val="24"/>
          <w:szCs w:val="24"/>
        </w:rPr>
        <w:lastRenderedPageBreak/>
        <w:t>органы управления гражданской обороной.</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2.2.    Современные средства поражения, их поражающие фак</w:t>
      </w:r>
      <w:r w:rsidRPr="00663A5E">
        <w:rPr>
          <w:rFonts w:ascii="Times New Roman" w:hAnsi="Times New Roman" w:cs="Times New Roman"/>
          <w:i/>
          <w:iCs/>
          <w:sz w:val="24"/>
          <w:szCs w:val="24"/>
        </w:rPr>
        <w:softHyphen/>
        <w:t xml:space="preserve">торы, мероприятия по защите населения </w:t>
      </w:r>
      <w:r w:rsidRPr="00663A5E">
        <w:rPr>
          <w:rFonts w:ascii="Times New Roman" w:hAnsi="Times New Roman" w:cs="Times New Roman"/>
          <w:sz w:val="24"/>
          <w:szCs w:val="24"/>
        </w:rPr>
        <w:t>Ядерное оружие, поражающие факторы ядерного взрыва. Хими</w:t>
      </w:r>
      <w:r w:rsidRPr="00663A5E">
        <w:rPr>
          <w:rFonts w:ascii="Times New Roman" w:hAnsi="Times New Roman" w:cs="Times New Roman"/>
          <w:sz w:val="24"/>
          <w:szCs w:val="24"/>
        </w:rPr>
        <w:softHyphen/>
        <w:t>ческое оружие, классификация отравляющих веществ (ОВ) по пред</w:t>
      </w:r>
      <w:r w:rsidRPr="00663A5E">
        <w:rPr>
          <w:rFonts w:ascii="Times New Roman" w:hAnsi="Times New Roman" w:cs="Times New Roman"/>
          <w:sz w:val="24"/>
          <w:szCs w:val="24"/>
        </w:rPr>
        <w:softHyphen/>
        <w:t>назначению и воздействию на организм. Бактериологическое (биологическое) оружие. Современные сред</w:t>
      </w:r>
      <w:r w:rsidRPr="00663A5E">
        <w:rPr>
          <w:rFonts w:ascii="Times New Roman" w:hAnsi="Times New Roman" w:cs="Times New Roman"/>
          <w:sz w:val="24"/>
          <w:szCs w:val="24"/>
        </w:rPr>
        <w:softHyphen/>
        <w:t>ства поражения, их поражающие факторы. Мероприятия, проводимые по защите населения от современных средств поражения.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2.3.    Оповещение и информирование населения об опасностях, возникающих в чрезвычайных ситуациях военного и мирного вре</w:t>
      </w:r>
      <w:r w:rsidRPr="00663A5E">
        <w:rPr>
          <w:rFonts w:ascii="Times New Roman" w:hAnsi="Times New Roman" w:cs="Times New Roman"/>
          <w:i/>
          <w:iCs/>
          <w:sz w:val="24"/>
          <w:szCs w:val="24"/>
        </w:rPr>
        <w:softHyphen/>
        <w:t xml:space="preserve">мени </w:t>
      </w:r>
      <w:r w:rsidRPr="00663A5E">
        <w:rPr>
          <w:rFonts w:ascii="Times New Roman" w:hAnsi="Times New Roman" w:cs="Times New Roman"/>
          <w:sz w:val="24"/>
          <w:szCs w:val="24"/>
        </w:rPr>
        <w:t>Система оповещения населения о чрезвычайных ситуациях. По</w:t>
      </w:r>
      <w:r w:rsidRPr="00663A5E">
        <w:rPr>
          <w:rFonts w:ascii="Times New Roman" w:hAnsi="Times New Roman" w:cs="Times New Roman"/>
          <w:sz w:val="24"/>
          <w:szCs w:val="24"/>
        </w:rPr>
        <w:softHyphen/>
        <w:t>рядок подачи сигнала «Внимание всем!». Передача речевой информа</w:t>
      </w:r>
      <w:r w:rsidRPr="00663A5E">
        <w:rPr>
          <w:rFonts w:ascii="Times New Roman" w:hAnsi="Times New Roman" w:cs="Times New Roman"/>
          <w:sz w:val="24"/>
          <w:szCs w:val="24"/>
        </w:rPr>
        <w:softHyphen/>
        <w:t>ции о чрезвычайной ситуации, примерное ее содержание, действия населения по сигналам оповещения о чрезвычайных ситуациях.</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2.4.    Организация  инженерной  защиты  населения  от  пора</w:t>
      </w:r>
      <w:r w:rsidRPr="00663A5E">
        <w:rPr>
          <w:rFonts w:ascii="Times New Roman" w:hAnsi="Times New Roman" w:cs="Times New Roman"/>
          <w:i/>
          <w:iCs/>
          <w:sz w:val="24"/>
          <w:szCs w:val="24"/>
        </w:rPr>
        <w:softHyphen/>
        <w:t xml:space="preserve">жающих факторов чрезвычайных ситуаций мирного и военного времени </w:t>
      </w:r>
      <w:r w:rsidRPr="00663A5E">
        <w:rPr>
          <w:rFonts w:ascii="Times New Roman" w:hAnsi="Times New Roman" w:cs="Times New Roman"/>
          <w:sz w:val="24"/>
          <w:szCs w:val="24"/>
        </w:rPr>
        <w:t>Защитные сооружения гражданской обороны. Основное предназ</w:t>
      </w:r>
      <w:r w:rsidRPr="00663A5E">
        <w:rPr>
          <w:rFonts w:ascii="Times New Roman" w:hAnsi="Times New Roman" w:cs="Times New Roman"/>
          <w:sz w:val="24"/>
          <w:szCs w:val="24"/>
        </w:rPr>
        <w:softHyphen/>
        <w:t>начение защитных сооружений гражданской обороны. Виды защит</w:t>
      </w:r>
      <w:r w:rsidRPr="00663A5E">
        <w:rPr>
          <w:rFonts w:ascii="Times New Roman" w:hAnsi="Times New Roman" w:cs="Times New Roman"/>
          <w:sz w:val="24"/>
          <w:szCs w:val="24"/>
        </w:rPr>
        <w:softHyphen/>
        <w:t>ных сооружений. Правила поведения в защитных сооружениях (заня</w:t>
      </w:r>
      <w:r w:rsidRPr="00663A5E">
        <w:rPr>
          <w:rFonts w:ascii="Times New Roman" w:hAnsi="Times New Roman" w:cs="Times New Roman"/>
          <w:sz w:val="24"/>
          <w:szCs w:val="24"/>
        </w:rPr>
        <w:softHyphen/>
        <w:t>тие целесообразно проводить в имеющихся защитных сооружениях).</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2.5.    Средства индивидуальной защиты </w:t>
      </w:r>
      <w:r w:rsidRPr="00663A5E">
        <w:rPr>
          <w:rFonts w:ascii="Times New Roman" w:hAnsi="Times New Roman" w:cs="Times New Roman"/>
          <w:sz w:val="24"/>
          <w:szCs w:val="24"/>
        </w:rPr>
        <w:t>Основные средства защиты органов дыхания и правила их исполь</w:t>
      </w:r>
      <w:r w:rsidRPr="00663A5E">
        <w:rPr>
          <w:rFonts w:ascii="Times New Roman" w:hAnsi="Times New Roman" w:cs="Times New Roman"/>
          <w:sz w:val="24"/>
          <w:szCs w:val="24"/>
        </w:rPr>
        <w:softHyphen/>
        <w:t xml:space="preserve">зования. Средства защиты кожи. Медицинские средства защиты и профилактики. </w:t>
      </w:r>
      <w:r w:rsidRPr="00663A5E">
        <w:rPr>
          <w:rFonts w:ascii="Times New Roman" w:hAnsi="Times New Roman" w:cs="Times New Roman"/>
          <w:i/>
          <w:iCs/>
          <w:sz w:val="24"/>
          <w:szCs w:val="24"/>
        </w:rPr>
        <w:t xml:space="preserve">Практические занятия. </w:t>
      </w:r>
      <w:r w:rsidRPr="00663A5E">
        <w:rPr>
          <w:rFonts w:ascii="Times New Roman" w:hAnsi="Times New Roman" w:cs="Times New Roman"/>
          <w:sz w:val="24"/>
          <w:szCs w:val="24"/>
        </w:rPr>
        <w:t>Отработать порядок получения и поль</w:t>
      </w:r>
      <w:r w:rsidRPr="00663A5E">
        <w:rPr>
          <w:rFonts w:ascii="Times New Roman" w:hAnsi="Times New Roman" w:cs="Times New Roman"/>
          <w:sz w:val="24"/>
          <w:szCs w:val="24"/>
        </w:rPr>
        <w:softHyphen/>
        <w:t>зования средствами индивидуальной защиты.</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2.6.    Организация  проведения  аварийно-спасательных работ в зоне чрезвычайных ситуаций </w:t>
      </w:r>
      <w:r w:rsidRPr="00663A5E">
        <w:rPr>
          <w:rFonts w:ascii="Times New Roman" w:hAnsi="Times New Roman" w:cs="Times New Roman"/>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w:t>
      </w:r>
      <w:r w:rsidRPr="00663A5E">
        <w:rPr>
          <w:rFonts w:ascii="Times New Roman" w:hAnsi="Times New Roman" w:cs="Times New Roman"/>
          <w:sz w:val="24"/>
          <w:szCs w:val="24"/>
        </w:rPr>
        <w:softHyphen/>
        <w:t>нитарной обработки людей после пребывания их в зонах заражения.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2.</w:t>
      </w:r>
      <w:r w:rsidRPr="00663A5E">
        <w:rPr>
          <w:rFonts w:ascii="Times New Roman" w:hAnsi="Times New Roman" w:cs="Times New Roman"/>
          <w:sz w:val="24"/>
          <w:szCs w:val="24"/>
        </w:rPr>
        <w:t xml:space="preserve">7.    </w:t>
      </w:r>
      <w:r w:rsidRPr="00663A5E">
        <w:rPr>
          <w:rFonts w:ascii="Times New Roman" w:hAnsi="Times New Roman" w:cs="Times New Roman"/>
          <w:i/>
          <w:iCs/>
          <w:sz w:val="24"/>
          <w:szCs w:val="24"/>
        </w:rPr>
        <w:t>Организация гражданской обороны в общеобразователь</w:t>
      </w:r>
      <w:r w:rsidRPr="00663A5E">
        <w:rPr>
          <w:rFonts w:ascii="Times New Roman" w:hAnsi="Times New Roman" w:cs="Times New Roman"/>
          <w:i/>
          <w:iCs/>
          <w:sz w:val="24"/>
          <w:szCs w:val="24"/>
        </w:rPr>
        <w:softHyphen/>
        <w:t xml:space="preserve">ном учреждении </w:t>
      </w:r>
      <w:r w:rsidRPr="00663A5E">
        <w:rPr>
          <w:rFonts w:ascii="Times New Roman" w:hAnsi="Times New Roman" w:cs="Times New Roman"/>
          <w:sz w:val="24"/>
          <w:szCs w:val="24"/>
        </w:rPr>
        <w:t>Организация гражданской обороны в общеобразовательном уч</w:t>
      </w:r>
      <w:r w:rsidRPr="00663A5E">
        <w:rPr>
          <w:rFonts w:ascii="Times New Roman" w:hAnsi="Times New Roman" w:cs="Times New Roman"/>
          <w:sz w:val="24"/>
          <w:szCs w:val="24"/>
        </w:rPr>
        <w:softHyphen/>
        <w:t>реждении, ее предназначение. План гражданской обороны образова</w:t>
      </w:r>
      <w:r w:rsidRPr="00663A5E">
        <w:rPr>
          <w:rFonts w:ascii="Times New Roman" w:hAnsi="Times New Roman" w:cs="Times New Roman"/>
          <w:sz w:val="24"/>
          <w:szCs w:val="24"/>
        </w:rPr>
        <w:softHyphen/>
        <w:t xml:space="preserve">тельного учреждения. Обязанности </w:t>
      </w:r>
      <w:proofErr w:type="gramStart"/>
      <w:r w:rsidRPr="00663A5E">
        <w:rPr>
          <w:rFonts w:ascii="Times New Roman" w:hAnsi="Times New Roman" w:cs="Times New Roman"/>
          <w:sz w:val="24"/>
          <w:szCs w:val="24"/>
        </w:rPr>
        <w:t>обучаемых</w:t>
      </w:r>
      <w:proofErr w:type="gramEnd"/>
      <w:r w:rsidRPr="00663A5E">
        <w:rPr>
          <w:rFonts w:ascii="Times New Roman" w:hAnsi="Times New Roman" w:cs="Times New Roman"/>
          <w:sz w:val="24"/>
          <w:szCs w:val="24"/>
        </w:rPr>
        <w:t>.</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 xml:space="preserve">Раздел </w:t>
      </w:r>
      <w:r w:rsidRPr="00663A5E">
        <w:rPr>
          <w:rFonts w:ascii="Times New Roman" w:hAnsi="Times New Roman" w:cs="Times New Roman"/>
          <w:b/>
          <w:bCs/>
          <w:sz w:val="24"/>
          <w:szCs w:val="24"/>
          <w:lang w:val="en-US"/>
        </w:rPr>
        <w:t>II</w:t>
      </w:r>
      <w:r w:rsidRPr="00663A5E">
        <w:rPr>
          <w:rFonts w:ascii="Times New Roman" w:hAnsi="Times New Roman" w:cs="Times New Roman"/>
          <w:b/>
          <w:bCs/>
          <w:sz w:val="24"/>
          <w:szCs w:val="24"/>
        </w:rPr>
        <w:t>.   Основы медицинских знаний и здорового образа жизни</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3.</w:t>
      </w:r>
      <w:r w:rsidRPr="00663A5E">
        <w:rPr>
          <w:rFonts w:ascii="Times New Roman" w:hAnsi="Times New Roman" w:cs="Times New Roman"/>
          <w:sz w:val="24"/>
          <w:szCs w:val="24"/>
        </w:rPr>
        <w:t xml:space="preserve">   </w:t>
      </w:r>
      <w:r w:rsidRPr="00663A5E">
        <w:rPr>
          <w:rFonts w:ascii="Times New Roman" w:hAnsi="Times New Roman" w:cs="Times New Roman"/>
          <w:b/>
          <w:bCs/>
          <w:sz w:val="24"/>
          <w:szCs w:val="24"/>
        </w:rPr>
        <w:t>Основы медицинских знаний и профилактика инфекцион</w:t>
      </w:r>
      <w:r w:rsidRPr="00663A5E">
        <w:rPr>
          <w:rFonts w:ascii="Times New Roman" w:hAnsi="Times New Roman" w:cs="Times New Roman"/>
          <w:b/>
          <w:bCs/>
          <w:sz w:val="24"/>
          <w:szCs w:val="24"/>
        </w:rPr>
        <w:softHyphen/>
        <w:t>ных заболеваний</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3.1.    Сохранение и укрепление здоровья </w:t>
      </w:r>
      <w:r w:rsidRPr="00663A5E">
        <w:rPr>
          <w:rFonts w:ascii="Times New Roman" w:hAnsi="Times New Roman" w:cs="Times New Roman"/>
          <w:sz w:val="24"/>
          <w:szCs w:val="24"/>
        </w:rPr>
        <w:t xml:space="preserve">— </w:t>
      </w:r>
      <w:r w:rsidRPr="00663A5E">
        <w:rPr>
          <w:rFonts w:ascii="Times New Roman" w:hAnsi="Times New Roman" w:cs="Times New Roman"/>
          <w:i/>
          <w:iCs/>
          <w:sz w:val="24"/>
          <w:szCs w:val="24"/>
        </w:rPr>
        <w:t>важная часть под</w:t>
      </w:r>
      <w:r w:rsidRPr="00663A5E">
        <w:rPr>
          <w:rFonts w:ascii="Times New Roman" w:hAnsi="Times New Roman" w:cs="Times New Roman"/>
          <w:i/>
          <w:iCs/>
          <w:sz w:val="24"/>
          <w:szCs w:val="24"/>
        </w:rPr>
        <w:softHyphen/>
        <w:t>готовки юноши допризывного возраста к военной службе и трудо</w:t>
      </w:r>
      <w:r w:rsidRPr="00663A5E">
        <w:rPr>
          <w:rFonts w:ascii="Times New Roman" w:hAnsi="Times New Roman" w:cs="Times New Roman"/>
          <w:i/>
          <w:iCs/>
          <w:sz w:val="24"/>
          <w:szCs w:val="24"/>
        </w:rPr>
        <w:softHyphen/>
        <w:t>вой деятельности</w:t>
      </w:r>
      <w:r w:rsidRPr="00663A5E">
        <w:rPr>
          <w:rFonts w:ascii="Times New Roman" w:hAnsi="Times New Roman" w:cs="Times New Roman"/>
          <w:sz w:val="24"/>
          <w:szCs w:val="24"/>
        </w:rPr>
        <w:t>,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w:t>
      </w:r>
      <w:r w:rsidRPr="00663A5E">
        <w:rPr>
          <w:rFonts w:ascii="Times New Roman" w:hAnsi="Times New Roman" w:cs="Times New Roman"/>
          <w:sz w:val="24"/>
          <w:szCs w:val="24"/>
        </w:rPr>
        <w:softHyphen/>
        <w:t>вье человека в процессе жизнедеятельности. Необходимость сохране</w:t>
      </w:r>
      <w:r w:rsidRPr="00663A5E">
        <w:rPr>
          <w:rFonts w:ascii="Times New Roman" w:hAnsi="Times New Roman" w:cs="Times New Roman"/>
          <w:sz w:val="24"/>
          <w:szCs w:val="24"/>
        </w:rPr>
        <w:softHyphen/>
        <w:t>ния и укрепления здоровья — социальная потребность общества.</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3.2.    Основные инфекционные заболевания,  их классификация и </w:t>
      </w:r>
      <w:proofErr w:type="gramStart"/>
      <w:r w:rsidRPr="00663A5E">
        <w:rPr>
          <w:rFonts w:ascii="Times New Roman" w:hAnsi="Times New Roman" w:cs="Times New Roman"/>
          <w:i/>
          <w:iCs/>
          <w:sz w:val="24"/>
          <w:szCs w:val="24"/>
        </w:rPr>
        <w:t>профилактика</w:t>
      </w:r>
      <w:proofErr w:type="gramEnd"/>
      <w:r w:rsidRPr="00663A5E">
        <w:rPr>
          <w:rFonts w:ascii="Times New Roman" w:hAnsi="Times New Roman" w:cs="Times New Roman"/>
          <w:i/>
          <w:iCs/>
          <w:sz w:val="24"/>
          <w:szCs w:val="24"/>
        </w:rPr>
        <w:t xml:space="preserve"> </w:t>
      </w:r>
      <w:r w:rsidRPr="00663A5E">
        <w:rPr>
          <w:rFonts w:ascii="Times New Roman" w:hAnsi="Times New Roman" w:cs="Times New Roman"/>
          <w:sz w:val="24"/>
          <w:szCs w:val="24"/>
        </w:rPr>
        <w:t>Инфекционные заболевания, причины их возникновения, меха</w:t>
      </w:r>
      <w:r w:rsidRPr="00663A5E">
        <w:rPr>
          <w:rFonts w:ascii="Times New Roman" w:hAnsi="Times New Roman" w:cs="Times New Roman"/>
          <w:sz w:val="24"/>
          <w:szCs w:val="24"/>
        </w:rPr>
        <w:softHyphen/>
        <w:t>низм передачи инфекций. Классификация инфекционных заболева</w:t>
      </w:r>
      <w:r w:rsidRPr="00663A5E">
        <w:rPr>
          <w:rFonts w:ascii="Times New Roman" w:hAnsi="Times New Roman" w:cs="Times New Roman"/>
          <w:sz w:val="24"/>
          <w:szCs w:val="24"/>
        </w:rPr>
        <w:softHyphen/>
        <w:t>ний. Понятие об иммунитете, экстренной и специфической профи</w:t>
      </w:r>
      <w:r w:rsidRPr="00663A5E">
        <w:rPr>
          <w:rFonts w:ascii="Times New Roman" w:hAnsi="Times New Roman" w:cs="Times New Roman"/>
          <w:sz w:val="24"/>
          <w:szCs w:val="24"/>
        </w:rPr>
        <w:softHyphen/>
        <w:t xml:space="preserve">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 </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4.</w:t>
      </w:r>
      <w:r w:rsidRPr="00663A5E">
        <w:rPr>
          <w:rFonts w:ascii="Times New Roman" w:hAnsi="Times New Roman" w:cs="Times New Roman"/>
          <w:sz w:val="24"/>
          <w:szCs w:val="24"/>
        </w:rPr>
        <w:t xml:space="preserve">   </w:t>
      </w:r>
      <w:r w:rsidRPr="00663A5E">
        <w:rPr>
          <w:rFonts w:ascii="Times New Roman" w:hAnsi="Times New Roman" w:cs="Times New Roman"/>
          <w:b/>
          <w:bCs/>
          <w:sz w:val="24"/>
          <w:szCs w:val="24"/>
        </w:rPr>
        <w:t>Основы здорового образа жизни</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4.1.    Здоровый образ жизни и его составляющие </w:t>
      </w:r>
      <w:r w:rsidRPr="00663A5E">
        <w:rPr>
          <w:rFonts w:ascii="Times New Roman" w:hAnsi="Times New Roman" w:cs="Times New Roman"/>
          <w:sz w:val="24"/>
          <w:szCs w:val="24"/>
        </w:rPr>
        <w:t>Здоровый образ жизни — индивидуальная система поведения че</w:t>
      </w:r>
      <w:r w:rsidRPr="00663A5E">
        <w:rPr>
          <w:rFonts w:ascii="Times New Roman" w:hAnsi="Times New Roman" w:cs="Times New Roman"/>
          <w:sz w:val="24"/>
          <w:szCs w:val="24"/>
        </w:rPr>
        <w:softHyphen/>
        <w:t>ловека, направленная на сохранение и укрепление здоровья. Общие понятия о режиме жизнедеятельности и его значение для здоровья че</w:t>
      </w:r>
      <w:r w:rsidRPr="00663A5E">
        <w:rPr>
          <w:rFonts w:ascii="Times New Roman" w:hAnsi="Times New Roman" w:cs="Times New Roman"/>
          <w:sz w:val="24"/>
          <w:szCs w:val="24"/>
        </w:rPr>
        <w:softHyphen/>
        <w:t>ловека. Пути обеспечения высокого уровня работоспособности. Основные элементы жизнедеятельности человека (умственная и физи</w:t>
      </w:r>
      <w:r w:rsidRPr="00663A5E">
        <w:rPr>
          <w:rFonts w:ascii="Times New Roman" w:hAnsi="Times New Roman" w:cs="Times New Roman"/>
          <w:sz w:val="24"/>
          <w:szCs w:val="24"/>
        </w:rPr>
        <w:softHyphen/>
        <w:t>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w:t>
      </w:r>
      <w:r w:rsidRPr="00663A5E">
        <w:rPr>
          <w:rFonts w:ascii="Times New Roman" w:hAnsi="Times New Roman" w:cs="Times New Roman"/>
          <w:sz w:val="24"/>
          <w:szCs w:val="24"/>
        </w:rPr>
        <w:softHyphen/>
        <w:t>моничного развития человека, его физических и духовных качеств.</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4.2.    Биологические ритмы и их влияние на работоспособность человека </w:t>
      </w:r>
      <w:r w:rsidRPr="00663A5E">
        <w:rPr>
          <w:rFonts w:ascii="Times New Roman" w:hAnsi="Times New Roman" w:cs="Times New Roman"/>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w:t>
      </w:r>
      <w:r w:rsidRPr="00663A5E">
        <w:rPr>
          <w:rFonts w:ascii="Times New Roman" w:hAnsi="Times New Roman" w:cs="Times New Roman"/>
          <w:sz w:val="24"/>
          <w:szCs w:val="24"/>
        </w:rPr>
        <w:softHyphen/>
        <w:t>тельности для повышения уровня работоспособности.</w:t>
      </w:r>
    </w:p>
    <w:p w:rsidR="00AD4BB6" w:rsidRPr="00663A5E" w:rsidRDefault="00AD4BB6" w:rsidP="005D4776">
      <w:pPr>
        <w:widowControl w:val="0"/>
        <w:spacing w:after="0" w:line="240" w:lineRule="auto"/>
        <w:ind w:firstLine="567"/>
        <w:jc w:val="both"/>
        <w:rPr>
          <w:rFonts w:ascii="Times New Roman" w:hAnsi="Times New Roman" w:cs="Times New Roman"/>
          <w:i/>
          <w:iCs/>
          <w:sz w:val="24"/>
          <w:szCs w:val="24"/>
        </w:rPr>
      </w:pPr>
      <w:r w:rsidRPr="00663A5E">
        <w:rPr>
          <w:rFonts w:ascii="Times New Roman" w:hAnsi="Times New Roman" w:cs="Times New Roman"/>
          <w:i/>
          <w:iCs/>
          <w:sz w:val="24"/>
          <w:szCs w:val="24"/>
        </w:rPr>
        <w:t>4.3.    Значение двигательной активности и физической куль</w:t>
      </w:r>
      <w:r w:rsidRPr="00663A5E">
        <w:rPr>
          <w:rFonts w:ascii="Times New Roman" w:hAnsi="Times New Roman" w:cs="Times New Roman"/>
          <w:i/>
          <w:iCs/>
          <w:sz w:val="24"/>
          <w:szCs w:val="24"/>
        </w:rPr>
        <w:softHyphen/>
        <w:t>туры для здоровья человека</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lastRenderedPageBreak/>
        <w:t>Значение двигательной активности для здоровья человека в про</w:t>
      </w:r>
      <w:r w:rsidRPr="00663A5E">
        <w:rPr>
          <w:rFonts w:ascii="Times New Roman" w:hAnsi="Times New Roman" w:cs="Times New Roman"/>
          <w:sz w:val="24"/>
          <w:szCs w:val="24"/>
        </w:rPr>
        <w:softHyphen/>
        <w:t>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w:t>
      </w:r>
      <w:r w:rsidRPr="00663A5E">
        <w:rPr>
          <w:rFonts w:ascii="Times New Roman" w:hAnsi="Times New Roman" w:cs="Times New Roman"/>
          <w:sz w:val="24"/>
          <w:szCs w:val="24"/>
        </w:rPr>
        <w:softHyphen/>
        <w:t>вания факторов окружающей природной среды для закаливания. Не</w:t>
      </w:r>
      <w:r w:rsidRPr="00663A5E">
        <w:rPr>
          <w:rFonts w:ascii="Times New Roman" w:hAnsi="Times New Roman" w:cs="Times New Roman"/>
          <w:sz w:val="24"/>
          <w:szCs w:val="24"/>
        </w:rPr>
        <w:softHyphen/>
        <w:t>обходимость выработки привычки к систематическому выполнению закаливающих процедур.</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4.4.    Вредные привычки, их влияние на здоровье. Профилакти</w:t>
      </w:r>
      <w:r w:rsidRPr="00663A5E">
        <w:rPr>
          <w:rFonts w:ascii="Times New Roman" w:hAnsi="Times New Roman" w:cs="Times New Roman"/>
          <w:i/>
          <w:iCs/>
          <w:sz w:val="24"/>
          <w:szCs w:val="24"/>
        </w:rPr>
        <w:softHyphen/>
        <w:t xml:space="preserve">ка вредных привычек </w:t>
      </w:r>
      <w:r w:rsidRPr="00663A5E">
        <w:rPr>
          <w:rFonts w:ascii="Times New Roman" w:hAnsi="Times New Roman" w:cs="Times New Roman"/>
          <w:sz w:val="24"/>
          <w:szCs w:val="24"/>
        </w:rPr>
        <w:t>Вредные привычки (употребление алкоголя и наркотиков, куре</w:t>
      </w:r>
      <w:r w:rsidRPr="00663A5E">
        <w:rPr>
          <w:rFonts w:ascii="Times New Roman" w:hAnsi="Times New Roman" w:cs="Times New Roman"/>
          <w:sz w:val="24"/>
          <w:szCs w:val="24"/>
        </w:rPr>
        <w:softHyphen/>
        <w:t>ние) и их социальные последствия.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Алкоголь, влияние алкоголя на здоровье и поведение человека, социальные последствия употребления алкоголя, снижение умствен</w:t>
      </w:r>
      <w:r w:rsidRPr="00663A5E">
        <w:rPr>
          <w:rFonts w:ascii="Times New Roman" w:hAnsi="Times New Roman" w:cs="Times New Roman"/>
          <w:sz w:val="24"/>
          <w:szCs w:val="24"/>
        </w:rPr>
        <w:softHyphen/>
        <w:t xml:space="preserve">ной и физической работоспособности. Курение и его влияние на состояние здоровья. Табачный дым и его составные части. Влияние курения на </w:t>
      </w:r>
      <w:proofErr w:type="gramStart"/>
      <w:r w:rsidRPr="00663A5E">
        <w:rPr>
          <w:rFonts w:ascii="Times New Roman" w:hAnsi="Times New Roman" w:cs="Times New Roman"/>
          <w:sz w:val="24"/>
          <w:szCs w:val="24"/>
        </w:rPr>
        <w:t>нервную</w:t>
      </w:r>
      <w:proofErr w:type="gramEnd"/>
      <w:r w:rsidRPr="00663A5E">
        <w:rPr>
          <w:rFonts w:ascii="Times New Roman" w:hAnsi="Times New Roman" w:cs="Times New Roman"/>
          <w:sz w:val="24"/>
          <w:szCs w:val="24"/>
        </w:rPr>
        <w:t xml:space="preserve"> и сердечно-сосу</w:t>
      </w:r>
      <w:r w:rsidRPr="00663A5E">
        <w:rPr>
          <w:rFonts w:ascii="Times New Roman" w:hAnsi="Times New Roman" w:cs="Times New Roman"/>
          <w:sz w:val="24"/>
          <w:szCs w:val="24"/>
        </w:rPr>
        <w:softHyphen/>
        <w:t>дистую системы. Пассивное курение и его влияние на здоровье. Наркотики. Наркомания и токсикомания, общие понятия и опре</w:t>
      </w:r>
      <w:r w:rsidRPr="00663A5E">
        <w:rPr>
          <w:rFonts w:ascii="Times New Roman" w:hAnsi="Times New Roman" w:cs="Times New Roman"/>
          <w:sz w:val="24"/>
          <w:szCs w:val="24"/>
        </w:rPr>
        <w:softHyphen/>
        <w:t>деления. Социальные последствия пристрастия к наркотикам. Про</w:t>
      </w:r>
      <w:r w:rsidRPr="00663A5E">
        <w:rPr>
          <w:rFonts w:ascii="Times New Roman" w:hAnsi="Times New Roman" w:cs="Times New Roman"/>
          <w:sz w:val="24"/>
          <w:szCs w:val="24"/>
        </w:rPr>
        <w:softHyphen/>
        <w:t>филактика наркомании, чистота и культура в быту.</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 xml:space="preserve">Раздел </w:t>
      </w:r>
      <w:r w:rsidRPr="00663A5E">
        <w:rPr>
          <w:rFonts w:ascii="Times New Roman" w:hAnsi="Times New Roman" w:cs="Times New Roman"/>
          <w:b/>
          <w:bCs/>
          <w:sz w:val="24"/>
          <w:szCs w:val="24"/>
          <w:lang w:val="en-US"/>
        </w:rPr>
        <w:t>III</w:t>
      </w:r>
      <w:r w:rsidRPr="00663A5E">
        <w:rPr>
          <w:rFonts w:ascii="Times New Roman" w:hAnsi="Times New Roman" w:cs="Times New Roman"/>
          <w:b/>
          <w:bCs/>
          <w:sz w:val="24"/>
          <w:szCs w:val="24"/>
        </w:rPr>
        <w:t>.   Основы военной службы</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5. Вооруженные Силы Российской Федерации — защитники нашего Отечества</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5.1.   История создания Вооруженных</w:t>
      </w:r>
      <w:proofErr w:type="gramStart"/>
      <w:r w:rsidRPr="00663A5E">
        <w:rPr>
          <w:rFonts w:ascii="Times New Roman" w:hAnsi="Times New Roman" w:cs="Times New Roman"/>
          <w:i/>
          <w:iCs/>
          <w:sz w:val="24"/>
          <w:szCs w:val="24"/>
        </w:rPr>
        <w:t xml:space="preserve"> С</w:t>
      </w:r>
      <w:proofErr w:type="gramEnd"/>
      <w:r w:rsidRPr="00663A5E">
        <w:rPr>
          <w:rFonts w:ascii="Times New Roman" w:hAnsi="Times New Roman" w:cs="Times New Roman"/>
          <w:i/>
          <w:iCs/>
          <w:sz w:val="24"/>
          <w:szCs w:val="24"/>
        </w:rPr>
        <w:t>ия Российской  Феде</w:t>
      </w:r>
      <w:r w:rsidRPr="00663A5E">
        <w:rPr>
          <w:rFonts w:ascii="Times New Roman" w:hAnsi="Times New Roman" w:cs="Times New Roman"/>
          <w:i/>
          <w:iCs/>
          <w:sz w:val="24"/>
          <w:szCs w:val="24"/>
        </w:rPr>
        <w:softHyphen/>
        <w:t xml:space="preserve">рации </w:t>
      </w:r>
      <w:r w:rsidRPr="00663A5E">
        <w:rPr>
          <w:rFonts w:ascii="Times New Roman" w:hAnsi="Times New Roman" w:cs="Times New Roman"/>
          <w:sz w:val="24"/>
          <w:szCs w:val="24"/>
        </w:rPr>
        <w:t xml:space="preserve">Организация вооруженных сил Московского государства в </w:t>
      </w:r>
      <w:r w:rsidRPr="00663A5E">
        <w:rPr>
          <w:rFonts w:ascii="Times New Roman" w:hAnsi="Times New Roman" w:cs="Times New Roman"/>
          <w:sz w:val="24"/>
          <w:szCs w:val="24"/>
          <w:lang w:val="en-US"/>
        </w:rPr>
        <w:t>XIV</w:t>
      </w:r>
      <w:r w:rsidRPr="00663A5E">
        <w:rPr>
          <w:rFonts w:ascii="Times New Roman" w:hAnsi="Times New Roman" w:cs="Times New Roman"/>
          <w:sz w:val="24"/>
          <w:szCs w:val="24"/>
        </w:rPr>
        <w:t>—</w:t>
      </w:r>
      <w:r w:rsidRPr="00663A5E">
        <w:rPr>
          <w:rFonts w:ascii="Times New Roman" w:hAnsi="Times New Roman" w:cs="Times New Roman"/>
          <w:sz w:val="24"/>
          <w:szCs w:val="24"/>
          <w:lang w:val="en-US"/>
        </w:rPr>
        <w:t>XV</w:t>
      </w:r>
      <w:r w:rsidRPr="00663A5E">
        <w:rPr>
          <w:rFonts w:ascii="Times New Roman" w:hAnsi="Times New Roman" w:cs="Times New Roman"/>
          <w:sz w:val="24"/>
          <w:szCs w:val="24"/>
        </w:rPr>
        <w:t xml:space="preserve"> вв. Военная реформа Ивана Грозного в середине </w:t>
      </w:r>
      <w:r w:rsidRPr="00663A5E">
        <w:rPr>
          <w:rFonts w:ascii="Times New Roman" w:hAnsi="Times New Roman" w:cs="Times New Roman"/>
          <w:sz w:val="24"/>
          <w:szCs w:val="24"/>
          <w:lang w:val="en-US"/>
        </w:rPr>
        <w:t>XVI</w:t>
      </w:r>
      <w:r w:rsidRPr="00663A5E">
        <w:rPr>
          <w:rFonts w:ascii="Times New Roman" w:hAnsi="Times New Roman" w:cs="Times New Roman"/>
          <w:sz w:val="24"/>
          <w:szCs w:val="24"/>
        </w:rPr>
        <w:t xml:space="preserve"> в. Во</w:t>
      </w:r>
      <w:r w:rsidRPr="00663A5E">
        <w:rPr>
          <w:rFonts w:ascii="Times New Roman" w:hAnsi="Times New Roman" w:cs="Times New Roman"/>
          <w:sz w:val="24"/>
          <w:szCs w:val="24"/>
        </w:rPr>
        <w:softHyphen/>
        <w:t xml:space="preserve">енная реформа Петра </w:t>
      </w:r>
      <w:r w:rsidRPr="00663A5E">
        <w:rPr>
          <w:rFonts w:ascii="Times New Roman" w:hAnsi="Times New Roman" w:cs="Times New Roman"/>
          <w:sz w:val="24"/>
          <w:szCs w:val="24"/>
          <w:lang w:val="en-US"/>
        </w:rPr>
        <w:t>I</w:t>
      </w:r>
      <w:r w:rsidRPr="00663A5E">
        <w:rPr>
          <w:rFonts w:ascii="Times New Roman" w:hAnsi="Times New Roman" w:cs="Times New Roman"/>
          <w:sz w:val="24"/>
          <w:szCs w:val="24"/>
        </w:rPr>
        <w:t xml:space="preserve">, создание регулярной армии, ее особенности. Военные реформы в России во второй половине </w:t>
      </w:r>
      <w:r w:rsidRPr="00663A5E">
        <w:rPr>
          <w:rFonts w:ascii="Times New Roman" w:hAnsi="Times New Roman" w:cs="Times New Roman"/>
          <w:sz w:val="24"/>
          <w:szCs w:val="24"/>
          <w:lang w:val="en-US"/>
        </w:rPr>
        <w:t>XIX</w:t>
      </w:r>
      <w:r w:rsidRPr="00663A5E">
        <w:rPr>
          <w:rFonts w:ascii="Times New Roman" w:hAnsi="Times New Roman" w:cs="Times New Roman"/>
          <w:sz w:val="24"/>
          <w:szCs w:val="24"/>
        </w:rPr>
        <w:t xml:space="preserve"> в., создание массовой армии. Создание советских Вооруженных Сил, их структура и предназна</w:t>
      </w:r>
      <w:r w:rsidRPr="00663A5E">
        <w:rPr>
          <w:rFonts w:ascii="Times New Roman" w:hAnsi="Times New Roman" w:cs="Times New Roman"/>
          <w:sz w:val="24"/>
          <w:szCs w:val="24"/>
        </w:rPr>
        <w:softHyphen/>
        <w:t>чение. Вооруженные Силы Российской Федерации, основные предпо</w:t>
      </w:r>
      <w:r w:rsidRPr="00663A5E">
        <w:rPr>
          <w:rFonts w:ascii="Times New Roman" w:hAnsi="Times New Roman" w:cs="Times New Roman"/>
          <w:sz w:val="24"/>
          <w:szCs w:val="24"/>
        </w:rPr>
        <w:softHyphen/>
        <w:t>сылки проведения военной реформы.</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5.2.    Организационная   структура   Вооруженных   Сил.   Виды Вооруженных Сил, рода войск. История их создания и предназна</w:t>
      </w:r>
      <w:r w:rsidRPr="00663A5E">
        <w:rPr>
          <w:rFonts w:ascii="Times New Roman" w:hAnsi="Times New Roman" w:cs="Times New Roman"/>
          <w:i/>
          <w:iCs/>
          <w:sz w:val="24"/>
          <w:szCs w:val="24"/>
        </w:rPr>
        <w:softHyphen/>
        <w:t xml:space="preserve">чение </w:t>
      </w:r>
      <w:r w:rsidRPr="00663A5E">
        <w:rPr>
          <w:rFonts w:ascii="Times New Roman" w:hAnsi="Times New Roman" w:cs="Times New Roman"/>
          <w:sz w:val="24"/>
          <w:szCs w:val="24"/>
        </w:rPr>
        <w:t>Организационная структура Вооруженных Сил. Виды Вооружен</w:t>
      </w:r>
      <w:r w:rsidRPr="00663A5E">
        <w:rPr>
          <w:rFonts w:ascii="Times New Roman" w:hAnsi="Times New Roman" w:cs="Times New Roman"/>
          <w:sz w:val="24"/>
          <w:szCs w:val="24"/>
        </w:rPr>
        <w:softHyphen/>
        <w:t xml:space="preserve">ных Сил и рода войск.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Войска ПВО, история создания, предназначение, ре</w:t>
      </w:r>
      <w:r w:rsidRPr="00663A5E">
        <w:rPr>
          <w:rFonts w:ascii="Times New Roman" w:hAnsi="Times New Roman" w:cs="Times New Roman"/>
          <w:sz w:val="24"/>
          <w:szCs w:val="24"/>
        </w:rPr>
        <w:softHyphen/>
        <w:t>шаемые задачи. Включение ПВО в состав ВВС.</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 xml:space="preserve"> Военно-морской флот, история создания, предназначение. Отдельные рода войск. Ракетные войска стратегического назначения, воздушно-десант</w:t>
      </w:r>
      <w:r w:rsidRPr="00663A5E">
        <w:rPr>
          <w:rFonts w:ascii="Times New Roman" w:hAnsi="Times New Roman" w:cs="Times New Roman"/>
          <w:sz w:val="24"/>
          <w:szCs w:val="24"/>
        </w:rPr>
        <w:softHyphen/>
        <w:t>ные войска, космические войска, их предназначение, обеспечение вы</w:t>
      </w:r>
      <w:r w:rsidRPr="00663A5E">
        <w:rPr>
          <w:rFonts w:ascii="Times New Roman" w:hAnsi="Times New Roman" w:cs="Times New Roman"/>
          <w:sz w:val="24"/>
          <w:szCs w:val="24"/>
        </w:rPr>
        <w:softHyphen/>
        <w:t>сокого уровня боеготовности.</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5.3.    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 </w:t>
      </w:r>
      <w:r w:rsidRPr="00663A5E">
        <w:rPr>
          <w:rFonts w:ascii="Times New Roman" w:hAnsi="Times New Roman" w:cs="Times New Roman"/>
          <w:sz w:val="24"/>
          <w:szCs w:val="24"/>
        </w:rPr>
        <w:t>Вооруженные Силы Российской Федерации — государственная военная организация, составляющая основу обороны страны. Руко</w:t>
      </w:r>
      <w:r w:rsidRPr="00663A5E">
        <w:rPr>
          <w:rFonts w:ascii="Times New Roman" w:hAnsi="Times New Roman" w:cs="Times New Roman"/>
          <w:sz w:val="24"/>
          <w:szCs w:val="24"/>
        </w:rPr>
        <w:softHyphen/>
        <w:t>водство и управление Вооруженными Силами. Реформа Вооруженных Сил, ее этапы и их основное содержание.</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5.4.   Другие войска, их состав и </w:t>
      </w:r>
      <w:proofErr w:type="gramStart"/>
      <w:r w:rsidRPr="00663A5E">
        <w:rPr>
          <w:rFonts w:ascii="Times New Roman" w:hAnsi="Times New Roman" w:cs="Times New Roman"/>
          <w:i/>
          <w:iCs/>
          <w:sz w:val="24"/>
          <w:szCs w:val="24"/>
        </w:rPr>
        <w:t>предназначение</w:t>
      </w:r>
      <w:proofErr w:type="gramEnd"/>
      <w:r w:rsidRPr="00663A5E">
        <w:rPr>
          <w:rFonts w:ascii="Times New Roman" w:hAnsi="Times New Roman" w:cs="Times New Roman"/>
          <w:i/>
          <w:iCs/>
          <w:sz w:val="24"/>
          <w:szCs w:val="24"/>
        </w:rPr>
        <w:t xml:space="preserve"> </w:t>
      </w:r>
      <w:r w:rsidRPr="00663A5E">
        <w:rPr>
          <w:rFonts w:ascii="Times New Roman" w:hAnsi="Times New Roman" w:cs="Times New Roman"/>
          <w:sz w:val="24"/>
          <w:szCs w:val="24"/>
        </w:rPr>
        <w:t>Пограничные войска Федеральной службы безопасности, внут</w:t>
      </w:r>
      <w:r w:rsidRPr="00663A5E">
        <w:rPr>
          <w:rFonts w:ascii="Times New Roman" w:hAnsi="Times New Roman" w:cs="Times New Roman"/>
          <w:sz w:val="24"/>
          <w:szCs w:val="24"/>
        </w:rPr>
        <w:softHyphen/>
        <w:t>ренние войска Министерства внутренних дел, войска гражданской обороны, их состав и предназначение.</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6.   Боевые традиции Вооруженных Сил России</w:t>
      </w:r>
    </w:p>
    <w:p w:rsidR="00AD4BB6" w:rsidRPr="00663A5E" w:rsidRDefault="00AD4BB6" w:rsidP="005D4776">
      <w:pPr>
        <w:widowControl w:val="0"/>
        <w:spacing w:after="0" w:line="240" w:lineRule="auto"/>
        <w:ind w:firstLine="567"/>
        <w:jc w:val="both"/>
        <w:rPr>
          <w:rFonts w:ascii="Times New Roman" w:hAnsi="Times New Roman" w:cs="Times New Roman"/>
          <w:i/>
          <w:iCs/>
          <w:sz w:val="24"/>
          <w:szCs w:val="24"/>
        </w:rPr>
      </w:pPr>
      <w:r w:rsidRPr="00663A5E">
        <w:rPr>
          <w:rFonts w:ascii="Times New Roman" w:hAnsi="Times New Roman" w:cs="Times New Roman"/>
          <w:b/>
          <w:bCs/>
          <w:sz w:val="24"/>
          <w:szCs w:val="24"/>
        </w:rPr>
        <w:t xml:space="preserve"> </w:t>
      </w:r>
      <w:r w:rsidRPr="00663A5E">
        <w:rPr>
          <w:rFonts w:ascii="Times New Roman" w:hAnsi="Times New Roman" w:cs="Times New Roman"/>
          <w:i/>
          <w:iCs/>
          <w:sz w:val="24"/>
          <w:szCs w:val="24"/>
        </w:rPr>
        <w:t xml:space="preserve">6.1.   Патриотизм и верность воинскому долгу </w:t>
      </w:r>
      <w:r w:rsidRPr="00663A5E">
        <w:rPr>
          <w:rFonts w:ascii="Times New Roman" w:hAnsi="Times New Roman" w:cs="Times New Roman"/>
          <w:sz w:val="24"/>
          <w:szCs w:val="24"/>
        </w:rPr>
        <w:t xml:space="preserve">— </w:t>
      </w:r>
      <w:r w:rsidRPr="00663A5E">
        <w:rPr>
          <w:rFonts w:ascii="Times New Roman" w:hAnsi="Times New Roman" w:cs="Times New Roman"/>
          <w:i/>
          <w:iCs/>
          <w:sz w:val="24"/>
          <w:szCs w:val="24"/>
        </w:rPr>
        <w:t>качества за</w:t>
      </w:r>
      <w:r w:rsidRPr="00663A5E">
        <w:rPr>
          <w:rFonts w:ascii="Times New Roman" w:hAnsi="Times New Roman" w:cs="Times New Roman"/>
          <w:i/>
          <w:iCs/>
          <w:sz w:val="24"/>
          <w:szCs w:val="24"/>
        </w:rPr>
        <w:softHyphen/>
        <w:t>щитника Отечества</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Патриотизм — духовно-нравственная основа личности военно</w:t>
      </w:r>
      <w:r w:rsidRPr="00663A5E">
        <w:rPr>
          <w:rFonts w:ascii="Times New Roman" w:hAnsi="Times New Roman" w:cs="Times New Roman"/>
          <w:sz w:val="24"/>
          <w:szCs w:val="24"/>
        </w:rPr>
        <w:softHyphen/>
        <w:t>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w:t>
      </w:r>
      <w:r w:rsidRPr="00663A5E">
        <w:rPr>
          <w:rFonts w:ascii="Times New Roman" w:hAnsi="Times New Roman" w:cs="Times New Roman"/>
          <w:sz w:val="24"/>
          <w:szCs w:val="24"/>
        </w:rPr>
        <w:softHyphen/>
        <w:t>щите. Основные составляющие личности военнослужащего — защит</w:t>
      </w:r>
      <w:r w:rsidRPr="00663A5E">
        <w:rPr>
          <w:rFonts w:ascii="Times New Roman" w:hAnsi="Times New Roman" w:cs="Times New Roman"/>
          <w:sz w:val="24"/>
          <w:szCs w:val="24"/>
        </w:rPr>
        <w:softHyphen/>
        <w:t>ника Отечества, способного с честью и достоинством выполнить во</w:t>
      </w:r>
      <w:r w:rsidRPr="00663A5E">
        <w:rPr>
          <w:rFonts w:ascii="Times New Roman" w:hAnsi="Times New Roman" w:cs="Times New Roman"/>
          <w:sz w:val="24"/>
          <w:szCs w:val="24"/>
        </w:rPr>
        <w:softHyphen/>
        <w:t xml:space="preserve">инский долг.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6.2.   Памяти поколений </w:t>
      </w:r>
      <w:r w:rsidRPr="00663A5E">
        <w:rPr>
          <w:rFonts w:ascii="Times New Roman" w:hAnsi="Times New Roman" w:cs="Times New Roman"/>
          <w:sz w:val="24"/>
          <w:szCs w:val="24"/>
        </w:rPr>
        <w:t xml:space="preserve">— </w:t>
      </w:r>
      <w:r w:rsidRPr="00663A5E">
        <w:rPr>
          <w:rFonts w:ascii="Times New Roman" w:hAnsi="Times New Roman" w:cs="Times New Roman"/>
          <w:i/>
          <w:iCs/>
          <w:sz w:val="24"/>
          <w:szCs w:val="24"/>
        </w:rPr>
        <w:t xml:space="preserve">дни воинской славы России </w:t>
      </w:r>
      <w:r w:rsidRPr="00663A5E">
        <w:rPr>
          <w:rFonts w:ascii="Times New Roman" w:hAnsi="Times New Roman" w:cs="Times New Roman"/>
          <w:sz w:val="24"/>
          <w:szCs w:val="24"/>
        </w:rPr>
        <w:t>Дни воинской славы России — дни славных побед, сыгравших решающую роль в истории государства. Основные формы увековечения памяти российских воинов, отли</w:t>
      </w:r>
      <w:r w:rsidRPr="00663A5E">
        <w:rPr>
          <w:rFonts w:ascii="Times New Roman" w:hAnsi="Times New Roman" w:cs="Times New Roman"/>
          <w:sz w:val="24"/>
          <w:szCs w:val="24"/>
        </w:rPr>
        <w:softHyphen/>
        <w:t>чившихся в сражениях, связанных с днями воинской славы России.</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6.3.   Дружба,   войсковое товарищество </w:t>
      </w:r>
      <w:r w:rsidRPr="00663A5E">
        <w:rPr>
          <w:rFonts w:ascii="Times New Roman" w:hAnsi="Times New Roman" w:cs="Times New Roman"/>
          <w:sz w:val="24"/>
          <w:szCs w:val="24"/>
        </w:rPr>
        <w:t xml:space="preserve">— </w:t>
      </w:r>
      <w:r w:rsidRPr="00663A5E">
        <w:rPr>
          <w:rFonts w:ascii="Times New Roman" w:hAnsi="Times New Roman" w:cs="Times New Roman"/>
          <w:i/>
          <w:iCs/>
          <w:sz w:val="24"/>
          <w:szCs w:val="24"/>
        </w:rPr>
        <w:t>основа  боевой  го</w:t>
      </w:r>
      <w:r w:rsidRPr="00663A5E">
        <w:rPr>
          <w:rFonts w:ascii="Times New Roman" w:hAnsi="Times New Roman" w:cs="Times New Roman"/>
          <w:i/>
          <w:iCs/>
          <w:sz w:val="24"/>
          <w:szCs w:val="24"/>
        </w:rPr>
        <w:softHyphen/>
        <w:t xml:space="preserve">товности частей и подразделений </w:t>
      </w:r>
      <w:r w:rsidRPr="00663A5E">
        <w:rPr>
          <w:rFonts w:ascii="Times New Roman" w:hAnsi="Times New Roman" w:cs="Times New Roman"/>
          <w:sz w:val="24"/>
          <w:szCs w:val="24"/>
        </w:rPr>
        <w:t>Особенности воинского коллектива, значение войскового товари</w:t>
      </w:r>
      <w:r w:rsidRPr="00663A5E">
        <w:rPr>
          <w:rFonts w:ascii="Times New Roman" w:hAnsi="Times New Roman" w:cs="Times New Roman"/>
          <w:sz w:val="24"/>
          <w:szCs w:val="24"/>
        </w:rPr>
        <w:softHyphen/>
        <w:t xml:space="preserve">щества в </w:t>
      </w:r>
      <w:r w:rsidRPr="00663A5E">
        <w:rPr>
          <w:rFonts w:ascii="Times New Roman" w:hAnsi="Times New Roman" w:cs="Times New Roman"/>
          <w:sz w:val="24"/>
          <w:szCs w:val="24"/>
        </w:rPr>
        <w:lastRenderedPageBreak/>
        <w:t>боевых условиях и повседневной жизни частей и подразде</w:t>
      </w:r>
      <w:r w:rsidRPr="00663A5E">
        <w:rPr>
          <w:rFonts w:ascii="Times New Roman" w:hAnsi="Times New Roman" w:cs="Times New Roman"/>
          <w:sz w:val="24"/>
          <w:szCs w:val="24"/>
        </w:rPr>
        <w:softHyphen/>
        <w:t>лений. Войсковое товарищество — боевая традиция Российской армии и флота.</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7.</w:t>
      </w:r>
      <w:r w:rsidRPr="00663A5E">
        <w:rPr>
          <w:rFonts w:ascii="Times New Roman" w:hAnsi="Times New Roman" w:cs="Times New Roman"/>
          <w:sz w:val="24"/>
          <w:szCs w:val="24"/>
        </w:rPr>
        <w:t xml:space="preserve">   </w:t>
      </w:r>
      <w:r w:rsidRPr="00663A5E">
        <w:rPr>
          <w:rFonts w:ascii="Times New Roman" w:hAnsi="Times New Roman" w:cs="Times New Roman"/>
          <w:b/>
          <w:bCs/>
          <w:sz w:val="24"/>
          <w:szCs w:val="24"/>
        </w:rPr>
        <w:t>Символы воинской чести</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7.1.   Боевое Знамя воинской части </w:t>
      </w:r>
      <w:r w:rsidRPr="00663A5E">
        <w:rPr>
          <w:rFonts w:ascii="Times New Roman" w:hAnsi="Times New Roman" w:cs="Times New Roman"/>
          <w:sz w:val="24"/>
          <w:szCs w:val="24"/>
        </w:rPr>
        <w:t xml:space="preserve">— </w:t>
      </w:r>
      <w:r w:rsidRPr="00663A5E">
        <w:rPr>
          <w:rFonts w:ascii="Times New Roman" w:hAnsi="Times New Roman" w:cs="Times New Roman"/>
          <w:i/>
          <w:iCs/>
          <w:sz w:val="24"/>
          <w:szCs w:val="24"/>
        </w:rPr>
        <w:t xml:space="preserve">символ воинской чести, доблести и славы </w:t>
      </w:r>
      <w:r w:rsidRPr="00663A5E">
        <w:rPr>
          <w:rFonts w:ascii="Times New Roman" w:hAnsi="Times New Roman" w:cs="Times New Roman"/>
          <w:sz w:val="24"/>
          <w:szCs w:val="24"/>
        </w:rPr>
        <w:t>Боевое Знамя воинской части — особо почетный знак, отличаю</w:t>
      </w:r>
      <w:r w:rsidRPr="00663A5E">
        <w:rPr>
          <w:rFonts w:ascii="Times New Roman" w:hAnsi="Times New Roman" w:cs="Times New Roman"/>
          <w:sz w:val="24"/>
          <w:szCs w:val="24"/>
        </w:rPr>
        <w:softHyphen/>
        <w:t>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7.2.    Ордена </w:t>
      </w:r>
      <w:r w:rsidRPr="00663A5E">
        <w:rPr>
          <w:rFonts w:ascii="Times New Roman" w:hAnsi="Times New Roman" w:cs="Times New Roman"/>
          <w:sz w:val="24"/>
          <w:szCs w:val="24"/>
        </w:rPr>
        <w:t xml:space="preserve">— </w:t>
      </w:r>
      <w:r w:rsidRPr="00663A5E">
        <w:rPr>
          <w:rFonts w:ascii="Times New Roman" w:hAnsi="Times New Roman" w:cs="Times New Roman"/>
          <w:i/>
          <w:iCs/>
          <w:sz w:val="24"/>
          <w:szCs w:val="24"/>
        </w:rPr>
        <w:t>почетные награды за воинские отличия и за</w:t>
      </w:r>
      <w:r w:rsidRPr="00663A5E">
        <w:rPr>
          <w:rFonts w:ascii="Times New Roman" w:hAnsi="Times New Roman" w:cs="Times New Roman"/>
          <w:i/>
          <w:iCs/>
          <w:sz w:val="24"/>
          <w:szCs w:val="24"/>
        </w:rPr>
        <w:softHyphen/>
        <w:t xml:space="preserve">слуги в бою и военной службе </w:t>
      </w:r>
      <w:r w:rsidRPr="00663A5E">
        <w:rPr>
          <w:rFonts w:ascii="Times New Roman" w:hAnsi="Times New Roman" w:cs="Times New Roman"/>
          <w:sz w:val="24"/>
          <w:szCs w:val="24"/>
        </w:rPr>
        <w:t>История государственных наград за военные отличия в России. Основные государственные награды СССР и России, звания Ге</w:t>
      </w:r>
      <w:r w:rsidRPr="00663A5E">
        <w:rPr>
          <w:rFonts w:ascii="Times New Roman" w:hAnsi="Times New Roman" w:cs="Times New Roman"/>
          <w:sz w:val="24"/>
          <w:szCs w:val="24"/>
        </w:rPr>
        <w:softHyphen/>
        <w:t>рой Советского Союза, Герой Российской Федерации.</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7.3.   Ритуалы Вооруженных Сил Российской Федерации </w:t>
      </w:r>
      <w:r w:rsidRPr="00663A5E">
        <w:rPr>
          <w:rFonts w:ascii="Times New Roman" w:hAnsi="Times New Roman" w:cs="Times New Roman"/>
          <w:sz w:val="24"/>
          <w:szCs w:val="24"/>
        </w:rPr>
        <w:t>Ритуал приведения к военной присяге. Ритуал вручения Боевого Знамени воинской части. Порядок вручения личному составу воору</w:t>
      </w:r>
      <w:r w:rsidRPr="00663A5E">
        <w:rPr>
          <w:rFonts w:ascii="Times New Roman" w:hAnsi="Times New Roman" w:cs="Times New Roman"/>
          <w:sz w:val="24"/>
          <w:szCs w:val="24"/>
        </w:rPr>
        <w:softHyphen/>
        <w:t>жения и военной техники. Порядок проводов военнослужащих, уво</w:t>
      </w:r>
      <w:r w:rsidRPr="00663A5E">
        <w:rPr>
          <w:rFonts w:ascii="Times New Roman" w:hAnsi="Times New Roman" w:cs="Times New Roman"/>
          <w:sz w:val="24"/>
          <w:szCs w:val="24"/>
        </w:rPr>
        <w:softHyphen/>
        <w:t>ленных в запас или отставку.</w:t>
      </w:r>
    </w:p>
    <w:p w:rsidR="00AD4BB6" w:rsidRPr="00663A5E" w:rsidRDefault="00AD4BB6" w:rsidP="005D4776">
      <w:pPr>
        <w:widowControl w:val="0"/>
        <w:spacing w:after="0" w:line="240" w:lineRule="auto"/>
        <w:ind w:firstLine="567"/>
        <w:jc w:val="both"/>
        <w:rPr>
          <w:rFonts w:ascii="Times New Roman" w:hAnsi="Times New Roman" w:cs="Times New Roman"/>
          <w:b/>
          <w:bCs/>
          <w:sz w:val="24"/>
          <w:szCs w:val="24"/>
        </w:rPr>
      </w:pPr>
      <w:r w:rsidRPr="00663A5E">
        <w:rPr>
          <w:rFonts w:ascii="Times New Roman" w:hAnsi="Times New Roman" w:cs="Times New Roman"/>
          <w:b/>
          <w:bCs/>
          <w:sz w:val="24"/>
          <w:szCs w:val="24"/>
        </w:rPr>
        <w:t>8.</w:t>
      </w:r>
      <w:r w:rsidRPr="00663A5E">
        <w:rPr>
          <w:rFonts w:ascii="Times New Roman" w:hAnsi="Times New Roman" w:cs="Times New Roman"/>
          <w:sz w:val="24"/>
          <w:szCs w:val="24"/>
        </w:rPr>
        <w:t xml:space="preserve">   </w:t>
      </w:r>
      <w:r w:rsidRPr="00663A5E">
        <w:rPr>
          <w:rFonts w:ascii="Times New Roman" w:hAnsi="Times New Roman" w:cs="Times New Roman"/>
          <w:b/>
          <w:bCs/>
          <w:sz w:val="24"/>
          <w:szCs w:val="24"/>
        </w:rPr>
        <w:t>Основы военной службы (практические занятия на базе воинской части во внеурочное время)</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8.1.    Основы подготовки граждан к военной службе. Началь</w:t>
      </w:r>
      <w:r w:rsidRPr="00663A5E">
        <w:rPr>
          <w:rFonts w:ascii="Times New Roman" w:hAnsi="Times New Roman" w:cs="Times New Roman"/>
          <w:i/>
          <w:iCs/>
          <w:sz w:val="24"/>
          <w:szCs w:val="24"/>
        </w:rPr>
        <w:softHyphen/>
        <w:t xml:space="preserve">ная военная подготовка в войсках </w:t>
      </w:r>
      <w:r w:rsidRPr="00663A5E">
        <w:rPr>
          <w:rFonts w:ascii="Times New Roman" w:hAnsi="Times New Roman" w:cs="Times New Roman"/>
          <w:sz w:val="24"/>
          <w:szCs w:val="24"/>
        </w:rPr>
        <w:t>Вводное занятие, проводимое перед началом учебных сборов на базе воинской части. Ознакомление с историей части, ее боевым пу</w:t>
      </w:r>
      <w:r w:rsidRPr="00663A5E">
        <w:rPr>
          <w:rFonts w:ascii="Times New Roman" w:hAnsi="Times New Roman" w:cs="Times New Roman"/>
          <w:sz w:val="24"/>
          <w:szCs w:val="24"/>
        </w:rPr>
        <w:softHyphen/>
        <w:t>тем, подвигами воинов части в военное и мирное время, боевыми традициями и задачами части, решаемыми в мирное время по подго</w:t>
      </w:r>
      <w:r w:rsidRPr="00663A5E">
        <w:rPr>
          <w:rFonts w:ascii="Times New Roman" w:hAnsi="Times New Roman" w:cs="Times New Roman"/>
          <w:sz w:val="24"/>
          <w:szCs w:val="24"/>
        </w:rPr>
        <w:softHyphen/>
        <w:t>товке к защите Отечества. Ознакомление обучающихся с расписани</w:t>
      </w:r>
      <w:r w:rsidRPr="00663A5E">
        <w:rPr>
          <w:rFonts w:ascii="Times New Roman" w:hAnsi="Times New Roman" w:cs="Times New Roman"/>
          <w:sz w:val="24"/>
          <w:szCs w:val="24"/>
        </w:rPr>
        <w:softHyphen/>
        <w:t>ем занятий и распорядком дня, с требованиями к правилам безопас</w:t>
      </w:r>
      <w:r w:rsidRPr="00663A5E">
        <w:rPr>
          <w:rFonts w:ascii="Times New Roman" w:hAnsi="Times New Roman" w:cs="Times New Roman"/>
          <w:sz w:val="24"/>
          <w:szCs w:val="24"/>
        </w:rPr>
        <w:softHyphen/>
        <w:t>ности во время занятий с оружием и на военной технике. Значение учебных сборов в практической подготовке обучающихся к военной службе.</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8.2.    Размещение и быт военнослужащих </w:t>
      </w:r>
      <w:r w:rsidRPr="00663A5E">
        <w:rPr>
          <w:rFonts w:ascii="Times New Roman" w:hAnsi="Times New Roman" w:cs="Times New Roman"/>
          <w:sz w:val="24"/>
          <w:szCs w:val="24"/>
        </w:rPr>
        <w:t>Размещение военнослужащих, проходящих военную службу по призыву, содержание помещений. Противопожарная защита. Охрана окружающей среды. Распределение служебного времени и повседневный порядок. Распределение времени в воинской части, распорядок дня. Подъ</w:t>
      </w:r>
      <w:r w:rsidRPr="00663A5E">
        <w:rPr>
          <w:rFonts w:ascii="Times New Roman" w:hAnsi="Times New Roman" w:cs="Times New Roman"/>
          <w:sz w:val="24"/>
          <w:szCs w:val="24"/>
        </w:rPr>
        <w:softHyphen/>
        <w:t>ем, утренний осмотр и вечерняя поверка. Учебные занятия, завтрак, обед и ужин. Увольнение из расположения части. Посещение воен</w:t>
      </w:r>
      <w:r w:rsidRPr="00663A5E">
        <w:rPr>
          <w:rFonts w:ascii="Times New Roman" w:hAnsi="Times New Roman" w:cs="Times New Roman"/>
          <w:sz w:val="24"/>
          <w:szCs w:val="24"/>
        </w:rPr>
        <w:softHyphen/>
        <w:t>нослужащих.</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8.3.    Суточный наряд, обязанности лиц суточного наряда </w:t>
      </w:r>
      <w:r w:rsidRPr="00663A5E">
        <w:rPr>
          <w:rFonts w:ascii="Times New Roman" w:hAnsi="Times New Roman" w:cs="Times New Roman"/>
          <w:sz w:val="24"/>
          <w:szCs w:val="24"/>
        </w:rPr>
        <w:t>Назначение и состав суточного наряда воинской части. Подготов</w:t>
      </w:r>
      <w:r w:rsidRPr="00663A5E">
        <w:rPr>
          <w:rFonts w:ascii="Times New Roman" w:hAnsi="Times New Roman" w:cs="Times New Roman"/>
          <w:sz w:val="24"/>
          <w:szCs w:val="24"/>
        </w:rPr>
        <w:softHyphen/>
        <w:t xml:space="preserve">ка суточного наряда.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8.4.    Организация караульной службы,  обязанности  часового </w:t>
      </w:r>
      <w:r w:rsidRPr="00663A5E">
        <w:rPr>
          <w:rFonts w:ascii="Times New Roman" w:hAnsi="Times New Roman" w:cs="Times New Roman"/>
          <w:sz w:val="24"/>
          <w:szCs w:val="24"/>
        </w:rPr>
        <w:t>Организация караульной службы, общие положения. Наряд кара</w:t>
      </w:r>
      <w:r w:rsidRPr="00663A5E">
        <w:rPr>
          <w:rFonts w:ascii="Times New Roman" w:hAnsi="Times New Roman" w:cs="Times New Roman"/>
          <w:sz w:val="24"/>
          <w:szCs w:val="24"/>
        </w:rPr>
        <w:softHyphen/>
        <w:t xml:space="preserve">улов, подготовка караулов. Часовой. Обязанности часового.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8.5.    Строевая подготовка </w:t>
      </w:r>
      <w:r w:rsidRPr="00663A5E">
        <w:rPr>
          <w:rFonts w:ascii="Times New Roman" w:hAnsi="Times New Roman" w:cs="Times New Roman"/>
          <w:sz w:val="24"/>
          <w:szCs w:val="24"/>
        </w:rPr>
        <w:t xml:space="preserve">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8.6.    Огневая подготовка </w:t>
      </w:r>
      <w:r w:rsidRPr="00663A5E">
        <w:rPr>
          <w:rFonts w:ascii="Times New Roman" w:hAnsi="Times New Roman" w:cs="Times New Roman"/>
          <w:sz w:val="24"/>
          <w:szCs w:val="24"/>
        </w:rPr>
        <w:t>Автомат Калашникова, работа частей и механизмов автомата, его чистка, смазка и хранение. Подготовка автомата к стрельбе. Правила стрельбы, ведения огня из автомата. Меры безопасности при стрель</w:t>
      </w:r>
      <w:r w:rsidRPr="00663A5E">
        <w:rPr>
          <w:rFonts w:ascii="Times New Roman" w:hAnsi="Times New Roman" w:cs="Times New Roman"/>
          <w:sz w:val="24"/>
          <w:szCs w:val="24"/>
        </w:rPr>
        <w:softHyphen/>
        <w:t xml:space="preserve">бе. Практическая стрельба.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8.7.    Тактическая подготовка </w:t>
      </w:r>
      <w:r w:rsidRPr="00663A5E">
        <w:rPr>
          <w:rFonts w:ascii="Times New Roman" w:hAnsi="Times New Roman" w:cs="Times New Roman"/>
          <w:sz w:val="24"/>
          <w:szCs w:val="24"/>
        </w:rPr>
        <w:t>Основные виды боя. Действия солдата в бою, обязанности сол</w:t>
      </w:r>
      <w:r w:rsidRPr="00663A5E">
        <w:rPr>
          <w:rFonts w:ascii="Times New Roman" w:hAnsi="Times New Roman" w:cs="Times New Roman"/>
          <w:sz w:val="24"/>
          <w:szCs w:val="24"/>
        </w:rPr>
        <w:softHyphen/>
        <w:t xml:space="preserve">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 </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i/>
          <w:iCs/>
          <w:sz w:val="24"/>
          <w:szCs w:val="24"/>
        </w:rPr>
        <w:t xml:space="preserve">8.8.    Физическая подготовка </w:t>
      </w:r>
      <w:r w:rsidRPr="00663A5E">
        <w:rPr>
          <w:rFonts w:ascii="Times New Roman" w:hAnsi="Times New Roman" w:cs="Times New Roman"/>
          <w:sz w:val="24"/>
          <w:szCs w:val="24"/>
        </w:rPr>
        <w:t>Разучивание упражнений утренней физической зарядки. Прове</w:t>
      </w:r>
      <w:r w:rsidRPr="00663A5E">
        <w:rPr>
          <w:rFonts w:ascii="Times New Roman" w:hAnsi="Times New Roman" w:cs="Times New Roman"/>
          <w:sz w:val="24"/>
          <w:szCs w:val="24"/>
        </w:rPr>
        <w:softHyphen/>
        <w:t>дение занятий по физической подготовке в объеме требований, предъявляемых к новому пополнению воинских частей.</w:t>
      </w:r>
    </w:p>
    <w:p w:rsidR="00AD4BB6" w:rsidRPr="00663A5E" w:rsidRDefault="00AD4BB6" w:rsidP="005D4776">
      <w:pPr>
        <w:widowControl w:val="0"/>
        <w:spacing w:after="0" w:line="240" w:lineRule="auto"/>
        <w:ind w:firstLine="567"/>
        <w:jc w:val="both"/>
        <w:rPr>
          <w:rFonts w:ascii="Times New Roman" w:hAnsi="Times New Roman" w:cs="Times New Roman"/>
          <w:b/>
          <w:sz w:val="24"/>
          <w:szCs w:val="24"/>
        </w:rPr>
      </w:pP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b/>
          <w:sz w:val="24"/>
          <w:szCs w:val="24"/>
        </w:rPr>
        <w:t xml:space="preserve"> «Основы медицинских знаний и здорового образа жизни для девушек»</w:t>
      </w:r>
    </w:p>
    <w:p w:rsidR="00AD4BB6" w:rsidRPr="00663A5E" w:rsidRDefault="00AD4BB6" w:rsidP="005D4776">
      <w:pPr>
        <w:widowControl w:val="0"/>
        <w:spacing w:after="0" w:line="240" w:lineRule="auto"/>
        <w:ind w:firstLine="567"/>
        <w:jc w:val="both"/>
        <w:rPr>
          <w:rFonts w:ascii="Times New Roman" w:hAnsi="Times New Roman" w:cs="Times New Roman"/>
          <w:b/>
          <w:sz w:val="24"/>
          <w:szCs w:val="24"/>
        </w:rPr>
      </w:pPr>
      <w:r w:rsidRPr="00663A5E">
        <w:rPr>
          <w:rFonts w:ascii="Times New Roman" w:hAnsi="Times New Roman" w:cs="Times New Roman"/>
          <w:b/>
          <w:sz w:val="24"/>
          <w:szCs w:val="24"/>
        </w:rPr>
        <w:t>Пояснительная записка</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 xml:space="preserve">Учебная программа для девушек (обучающихся 10 классов) по основам медицинских знаний и здорового образа жизни разработана в соответствии с Государственным образовательным стандартом среднего (полного) общего образования и требованиями постановления Правительства Российской Федерации от 31 декабря 1999 г. №1441 «Об утверждении положения о подготовке граждан Российской Федерации к военной службе». Программа предназначена для проведения с девушками занятий по изучению основ </w:t>
      </w:r>
      <w:r w:rsidRPr="00663A5E">
        <w:rPr>
          <w:rFonts w:ascii="Times New Roman" w:hAnsi="Times New Roman" w:cs="Times New Roman"/>
          <w:sz w:val="24"/>
          <w:szCs w:val="24"/>
        </w:rPr>
        <w:lastRenderedPageBreak/>
        <w:t>медицинских знаний.</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Изучение данной программы направлено на достижение следующих целей:</w:t>
      </w:r>
    </w:p>
    <w:p w:rsidR="00AD4BB6" w:rsidRPr="00663A5E" w:rsidRDefault="00AD4BB6" w:rsidP="005D4776">
      <w:pPr>
        <w:widowControl w:val="0"/>
        <w:numPr>
          <w:ilvl w:val="0"/>
          <w:numId w:val="46"/>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sz w:val="24"/>
          <w:szCs w:val="24"/>
        </w:rPr>
        <w:t>Освоение знаний о демографической ситуации в России; о репродуктивном здоровье женщины; о социальной роли женщины в современном обществе; о факторах, оказывающих неблагоприятное влияние на репродуктивное здоровье женщины; о здоровом и его влиянии на репродуктивное здоровье; о правовых аспектах взаимоотношения полов; об основах семейного права в Российской Федерации; о способах и правилах оказания первой медицинской помощи при неотложных состояниях.</w:t>
      </w:r>
      <w:proofErr w:type="gramEnd"/>
    </w:p>
    <w:p w:rsidR="00AD4BB6" w:rsidRPr="00663A5E" w:rsidRDefault="00AD4BB6" w:rsidP="005D4776">
      <w:pPr>
        <w:widowControl w:val="0"/>
        <w:numPr>
          <w:ilvl w:val="0"/>
          <w:numId w:val="46"/>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Воспитание у девушек чувства ответственности за состояние личного здоровья, потребности соблюдать нормы здорового образа жизни, готовности к семейной жизни, к соблюдению норм семейной жизни и к исполнению обязанностей родителей.</w:t>
      </w:r>
    </w:p>
    <w:p w:rsidR="00AD4BB6" w:rsidRPr="00663A5E" w:rsidRDefault="00AD4BB6" w:rsidP="005D4776">
      <w:pPr>
        <w:widowControl w:val="0"/>
        <w:numPr>
          <w:ilvl w:val="0"/>
          <w:numId w:val="46"/>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Развитие черт личности, необходимых для создания благополучной семьи, установления гармонических отношений в семье и создание благоприятных условий для рождения и воспитания детей.</w:t>
      </w:r>
    </w:p>
    <w:p w:rsidR="00AD4BB6" w:rsidRPr="00663A5E" w:rsidRDefault="00AD4BB6" w:rsidP="005D4776">
      <w:pPr>
        <w:widowControl w:val="0"/>
        <w:numPr>
          <w:ilvl w:val="0"/>
          <w:numId w:val="46"/>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Овладение умениями строить свои взаимоотношения с родителями, старшими, сверстниками и сверстниками противоположного пола; формировать свою индивидуальную систему здорового образа жизни, обеспечивающую духовное, физическое и социальное благополучие; оказывать первую медицинскую помощь пострадавшим в различных бытовых ситуациях.</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В результате изучения программы ученица должна знать:</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Общие понятия о здоровье и репродуктивном здоровье;</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демографической обстановке в России и влиянии на безопасность государства;</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социальной роли женщины в современном обществе;</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здоровом образе жизни и его составляющих;</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влиянии здоровья родителей на здоровье будущего ребенка;</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влиянии неблагоприятной окружающей среды на здоровье человека;</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вредных привычках, их последствиях и мерах по их профилактике;</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Об основах семейного права Российской Федерации;</w:t>
      </w:r>
    </w:p>
    <w:p w:rsidR="00AD4BB6" w:rsidRPr="00663A5E" w:rsidRDefault="00AD4BB6" w:rsidP="005D4776">
      <w:pPr>
        <w:widowControl w:val="0"/>
        <w:numPr>
          <w:ilvl w:val="0"/>
          <w:numId w:val="47"/>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 правах и обязанностях родителей и о правах ребенка.</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sz w:val="24"/>
          <w:szCs w:val="24"/>
        </w:rPr>
        <w:t>Уметь:</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Коротко изложить основные понятия о здоровье и здоровом образе жизни;</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Объяснить связь репродуктивного здоровья общества с демографической обстановкой в стране;</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Перечислить основные направления жизнедеятельности женщины, определяющие ее социальную роль в современном обществе;</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Обосновать влияние состояния здоровья родителей на здоровье будущего ребенка;</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Дать оценку влияния вредных привычек на благополучие человека и семьи;</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 xml:space="preserve">Перечислить основные меры профилактики злоупотребления </w:t>
      </w:r>
      <w:proofErr w:type="spellStart"/>
      <w:r w:rsidRPr="00663A5E">
        <w:rPr>
          <w:rFonts w:ascii="Times New Roman" w:hAnsi="Times New Roman" w:cs="Times New Roman"/>
          <w:sz w:val="24"/>
          <w:szCs w:val="24"/>
        </w:rPr>
        <w:t>психоактивными</w:t>
      </w:r>
      <w:proofErr w:type="spellEnd"/>
      <w:r w:rsidRPr="00663A5E">
        <w:rPr>
          <w:rFonts w:ascii="Times New Roman" w:hAnsi="Times New Roman" w:cs="Times New Roman"/>
          <w:sz w:val="24"/>
          <w:szCs w:val="24"/>
        </w:rPr>
        <w:t xml:space="preserve"> веществами;</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Коротко изложить основы семейного права в Российской Федерации, определяющие правовые взаимоотношения полов;</w:t>
      </w:r>
    </w:p>
    <w:p w:rsidR="00AD4BB6" w:rsidRPr="00663A5E" w:rsidRDefault="00AD4BB6" w:rsidP="005D4776">
      <w:pPr>
        <w:widowControl w:val="0"/>
        <w:numPr>
          <w:ilvl w:val="0"/>
          <w:numId w:val="48"/>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sz w:val="24"/>
          <w:szCs w:val="24"/>
        </w:rPr>
        <w:t>Перечислить основные функции семьи в современном обществе;</w:t>
      </w: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p>
    <w:p w:rsidR="00AD4BB6" w:rsidRPr="00663A5E" w:rsidRDefault="00AD4BB6" w:rsidP="005D4776">
      <w:pPr>
        <w:widowControl w:val="0"/>
        <w:spacing w:after="0" w:line="240" w:lineRule="auto"/>
        <w:ind w:firstLine="567"/>
        <w:jc w:val="both"/>
        <w:rPr>
          <w:rFonts w:ascii="Times New Roman" w:hAnsi="Times New Roman" w:cs="Times New Roman"/>
          <w:sz w:val="24"/>
          <w:szCs w:val="24"/>
        </w:rPr>
      </w:pPr>
      <w:r w:rsidRPr="00663A5E">
        <w:rPr>
          <w:rFonts w:ascii="Times New Roman" w:hAnsi="Times New Roman" w:cs="Times New Roman"/>
          <w:b/>
          <w:sz w:val="24"/>
          <w:szCs w:val="24"/>
        </w:rPr>
        <w:t>Содержание учебной программы «Основы медицинских знаний и здорового образа жизни для девушек»</w:t>
      </w:r>
    </w:p>
    <w:p w:rsidR="00AD4BB6" w:rsidRPr="00663A5E" w:rsidRDefault="00AD4BB6" w:rsidP="005D4776">
      <w:pPr>
        <w:widowControl w:val="0"/>
        <w:numPr>
          <w:ilvl w:val="0"/>
          <w:numId w:val="49"/>
        </w:numPr>
        <w:spacing w:after="0" w:line="240" w:lineRule="auto"/>
        <w:ind w:left="0" w:firstLine="567"/>
        <w:jc w:val="both"/>
        <w:rPr>
          <w:rFonts w:ascii="Times New Roman" w:hAnsi="Times New Roman" w:cs="Times New Roman"/>
          <w:b/>
          <w:sz w:val="24"/>
          <w:szCs w:val="24"/>
        </w:rPr>
      </w:pPr>
      <w:r w:rsidRPr="00663A5E">
        <w:rPr>
          <w:rFonts w:ascii="Times New Roman" w:hAnsi="Times New Roman" w:cs="Times New Roman"/>
          <w:b/>
          <w:sz w:val="24"/>
          <w:szCs w:val="24"/>
        </w:rPr>
        <w:t>Здоровье и здоровый образ жизни</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Общие понятия о здоровье</w:t>
      </w:r>
      <w:r w:rsidRPr="00663A5E">
        <w:rPr>
          <w:rFonts w:ascii="Times New Roman" w:hAnsi="Times New Roman" w:cs="Times New Roman"/>
          <w:sz w:val="24"/>
          <w:szCs w:val="24"/>
        </w:rPr>
        <w:t xml:space="preserve"> (Определение здоровья человека.</w:t>
      </w:r>
      <w:proofErr w:type="gramEnd"/>
      <w:r w:rsidRPr="00663A5E">
        <w:rPr>
          <w:rFonts w:ascii="Times New Roman" w:hAnsi="Times New Roman" w:cs="Times New Roman"/>
          <w:sz w:val="24"/>
          <w:szCs w:val="24"/>
        </w:rPr>
        <w:t xml:space="preserve"> Общественное здоровье. Индивидуальное здоровье. Физическое здоровье. Факторы, влияющие на здоровье и благополучие. </w:t>
      </w:r>
      <w:proofErr w:type="gramStart"/>
      <w:r w:rsidRPr="00663A5E">
        <w:rPr>
          <w:rFonts w:ascii="Times New Roman" w:hAnsi="Times New Roman" w:cs="Times New Roman"/>
          <w:sz w:val="24"/>
          <w:szCs w:val="24"/>
        </w:rPr>
        <w:t>Физические и духовные факторы).</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Репродуктивное здоровье и социально-демографические процессы в России</w:t>
      </w:r>
      <w:r w:rsidRPr="00663A5E">
        <w:rPr>
          <w:rFonts w:ascii="Times New Roman" w:hAnsi="Times New Roman" w:cs="Times New Roman"/>
          <w:sz w:val="24"/>
          <w:szCs w:val="24"/>
        </w:rPr>
        <w:t xml:space="preserve"> (Рождаемость и смертность.</w:t>
      </w:r>
      <w:proofErr w:type="gramEnd"/>
      <w:r w:rsidRPr="00663A5E">
        <w:rPr>
          <w:rFonts w:ascii="Times New Roman" w:hAnsi="Times New Roman" w:cs="Times New Roman"/>
          <w:sz w:val="24"/>
          <w:szCs w:val="24"/>
        </w:rPr>
        <w:t xml:space="preserve"> Продолжительность жизни. </w:t>
      </w:r>
      <w:proofErr w:type="gramStart"/>
      <w:r w:rsidRPr="00663A5E">
        <w:rPr>
          <w:rFonts w:ascii="Times New Roman" w:hAnsi="Times New Roman" w:cs="Times New Roman"/>
          <w:sz w:val="24"/>
          <w:szCs w:val="24"/>
        </w:rPr>
        <w:t>Состояние здоровья детей дошкольного и школьного возраста).</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i/>
          <w:sz w:val="24"/>
          <w:szCs w:val="24"/>
        </w:rPr>
        <w:t>Социальная роль женщины в современном обществе</w:t>
      </w:r>
      <w:r w:rsidRPr="00663A5E">
        <w:rPr>
          <w:rFonts w:ascii="Times New Roman" w:hAnsi="Times New Roman" w:cs="Times New Roman"/>
          <w:sz w:val="24"/>
          <w:szCs w:val="24"/>
        </w:rPr>
        <w:t xml:space="preserve"> (Духовная и физическая привлекательность, высокая нравственность, интеллектуальность, участие в общественной жизни, создание прочной семьи).</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lastRenderedPageBreak/>
        <w:t xml:space="preserve">Здоровый образ жизни как необходимое условие сохранения и укрепления здоровья человека и общества </w:t>
      </w:r>
      <w:r w:rsidRPr="00663A5E">
        <w:rPr>
          <w:rFonts w:ascii="Times New Roman" w:hAnsi="Times New Roman" w:cs="Times New Roman"/>
          <w:sz w:val="24"/>
          <w:szCs w:val="24"/>
        </w:rPr>
        <w:t>(Здоровый образ жизни – индивидуальная система поведения человека.</w:t>
      </w:r>
      <w:proofErr w:type="gramEnd"/>
      <w:r w:rsidRPr="00663A5E">
        <w:rPr>
          <w:rFonts w:ascii="Times New Roman" w:hAnsi="Times New Roman" w:cs="Times New Roman"/>
          <w:sz w:val="24"/>
          <w:szCs w:val="24"/>
        </w:rPr>
        <w:t xml:space="preserve"> Факторы, отрицательно влияющие на здоровье. </w:t>
      </w:r>
      <w:proofErr w:type="gramStart"/>
      <w:r w:rsidRPr="00663A5E">
        <w:rPr>
          <w:rFonts w:ascii="Times New Roman" w:hAnsi="Times New Roman" w:cs="Times New Roman"/>
          <w:sz w:val="24"/>
          <w:szCs w:val="24"/>
        </w:rPr>
        <w:t>Привлекательность системы здорового образа жизни).</w:t>
      </w:r>
      <w:proofErr w:type="gramEnd"/>
    </w:p>
    <w:p w:rsidR="00AD4BB6" w:rsidRPr="00663A5E" w:rsidRDefault="00AD4BB6" w:rsidP="005D4776">
      <w:pPr>
        <w:widowControl w:val="0"/>
        <w:numPr>
          <w:ilvl w:val="0"/>
          <w:numId w:val="49"/>
        </w:numPr>
        <w:spacing w:after="0" w:line="240" w:lineRule="auto"/>
        <w:ind w:left="0" w:firstLine="567"/>
        <w:jc w:val="both"/>
        <w:rPr>
          <w:rFonts w:ascii="Times New Roman" w:hAnsi="Times New Roman" w:cs="Times New Roman"/>
          <w:b/>
          <w:sz w:val="24"/>
          <w:szCs w:val="24"/>
        </w:rPr>
      </w:pPr>
      <w:r w:rsidRPr="00663A5E">
        <w:rPr>
          <w:rFonts w:ascii="Times New Roman" w:hAnsi="Times New Roman" w:cs="Times New Roman"/>
          <w:b/>
          <w:sz w:val="24"/>
          <w:szCs w:val="24"/>
        </w:rPr>
        <w:t>Репродуктивное здоровье женщины и факторы, на него влияющие</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sz w:val="24"/>
          <w:szCs w:val="24"/>
        </w:rPr>
        <w:t>Ж</w:t>
      </w:r>
      <w:r w:rsidRPr="00663A5E">
        <w:rPr>
          <w:rFonts w:ascii="Times New Roman" w:hAnsi="Times New Roman" w:cs="Times New Roman"/>
          <w:i/>
          <w:sz w:val="24"/>
          <w:szCs w:val="24"/>
        </w:rPr>
        <w:t xml:space="preserve">енская половая система и ее функционирование </w:t>
      </w:r>
      <w:r w:rsidRPr="00663A5E">
        <w:rPr>
          <w:rFonts w:ascii="Times New Roman" w:hAnsi="Times New Roman" w:cs="Times New Roman"/>
          <w:sz w:val="24"/>
          <w:szCs w:val="24"/>
        </w:rPr>
        <w:t>(Женские половые органы.</w:t>
      </w:r>
      <w:proofErr w:type="gramEnd"/>
      <w:r w:rsidRPr="00663A5E">
        <w:rPr>
          <w:rFonts w:ascii="Times New Roman" w:hAnsi="Times New Roman" w:cs="Times New Roman"/>
          <w:sz w:val="24"/>
          <w:szCs w:val="24"/>
        </w:rPr>
        <w:t xml:space="preserve"> Менструация. Физиологические процессы, происходящие при оплодотворении. Беременность и формирование плода. Факторы, способствующие рождению здорового ребенка. </w:t>
      </w:r>
      <w:proofErr w:type="gramStart"/>
      <w:r w:rsidRPr="00663A5E">
        <w:rPr>
          <w:rFonts w:ascii="Times New Roman" w:hAnsi="Times New Roman" w:cs="Times New Roman"/>
          <w:sz w:val="24"/>
          <w:szCs w:val="24"/>
        </w:rPr>
        <w:t>К каким специалистам следует обращаться за помощью).</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Здоровье родителей и здоровье будущего ребенка</w:t>
      </w:r>
      <w:r w:rsidRPr="00663A5E">
        <w:rPr>
          <w:rFonts w:ascii="Times New Roman" w:hAnsi="Times New Roman" w:cs="Times New Roman"/>
          <w:sz w:val="24"/>
          <w:szCs w:val="24"/>
        </w:rPr>
        <w:t xml:space="preserve"> (Наследственные болезни.</w:t>
      </w:r>
      <w:proofErr w:type="gramEnd"/>
      <w:r w:rsidRPr="00663A5E">
        <w:rPr>
          <w:rFonts w:ascii="Times New Roman" w:hAnsi="Times New Roman" w:cs="Times New Roman"/>
          <w:sz w:val="24"/>
          <w:szCs w:val="24"/>
        </w:rPr>
        <w:t xml:space="preserve"> Хромосомные болезни. </w:t>
      </w:r>
      <w:proofErr w:type="spellStart"/>
      <w:r w:rsidRPr="00663A5E">
        <w:rPr>
          <w:rFonts w:ascii="Times New Roman" w:hAnsi="Times New Roman" w:cs="Times New Roman"/>
          <w:sz w:val="24"/>
          <w:szCs w:val="24"/>
        </w:rPr>
        <w:t>Мультифакториальные</w:t>
      </w:r>
      <w:proofErr w:type="spellEnd"/>
      <w:r w:rsidRPr="00663A5E">
        <w:rPr>
          <w:rFonts w:ascii="Times New Roman" w:hAnsi="Times New Roman" w:cs="Times New Roman"/>
          <w:sz w:val="24"/>
          <w:szCs w:val="24"/>
        </w:rPr>
        <w:t xml:space="preserve"> болезни. Заболевания, при наличии которых противопоказана беременность женщины. Резус-фактор. Резус-положительная и резус-отрицательная кровь. Важность знания будущей матерью своей </w:t>
      </w:r>
      <w:proofErr w:type="gramStart"/>
      <w:r w:rsidRPr="00663A5E">
        <w:rPr>
          <w:rFonts w:ascii="Times New Roman" w:hAnsi="Times New Roman" w:cs="Times New Roman"/>
          <w:sz w:val="24"/>
          <w:szCs w:val="24"/>
        </w:rPr>
        <w:t>резус-принадлежности</w:t>
      </w:r>
      <w:proofErr w:type="gramEnd"/>
      <w:r w:rsidRPr="00663A5E">
        <w:rPr>
          <w:rFonts w:ascii="Times New Roman" w:hAnsi="Times New Roman" w:cs="Times New Roman"/>
          <w:sz w:val="24"/>
          <w:szCs w:val="24"/>
        </w:rPr>
        <w:t xml:space="preserve">. </w:t>
      </w:r>
      <w:proofErr w:type="gramStart"/>
      <w:r w:rsidRPr="00663A5E">
        <w:rPr>
          <w:rFonts w:ascii="Times New Roman" w:hAnsi="Times New Roman" w:cs="Times New Roman"/>
          <w:sz w:val="24"/>
          <w:szCs w:val="24"/>
        </w:rPr>
        <w:t>Важность регулярной медицинской консультации).</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Влияние окружающей среды на здоровье человека</w:t>
      </w:r>
      <w:r w:rsidRPr="00663A5E">
        <w:rPr>
          <w:rFonts w:ascii="Times New Roman" w:hAnsi="Times New Roman" w:cs="Times New Roman"/>
          <w:sz w:val="24"/>
          <w:szCs w:val="24"/>
        </w:rPr>
        <w:t xml:space="preserve"> (Зависимость уровня жизни от состояния окружающей среды.</w:t>
      </w:r>
      <w:proofErr w:type="gramEnd"/>
      <w:r w:rsidRPr="00663A5E">
        <w:rPr>
          <w:rFonts w:ascii="Times New Roman" w:hAnsi="Times New Roman" w:cs="Times New Roman"/>
          <w:sz w:val="24"/>
          <w:szCs w:val="24"/>
        </w:rPr>
        <w:t xml:space="preserve"> Основные источники загрязнения атмосферы. Загрязнители воздуха и почв. Радиоактивное загрязнение. Загрязнение вод. Влияние деградации окружающей природной среды  на здоровье человека и состояние генетического фонда общества. Мутагенез – процесс изменения генов под воздействием окружающей среды. Влияние неблагоприятных факторов внешней среды на здоровье плода и новорожденного. </w:t>
      </w:r>
      <w:proofErr w:type="gramStart"/>
      <w:r w:rsidRPr="00663A5E">
        <w:rPr>
          <w:rFonts w:ascii="Times New Roman" w:hAnsi="Times New Roman" w:cs="Times New Roman"/>
          <w:sz w:val="24"/>
          <w:szCs w:val="24"/>
        </w:rPr>
        <w:t>Антимутагены).</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 xml:space="preserve">Вредные привычки и их влияние на здоровье </w:t>
      </w:r>
      <w:r w:rsidRPr="00663A5E">
        <w:rPr>
          <w:rFonts w:ascii="Times New Roman" w:hAnsi="Times New Roman" w:cs="Times New Roman"/>
          <w:sz w:val="24"/>
          <w:szCs w:val="24"/>
        </w:rPr>
        <w:t>(влияние окружающей среды и образа жизни на репродуктивное здоровье женщины.</w:t>
      </w:r>
      <w:proofErr w:type="gramEnd"/>
      <w:r w:rsidRPr="00663A5E">
        <w:rPr>
          <w:rFonts w:ascii="Times New Roman" w:hAnsi="Times New Roman" w:cs="Times New Roman"/>
          <w:sz w:val="24"/>
          <w:szCs w:val="24"/>
        </w:rPr>
        <w:t xml:space="preserve"> Алкоголь и его влияние на репродуктивную функцию женщины. </w:t>
      </w:r>
      <w:proofErr w:type="spellStart"/>
      <w:r w:rsidRPr="00663A5E">
        <w:rPr>
          <w:rFonts w:ascii="Times New Roman" w:hAnsi="Times New Roman" w:cs="Times New Roman"/>
          <w:sz w:val="24"/>
          <w:szCs w:val="24"/>
        </w:rPr>
        <w:t>Табакокурение</w:t>
      </w:r>
      <w:proofErr w:type="spellEnd"/>
      <w:r w:rsidRPr="00663A5E">
        <w:rPr>
          <w:rFonts w:ascii="Times New Roman" w:hAnsi="Times New Roman" w:cs="Times New Roman"/>
          <w:sz w:val="24"/>
          <w:szCs w:val="24"/>
        </w:rPr>
        <w:t xml:space="preserve"> и его влияние на организм. Наркотики, токсикомания и их влияние на духовное и физическое здоровье женщины. Основные признаки отравления алкоголем и наркотиками, первая помощь при отравлении. </w:t>
      </w:r>
      <w:proofErr w:type="gramStart"/>
      <w:r w:rsidRPr="00663A5E">
        <w:rPr>
          <w:rFonts w:ascii="Times New Roman" w:hAnsi="Times New Roman" w:cs="Times New Roman"/>
          <w:sz w:val="24"/>
          <w:szCs w:val="24"/>
        </w:rPr>
        <w:t>Вредные привычки матери и их влияние на здоровье новорожденного ребенка).</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 xml:space="preserve">Ранние половые связи и их последствия для здоровья </w:t>
      </w:r>
      <w:r w:rsidRPr="00663A5E">
        <w:rPr>
          <w:rFonts w:ascii="Times New Roman" w:hAnsi="Times New Roman" w:cs="Times New Roman"/>
          <w:sz w:val="24"/>
          <w:szCs w:val="24"/>
        </w:rPr>
        <w:t>(Последствия ранних половых связей и беспорядочной половой жизни для здоровья женщины, опасность заражения венерическими болезнями и СПИДом.</w:t>
      </w:r>
      <w:proofErr w:type="gramEnd"/>
      <w:r w:rsidRPr="00663A5E">
        <w:rPr>
          <w:rFonts w:ascii="Times New Roman" w:hAnsi="Times New Roman" w:cs="Times New Roman"/>
          <w:sz w:val="24"/>
          <w:szCs w:val="24"/>
        </w:rPr>
        <w:t xml:space="preserve"> Нежелательная беременность. Профилактика заражения венерическими заболеваниями и нежелательной беременности. Аборт и его последствия.</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i/>
          <w:sz w:val="24"/>
          <w:szCs w:val="24"/>
        </w:rPr>
        <w:t xml:space="preserve">Инфекции, передаваемые половым путем. </w:t>
      </w:r>
      <w:proofErr w:type="gramStart"/>
      <w:r w:rsidRPr="00663A5E">
        <w:rPr>
          <w:rFonts w:ascii="Times New Roman" w:hAnsi="Times New Roman" w:cs="Times New Roman"/>
          <w:i/>
          <w:sz w:val="24"/>
          <w:szCs w:val="24"/>
        </w:rPr>
        <w:t xml:space="preserve">Меры профилактики </w:t>
      </w:r>
      <w:r w:rsidRPr="00663A5E">
        <w:rPr>
          <w:rFonts w:ascii="Times New Roman" w:hAnsi="Times New Roman" w:cs="Times New Roman"/>
          <w:sz w:val="24"/>
          <w:szCs w:val="24"/>
        </w:rPr>
        <w:t>(Венерические болезни.</w:t>
      </w:r>
      <w:proofErr w:type="gramEnd"/>
      <w:r w:rsidRPr="00663A5E">
        <w:rPr>
          <w:rFonts w:ascii="Times New Roman" w:hAnsi="Times New Roman" w:cs="Times New Roman"/>
          <w:sz w:val="24"/>
          <w:szCs w:val="24"/>
        </w:rPr>
        <w:t xml:space="preserve"> Самая страшная венерическая болезнь – сифилис. Его симптомы. Гонорея, генитальный герпес, хламидиоз, трихомоноз, их симптомы. ВИЧ-инфекция и синдром приобретенного иммунодефицита (СПИД). Шесть стадий ВИЧ-инфекции. Меры профилактики СПИДа.</w:t>
      </w:r>
    </w:p>
    <w:p w:rsidR="00AD4BB6" w:rsidRPr="00663A5E" w:rsidRDefault="00AD4BB6" w:rsidP="005D4776">
      <w:pPr>
        <w:widowControl w:val="0"/>
        <w:numPr>
          <w:ilvl w:val="0"/>
          <w:numId w:val="49"/>
        </w:numPr>
        <w:spacing w:after="0" w:line="240" w:lineRule="auto"/>
        <w:ind w:left="0" w:firstLine="567"/>
        <w:jc w:val="both"/>
        <w:rPr>
          <w:rFonts w:ascii="Times New Roman" w:hAnsi="Times New Roman" w:cs="Times New Roman"/>
          <w:b/>
          <w:sz w:val="24"/>
          <w:szCs w:val="24"/>
        </w:rPr>
      </w:pPr>
      <w:r w:rsidRPr="00663A5E">
        <w:rPr>
          <w:rFonts w:ascii="Times New Roman" w:hAnsi="Times New Roman" w:cs="Times New Roman"/>
          <w:b/>
          <w:sz w:val="24"/>
          <w:szCs w:val="24"/>
        </w:rPr>
        <w:t>Здоровый образ жизни – неотъемлемое условие сохранения и укрепления репродуктивного здоровья. Основные составляющие здорового образа жизни.</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i/>
          <w:sz w:val="24"/>
          <w:szCs w:val="24"/>
        </w:rPr>
      </w:pPr>
      <w:r w:rsidRPr="00663A5E">
        <w:rPr>
          <w:rFonts w:ascii="Times New Roman" w:hAnsi="Times New Roman" w:cs="Times New Roman"/>
          <w:i/>
          <w:sz w:val="24"/>
          <w:szCs w:val="24"/>
        </w:rPr>
        <w:t xml:space="preserve">Стресс и его воздействие для человека. Психологическая уравновешенность и ее значение для человека. </w:t>
      </w:r>
      <w:proofErr w:type="gramStart"/>
      <w:r w:rsidRPr="00663A5E">
        <w:rPr>
          <w:rFonts w:ascii="Times New Roman" w:hAnsi="Times New Roman" w:cs="Times New Roman"/>
          <w:sz w:val="24"/>
          <w:szCs w:val="24"/>
        </w:rPr>
        <w:t>(Стресс – состояние напряжения, возникающее у человека под влиянием сильных воздействий.</w:t>
      </w:r>
      <w:proofErr w:type="gramEnd"/>
      <w:r w:rsidRPr="00663A5E">
        <w:rPr>
          <w:rFonts w:ascii="Times New Roman" w:hAnsi="Times New Roman" w:cs="Times New Roman"/>
          <w:sz w:val="24"/>
          <w:szCs w:val="24"/>
        </w:rPr>
        <w:t xml:space="preserve"> Три стадии общего адаптационного синдрома. Двойной хронический стресс – </w:t>
      </w:r>
      <w:proofErr w:type="spellStart"/>
      <w:r w:rsidRPr="00663A5E">
        <w:rPr>
          <w:rFonts w:ascii="Times New Roman" w:hAnsi="Times New Roman" w:cs="Times New Roman"/>
          <w:sz w:val="24"/>
          <w:szCs w:val="24"/>
        </w:rPr>
        <w:t>дистресс</w:t>
      </w:r>
      <w:proofErr w:type="spellEnd"/>
      <w:r w:rsidRPr="00663A5E">
        <w:rPr>
          <w:rFonts w:ascii="Times New Roman" w:hAnsi="Times New Roman" w:cs="Times New Roman"/>
          <w:sz w:val="24"/>
          <w:szCs w:val="24"/>
        </w:rPr>
        <w:t xml:space="preserve">. </w:t>
      </w:r>
      <w:proofErr w:type="gramStart"/>
      <w:r w:rsidRPr="00663A5E">
        <w:rPr>
          <w:rFonts w:ascii="Times New Roman" w:hAnsi="Times New Roman" w:cs="Times New Roman"/>
          <w:sz w:val="24"/>
          <w:szCs w:val="24"/>
        </w:rPr>
        <w:t xml:space="preserve">Умение преодолевать стресс и решать эмоциональные проблемы). </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i/>
          <w:sz w:val="24"/>
          <w:szCs w:val="24"/>
        </w:rPr>
      </w:pPr>
      <w:proofErr w:type="gramStart"/>
      <w:r w:rsidRPr="00663A5E">
        <w:rPr>
          <w:rFonts w:ascii="Times New Roman" w:hAnsi="Times New Roman" w:cs="Times New Roman"/>
          <w:i/>
          <w:sz w:val="24"/>
          <w:szCs w:val="24"/>
        </w:rPr>
        <w:t>Режим дня, труда и отдыха</w:t>
      </w:r>
      <w:r w:rsidRPr="00663A5E">
        <w:rPr>
          <w:rFonts w:ascii="Times New Roman" w:hAnsi="Times New Roman" w:cs="Times New Roman"/>
          <w:sz w:val="24"/>
          <w:szCs w:val="24"/>
        </w:rPr>
        <w:t xml:space="preserve"> (Режим труда и отдыха, профилактика переутомления.</w:t>
      </w:r>
      <w:proofErr w:type="gramEnd"/>
      <w:r w:rsidRPr="00663A5E">
        <w:rPr>
          <w:rFonts w:ascii="Times New Roman" w:hAnsi="Times New Roman" w:cs="Times New Roman"/>
          <w:sz w:val="24"/>
          <w:szCs w:val="24"/>
        </w:rPr>
        <w:t xml:space="preserve"> Зависимость работоспособности от биологических ритмов. Самоконтроль. </w:t>
      </w:r>
      <w:proofErr w:type="gramStart"/>
      <w:r w:rsidRPr="00663A5E">
        <w:rPr>
          <w:rFonts w:ascii="Times New Roman" w:hAnsi="Times New Roman" w:cs="Times New Roman"/>
          <w:sz w:val="24"/>
          <w:szCs w:val="24"/>
        </w:rPr>
        <w:t>Его субъективные и объективные показатели).</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i/>
          <w:sz w:val="24"/>
          <w:szCs w:val="24"/>
        </w:rPr>
      </w:pPr>
      <w:proofErr w:type="gramStart"/>
      <w:r w:rsidRPr="00663A5E">
        <w:rPr>
          <w:rFonts w:ascii="Times New Roman" w:hAnsi="Times New Roman" w:cs="Times New Roman"/>
          <w:i/>
          <w:sz w:val="24"/>
          <w:szCs w:val="24"/>
        </w:rPr>
        <w:t xml:space="preserve">Рациональное питание, его значение для здоровья </w:t>
      </w:r>
      <w:r w:rsidRPr="00663A5E">
        <w:rPr>
          <w:rFonts w:ascii="Times New Roman" w:hAnsi="Times New Roman" w:cs="Times New Roman"/>
          <w:sz w:val="24"/>
          <w:szCs w:val="24"/>
        </w:rPr>
        <w:t>(Питательные вещества.</w:t>
      </w:r>
      <w:proofErr w:type="gramEnd"/>
      <w:r w:rsidRPr="00663A5E">
        <w:rPr>
          <w:rFonts w:ascii="Times New Roman" w:hAnsi="Times New Roman" w:cs="Times New Roman"/>
          <w:sz w:val="24"/>
          <w:szCs w:val="24"/>
        </w:rPr>
        <w:t xml:space="preserve"> Углеводы. Жиры. Белки. Витамины. Минеральные вещества. Общая энергетическая ценность рациона человека. Теории видового и раздельного питания. Гигиена питания.</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i/>
          <w:sz w:val="24"/>
          <w:szCs w:val="24"/>
        </w:rPr>
      </w:pPr>
      <w:proofErr w:type="gramStart"/>
      <w:r w:rsidRPr="00663A5E">
        <w:rPr>
          <w:rFonts w:ascii="Times New Roman" w:hAnsi="Times New Roman" w:cs="Times New Roman"/>
          <w:i/>
          <w:sz w:val="24"/>
          <w:szCs w:val="24"/>
        </w:rPr>
        <w:t xml:space="preserve">Влияние двигательной активности на здоровье человека </w:t>
      </w:r>
      <w:r w:rsidRPr="00663A5E">
        <w:rPr>
          <w:rFonts w:ascii="Times New Roman" w:hAnsi="Times New Roman" w:cs="Times New Roman"/>
          <w:sz w:val="24"/>
          <w:szCs w:val="24"/>
        </w:rPr>
        <w:t>(Роль физической культуры при подготовке человека к активной плодотворной жизнедеятельности.</w:t>
      </w:r>
      <w:proofErr w:type="gramEnd"/>
      <w:r w:rsidRPr="00663A5E">
        <w:rPr>
          <w:rFonts w:ascii="Times New Roman" w:hAnsi="Times New Roman" w:cs="Times New Roman"/>
          <w:sz w:val="24"/>
          <w:szCs w:val="24"/>
        </w:rPr>
        <w:t xml:space="preserve"> Скоростные и силовые качества. Выносливость. </w:t>
      </w:r>
      <w:proofErr w:type="gramStart"/>
      <w:r w:rsidRPr="00663A5E">
        <w:rPr>
          <w:rFonts w:ascii="Times New Roman" w:hAnsi="Times New Roman" w:cs="Times New Roman"/>
          <w:sz w:val="24"/>
          <w:szCs w:val="24"/>
        </w:rPr>
        <w:t>Гибкость).</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i/>
          <w:sz w:val="24"/>
          <w:szCs w:val="24"/>
        </w:rPr>
      </w:pPr>
      <w:proofErr w:type="gramStart"/>
      <w:r w:rsidRPr="00663A5E">
        <w:rPr>
          <w:rFonts w:ascii="Times New Roman" w:hAnsi="Times New Roman" w:cs="Times New Roman"/>
          <w:i/>
          <w:sz w:val="24"/>
          <w:szCs w:val="24"/>
        </w:rPr>
        <w:t xml:space="preserve">Закаливание и его влияние на здоровье человека </w:t>
      </w:r>
      <w:r w:rsidRPr="00663A5E">
        <w:rPr>
          <w:rFonts w:ascii="Times New Roman" w:hAnsi="Times New Roman" w:cs="Times New Roman"/>
          <w:sz w:val="24"/>
          <w:szCs w:val="24"/>
        </w:rPr>
        <w:t>(Способность организма человека приспосабливаться к меняющимся условиям окружающей среды.</w:t>
      </w:r>
      <w:proofErr w:type="gramEnd"/>
      <w:r w:rsidRPr="00663A5E">
        <w:rPr>
          <w:rFonts w:ascii="Times New Roman" w:hAnsi="Times New Roman" w:cs="Times New Roman"/>
          <w:sz w:val="24"/>
          <w:szCs w:val="24"/>
        </w:rPr>
        <w:t xml:space="preserve"> Методы закаливания – обтирание водой, обливание. Тренировка системы терморегуляции. </w:t>
      </w:r>
      <w:proofErr w:type="spellStart"/>
      <w:r w:rsidRPr="00663A5E">
        <w:rPr>
          <w:rFonts w:ascii="Times New Roman" w:hAnsi="Times New Roman" w:cs="Times New Roman"/>
          <w:sz w:val="24"/>
          <w:szCs w:val="24"/>
        </w:rPr>
        <w:t>Моржевание</w:t>
      </w:r>
      <w:proofErr w:type="spellEnd"/>
      <w:r w:rsidRPr="00663A5E">
        <w:rPr>
          <w:rFonts w:ascii="Times New Roman" w:hAnsi="Times New Roman" w:cs="Times New Roman"/>
          <w:sz w:val="24"/>
          <w:szCs w:val="24"/>
        </w:rPr>
        <w:t xml:space="preserve">. Воздушные ванны – самый доступный способ закаливания. </w:t>
      </w:r>
      <w:proofErr w:type="gramStart"/>
      <w:r w:rsidRPr="00663A5E">
        <w:rPr>
          <w:rFonts w:ascii="Times New Roman" w:hAnsi="Times New Roman" w:cs="Times New Roman"/>
          <w:sz w:val="24"/>
          <w:szCs w:val="24"/>
        </w:rPr>
        <w:t>Хождение босиком).</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i/>
          <w:sz w:val="24"/>
          <w:szCs w:val="24"/>
        </w:rPr>
      </w:pPr>
      <w:proofErr w:type="gramStart"/>
      <w:r w:rsidRPr="00663A5E">
        <w:rPr>
          <w:rFonts w:ascii="Times New Roman" w:hAnsi="Times New Roman" w:cs="Times New Roman"/>
          <w:i/>
          <w:sz w:val="24"/>
          <w:szCs w:val="24"/>
        </w:rPr>
        <w:t xml:space="preserve">Правила личной гигиены и здоровье человека </w:t>
      </w:r>
      <w:r w:rsidRPr="00663A5E">
        <w:rPr>
          <w:rFonts w:ascii="Times New Roman" w:hAnsi="Times New Roman" w:cs="Times New Roman"/>
          <w:sz w:val="24"/>
          <w:szCs w:val="24"/>
        </w:rPr>
        <w:t>(Определение гигиены.</w:t>
      </w:r>
      <w:proofErr w:type="gramEnd"/>
      <w:r w:rsidRPr="00663A5E">
        <w:rPr>
          <w:rFonts w:ascii="Times New Roman" w:hAnsi="Times New Roman" w:cs="Times New Roman"/>
          <w:sz w:val="24"/>
          <w:szCs w:val="24"/>
        </w:rPr>
        <w:t xml:space="preserve"> Личная </w:t>
      </w:r>
      <w:r w:rsidRPr="00663A5E">
        <w:rPr>
          <w:rFonts w:ascii="Times New Roman" w:hAnsi="Times New Roman" w:cs="Times New Roman"/>
          <w:sz w:val="24"/>
          <w:szCs w:val="24"/>
        </w:rPr>
        <w:lastRenderedPageBreak/>
        <w:t xml:space="preserve">гигиена и ее правила. Гигиена кожи, зубов и волос. </w:t>
      </w:r>
      <w:proofErr w:type="gramStart"/>
      <w:r w:rsidRPr="00663A5E">
        <w:rPr>
          <w:rFonts w:ascii="Times New Roman" w:hAnsi="Times New Roman" w:cs="Times New Roman"/>
          <w:sz w:val="24"/>
          <w:szCs w:val="24"/>
        </w:rPr>
        <w:t>Гигиена одежды и обуви).</w:t>
      </w:r>
      <w:proofErr w:type="gramEnd"/>
    </w:p>
    <w:p w:rsidR="00AD4BB6" w:rsidRPr="00663A5E" w:rsidRDefault="00AD4BB6" w:rsidP="005D4776">
      <w:pPr>
        <w:widowControl w:val="0"/>
        <w:numPr>
          <w:ilvl w:val="0"/>
          <w:numId w:val="49"/>
        </w:numPr>
        <w:spacing w:after="0" w:line="240" w:lineRule="auto"/>
        <w:ind w:left="0" w:firstLine="567"/>
        <w:jc w:val="both"/>
        <w:rPr>
          <w:rFonts w:ascii="Times New Roman" w:hAnsi="Times New Roman" w:cs="Times New Roman"/>
          <w:b/>
          <w:sz w:val="24"/>
          <w:szCs w:val="24"/>
        </w:rPr>
      </w:pPr>
      <w:r w:rsidRPr="00663A5E">
        <w:rPr>
          <w:rFonts w:ascii="Times New Roman" w:hAnsi="Times New Roman" w:cs="Times New Roman"/>
          <w:b/>
          <w:sz w:val="24"/>
          <w:szCs w:val="24"/>
        </w:rPr>
        <w:t>Правовые аспекты взаимоотношения полов</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i/>
          <w:sz w:val="24"/>
          <w:szCs w:val="24"/>
        </w:rPr>
        <w:t xml:space="preserve">Брак и семья. </w:t>
      </w:r>
      <w:proofErr w:type="gramStart"/>
      <w:r w:rsidRPr="00663A5E">
        <w:rPr>
          <w:rFonts w:ascii="Times New Roman" w:hAnsi="Times New Roman" w:cs="Times New Roman"/>
          <w:i/>
          <w:sz w:val="24"/>
          <w:szCs w:val="24"/>
        </w:rPr>
        <w:t xml:space="preserve">Культура брачных отношений </w:t>
      </w:r>
      <w:r w:rsidRPr="00663A5E">
        <w:rPr>
          <w:rFonts w:ascii="Times New Roman" w:hAnsi="Times New Roman" w:cs="Times New Roman"/>
          <w:sz w:val="24"/>
          <w:szCs w:val="24"/>
        </w:rPr>
        <w:t>(Семья.</w:t>
      </w:r>
      <w:proofErr w:type="gramEnd"/>
      <w:r w:rsidRPr="00663A5E">
        <w:rPr>
          <w:rFonts w:ascii="Times New Roman" w:hAnsi="Times New Roman" w:cs="Times New Roman"/>
          <w:sz w:val="24"/>
          <w:szCs w:val="24"/>
        </w:rPr>
        <w:t xml:space="preserve"> Брак. Факторы, определяющие взаимоотношения супругов. Основные функции семьи – репродуктивная, воспитательная, экономическая. Уважение личности и личного мнения собеседника, умение ценить решение другого. Дружеские отношения, симпатия, любовь, близость. Умение выражать свои чувства и эмоции. Проявления дружбы и любви, умение выражать друг другу искреннюю признательность, оказывать друг другу искреннюю признательность, оказывать друг другу знаки внимания. </w:t>
      </w:r>
      <w:proofErr w:type="gramStart"/>
      <w:r w:rsidRPr="00663A5E">
        <w:rPr>
          <w:rFonts w:ascii="Times New Roman" w:hAnsi="Times New Roman" w:cs="Times New Roman"/>
          <w:sz w:val="24"/>
          <w:szCs w:val="24"/>
        </w:rPr>
        <w:t>Семейные досуг).</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 xml:space="preserve">Основы семейного права в Российской Федерации </w:t>
      </w:r>
      <w:r w:rsidRPr="00663A5E">
        <w:rPr>
          <w:rFonts w:ascii="Times New Roman" w:hAnsi="Times New Roman" w:cs="Times New Roman"/>
          <w:sz w:val="24"/>
          <w:szCs w:val="24"/>
        </w:rPr>
        <w:t>(Семья в современном обществе, основные функции семьи.</w:t>
      </w:r>
      <w:proofErr w:type="gramEnd"/>
      <w:r w:rsidRPr="00663A5E">
        <w:rPr>
          <w:rFonts w:ascii="Times New Roman" w:hAnsi="Times New Roman" w:cs="Times New Roman"/>
          <w:sz w:val="24"/>
          <w:szCs w:val="24"/>
        </w:rPr>
        <w:t xml:space="preserve"> Семейный кодекс российской Федерации, осуществление семейных прав и исполнение семейных обязанностей. Условия и порядок заключения брака, брачный возраст. Права и обязанности супругов. Права несовершеннолетних детей. Права и обязанности родителей. </w:t>
      </w:r>
      <w:proofErr w:type="gramStart"/>
      <w:r w:rsidRPr="00663A5E">
        <w:rPr>
          <w:rFonts w:ascii="Times New Roman" w:hAnsi="Times New Roman" w:cs="Times New Roman"/>
          <w:sz w:val="24"/>
          <w:szCs w:val="24"/>
        </w:rPr>
        <w:t>Прекращение брака).</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i/>
          <w:sz w:val="24"/>
          <w:szCs w:val="24"/>
        </w:rPr>
        <w:t xml:space="preserve">Права и обязанности родителей. Конвенция ООН «О правах ребенка» </w:t>
      </w:r>
      <w:proofErr w:type="gramStart"/>
      <w:r w:rsidRPr="00663A5E">
        <w:rPr>
          <w:rFonts w:ascii="Times New Roman" w:hAnsi="Times New Roman" w:cs="Times New Roman"/>
          <w:sz w:val="24"/>
          <w:szCs w:val="24"/>
        </w:rPr>
        <w:t xml:space="preserve">( </w:t>
      </w:r>
      <w:proofErr w:type="gramEnd"/>
      <w:r w:rsidRPr="00663A5E">
        <w:rPr>
          <w:rFonts w:ascii="Times New Roman" w:hAnsi="Times New Roman" w:cs="Times New Roman"/>
          <w:sz w:val="24"/>
          <w:szCs w:val="24"/>
        </w:rPr>
        <w:t xml:space="preserve">Алиментные обязанности детей и родителей. Права несовершеннолетних родителей. </w:t>
      </w:r>
      <w:proofErr w:type="gramStart"/>
      <w:r w:rsidRPr="00663A5E">
        <w:rPr>
          <w:rFonts w:ascii="Times New Roman" w:hAnsi="Times New Roman" w:cs="Times New Roman"/>
          <w:sz w:val="24"/>
          <w:szCs w:val="24"/>
        </w:rPr>
        <w:t>Родительские права).</w:t>
      </w:r>
      <w:proofErr w:type="gramEnd"/>
    </w:p>
    <w:p w:rsidR="00AD4BB6" w:rsidRPr="00663A5E" w:rsidRDefault="00AD4BB6" w:rsidP="005D4776">
      <w:pPr>
        <w:widowControl w:val="0"/>
        <w:numPr>
          <w:ilvl w:val="0"/>
          <w:numId w:val="49"/>
        </w:numPr>
        <w:spacing w:after="0" w:line="240" w:lineRule="auto"/>
        <w:ind w:left="0" w:firstLine="567"/>
        <w:jc w:val="both"/>
        <w:rPr>
          <w:rFonts w:ascii="Times New Roman" w:hAnsi="Times New Roman" w:cs="Times New Roman"/>
          <w:b/>
          <w:sz w:val="24"/>
          <w:szCs w:val="24"/>
        </w:rPr>
      </w:pPr>
      <w:r w:rsidRPr="00663A5E">
        <w:rPr>
          <w:rFonts w:ascii="Times New Roman" w:hAnsi="Times New Roman" w:cs="Times New Roman"/>
          <w:b/>
          <w:sz w:val="24"/>
          <w:szCs w:val="24"/>
        </w:rPr>
        <w:t>Беременность и уход за младенцем</w:t>
      </w:r>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proofErr w:type="gramStart"/>
      <w:r w:rsidRPr="00663A5E">
        <w:rPr>
          <w:rFonts w:ascii="Times New Roman" w:hAnsi="Times New Roman" w:cs="Times New Roman"/>
          <w:i/>
          <w:sz w:val="24"/>
          <w:szCs w:val="24"/>
        </w:rPr>
        <w:t xml:space="preserve">Беременность и гигиена беременности </w:t>
      </w:r>
      <w:r w:rsidRPr="00663A5E">
        <w:rPr>
          <w:rFonts w:ascii="Times New Roman" w:hAnsi="Times New Roman" w:cs="Times New Roman"/>
          <w:sz w:val="24"/>
          <w:szCs w:val="24"/>
        </w:rPr>
        <w:t>(Желанный ребенок.</w:t>
      </w:r>
      <w:proofErr w:type="gramEnd"/>
      <w:r w:rsidRPr="00663A5E">
        <w:rPr>
          <w:rFonts w:ascii="Times New Roman" w:hAnsi="Times New Roman" w:cs="Times New Roman"/>
          <w:sz w:val="24"/>
          <w:szCs w:val="24"/>
        </w:rPr>
        <w:t xml:space="preserve"> Подготовка к беременности, зачатие. Периоды беременности и состояние матери. Развитие плода. Дородовый уход, гигиена питания, физические упражнения. Влияние курения, алкоголя и приема лекарственных препаратов на развитие плода. </w:t>
      </w:r>
      <w:proofErr w:type="gramStart"/>
      <w:r w:rsidRPr="00663A5E">
        <w:rPr>
          <w:rFonts w:ascii="Times New Roman" w:hAnsi="Times New Roman" w:cs="Times New Roman"/>
          <w:sz w:val="24"/>
          <w:szCs w:val="24"/>
        </w:rPr>
        <w:t>Проблемы, связанные с беременностью (токсикоз, врожденные уродства, преждевременные роды.</w:t>
      </w:r>
      <w:proofErr w:type="gramEnd"/>
      <w:r w:rsidRPr="00663A5E">
        <w:rPr>
          <w:rFonts w:ascii="Times New Roman" w:hAnsi="Times New Roman" w:cs="Times New Roman"/>
          <w:sz w:val="24"/>
          <w:szCs w:val="24"/>
        </w:rPr>
        <w:t xml:space="preserve"> Выкидыш. </w:t>
      </w:r>
      <w:proofErr w:type="gramStart"/>
      <w:r w:rsidRPr="00663A5E">
        <w:rPr>
          <w:rFonts w:ascii="Times New Roman" w:hAnsi="Times New Roman" w:cs="Times New Roman"/>
          <w:sz w:val="24"/>
          <w:szCs w:val="24"/>
        </w:rPr>
        <w:t>Роды).</w:t>
      </w:r>
      <w:proofErr w:type="gramEnd"/>
    </w:p>
    <w:p w:rsidR="00AD4BB6" w:rsidRPr="00663A5E" w:rsidRDefault="00AD4BB6" w:rsidP="005D4776">
      <w:pPr>
        <w:widowControl w:val="0"/>
        <w:numPr>
          <w:ilvl w:val="1"/>
          <w:numId w:val="49"/>
        </w:numPr>
        <w:spacing w:after="0" w:line="240" w:lineRule="auto"/>
        <w:ind w:left="0" w:firstLine="567"/>
        <w:jc w:val="both"/>
        <w:rPr>
          <w:rFonts w:ascii="Times New Roman" w:hAnsi="Times New Roman" w:cs="Times New Roman"/>
          <w:sz w:val="24"/>
          <w:szCs w:val="24"/>
        </w:rPr>
      </w:pPr>
      <w:r w:rsidRPr="00663A5E">
        <w:rPr>
          <w:rFonts w:ascii="Times New Roman" w:hAnsi="Times New Roman" w:cs="Times New Roman"/>
          <w:i/>
          <w:sz w:val="24"/>
          <w:szCs w:val="24"/>
        </w:rPr>
        <w:t xml:space="preserve">Уход за младенцем </w:t>
      </w:r>
      <w:r w:rsidRPr="00663A5E">
        <w:rPr>
          <w:rFonts w:ascii="Times New Roman" w:hAnsi="Times New Roman" w:cs="Times New Roman"/>
          <w:sz w:val="24"/>
          <w:szCs w:val="24"/>
        </w:rPr>
        <w:t xml:space="preserve">(Характеристика возрастных периодов детей: грудной, дошкольный, школьный возраст). Обеспечение правильного временного режима младенцев (бодрствование, сон, ритм, кормления, купание). Ответственное </w:t>
      </w:r>
      <w:proofErr w:type="spellStart"/>
      <w:r w:rsidRPr="00663A5E">
        <w:rPr>
          <w:rFonts w:ascii="Times New Roman" w:hAnsi="Times New Roman" w:cs="Times New Roman"/>
          <w:sz w:val="24"/>
          <w:szCs w:val="24"/>
        </w:rPr>
        <w:t>родительство</w:t>
      </w:r>
      <w:proofErr w:type="spellEnd"/>
      <w:r w:rsidRPr="00663A5E">
        <w:rPr>
          <w:rFonts w:ascii="Times New Roman" w:hAnsi="Times New Roman" w:cs="Times New Roman"/>
          <w:sz w:val="24"/>
          <w:szCs w:val="24"/>
        </w:rPr>
        <w:t xml:space="preserve">. </w:t>
      </w:r>
      <w:proofErr w:type="gramStart"/>
      <w:r w:rsidRPr="00663A5E">
        <w:rPr>
          <w:rFonts w:ascii="Times New Roman" w:hAnsi="Times New Roman" w:cs="Times New Roman"/>
          <w:sz w:val="24"/>
          <w:szCs w:val="24"/>
        </w:rPr>
        <w:t>Зависимость благополучия семьи и молодой женщины от уровня здоровья ее детей).</w:t>
      </w:r>
      <w:proofErr w:type="gramEnd"/>
    </w:p>
    <w:p w:rsidR="00AD4BB6" w:rsidRDefault="00AD4BB6" w:rsidP="00836EC3">
      <w:pPr>
        <w:jc w:val="both"/>
        <w:rPr>
          <w:rFonts w:ascii="Times New Roman" w:hAnsi="Times New Roman"/>
          <w:b/>
        </w:rPr>
      </w:pPr>
    </w:p>
    <w:p w:rsidR="00AD4BB6" w:rsidRPr="00663A5E" w:rsidRDefault="0084205A" w:rsidP="005D4776">
      <w:pPr>
        <w:widowControl w:val="0"/>
        <w:spacing w:after="0" w:line="240" w:lineRule="auto"/>
        <w:ind w:firstLine="567"/>
        <w:jc w:val="both"/>
        <w:rPr>
          <w:rFonts w:ascii="Times New Roman" w:hAnsi="Times New Roman"/>
          <w:b/>
          <w:sz w:val="24"/>
          <w:szCs w:val="24"/>
        </w:rPr>
      </w:pPr>
      <w:r w:rsidRPr="00663A5E">
        <w:rPr>
          <w:rFonts w:ascii="Times New Roman" w:hAnsi="Times New Roman"/>
          <w:b/>
          <w:sz w:val="24"/>
          <w:szCs w:val="24"/>
        </w:rPr>
        <w:t xml:space="preserve">ОБЖ </w:t>
      </w:r>
      <w:r w:rsidR="00663A5E" w:rsidRPr="00663A5E">
        <w:rPr>
          <w:rFonts w:ascii="Times New Roman" w:hAnsi="Times New Roman"/>
          <w:b/>
          <w:sz w:val="24"/>
          <w:szCs w:val="24"/>
        </w:rPr>
        <w:t>11 КЛАСС</w:t>
      </w:r>
      <w:r w:rsidRPr="00663A5E">
        <w:rPr>
          <w:rFonts w:ascii="Times New Roman" w:hAnsi="Times New Roman"/>
          <w:b/>
          <w:sz w:val="24"/>
          <w:szCs w:val="24"/>
        </w:rPr>
        <w:t xml:space="preserve">  (базовый уровень)</w:t>
      </w:r>
    </w:p>
    <w:p w:rsidR="00AD4BB6" w:rsidRPr="00663A5E" w:rsidRDefault="00AD4BB6" w:rsidP="005D4776">
      <w:pPr>
        <w:widowControl w:val="0"/>
        <w:spacing w:after="0" w:line="240" w:lineRule="auto"/>
        <w:ind w:firstLine="567"/>
        <w:jc w:val="both"/>
        <w:rPr>
          <w:rFonts w:ascii="Times New Roman" w:hAnsi="Times New Roman"/>
          <w:bCs/>
          <w:sz w:val="24"/>
          <w:szCs w:val="24"/>
        </w:rPr>
      </w:pPr>
      <w:r w:rsidRPr="00663A5E">
        <w:rPr>
          <w:rFonts w:ascii="Times New Roman" w:hAnsi="Times New Roman"/>
          <w:bCs/>
          <w:sz w:val="24"/>
          <w:szCs w:val="24"/>
        </w:rPr>
        <w:t xml:space="preserve">Раздел </w:t>
      </w:r>
      <w:r w:rsidRPr="00663A5E">
        <w:rPr>
          <w:rFonts w:ascii="Times New Roman" w:hAnsi="Times New Roman"/>
          <w:bCs/>
          <w:sz w:val="24"/>
          <w:szCs w:val="24"/>
          <w:lang w:val="en-US"/>
        </w:rPr>
        <w:t>I</w:t>
      </w:r>
      <w:r w:rsidRPr="00663A5E">
        <w:rPr>
          <w:rFonts w:ascii="Times New Roman" w:hAnsi="Times New Roman"/>
          <w:bCs/>
          <w:sz w:val="24"/>
          <w:szCs w:val="24"/>
        </w:rPr>
        <w:t>.   Основы медицинских знаний и здорового образа жизни</w:t>
      </w:r>
    </w:p>
    <w:p w:rsidR="00AD4BB6" w:rsidRPr="00663A5E" w:rsidRDefault="00AD4BB6" w:rsidP="005D4776">
      <w:pPr>
        <w:widowControl w:val="0"/>
        <w:spacing w:after="0" w:line="240" w:lineRule="auto"/>
        <w:ind w:firstLine="567"/>
        <w:jc w:val="both"/>
        <w:rPr>
          <w:rFonts w:ascii="Times New Roman" w:hAnsi="Times New Roman"/>
          <w:bCs/>
          <w:sz w:val="24"/>
          <w:szCs w:val="24"/>
        </w:rPr>
      </w:pPr>
      <w:r w:rsidRPr="00663A5E">
        <w:rPr>
          <w:rFonts w:ascii="Times New Roman" w:hAnsi="Times New Roman"/>
          <w:bCs/>
          <w:sz w:val="24"/>
          <w:szCs w:val="24"/>
        </w:rPr>
        <w:t xml:space="preserve">1.   Основы здорового образа жизни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1.1.    Правила личной гигиены и здоровье </w:t>
      </w:r>
      <w:r w:rsidRPr="00663A5E">
        <w:rPr>
          <w:rFonts w:ascii="Times New Roman" w:hAnsi="Times New Roman"/>
          <w:sz w:val="24"/>
          <w:szCs w:val="24"/>
        </w:rPr>
        <w:t xml:space="preserve">Личная гигиена, общие понятия и определения. Уход за кожей, зубами и волосами. Гигиена одежды. Некоторые понятия </w:t>
      </w:r>
      <w:proofErr w:type="gramStart"/>
      <w:r w:rsidRPr="00663A5E">
        <w:rPr>
          <w:rFonts w:ascii="Times New Roman" w:hAnsi="Times New Roman"/>
          <w:sz w:val="24"/>
          <w:szCs w:val="24"/>
        </w:rPr>
        <w:t>очищении</w:t>
      </w:r>
      <w:proofErr w:type="gramEnd"/>
      <w:r w:rsidRPr="00663A5E">
        <w:rPr>
          <w:rFonts w:ascii="Times New Roman" w:hAnsi="Times New Roman"/>
          <w:sz w:val="24"/>
          <w:szCs w:val="24"/>
        </w:rPr>
        <w:t xml:space="preserve"> организма.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1.2.   Нравственность и здоровье.  Формирование правильного взаимоотношения полов </w:t>
      </w:r>
      <w:r w:rsidRPr="00663A5E">
        <w:rPr>
          <w:rFonts w:ascii="Times New Roman" w:hAnsi="Times New Roman"/>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w:t>
      </w:r>
      <w:r w:rsidRPr="00663A5E">
        <w:rPr>
          <w:rFonts w:ascii="Times New Roman" w:hAnsi="Times New Roman"/>
          <w:sz w:val="24"/>
          <w:szCs w:val="24"/>
        </w:rPr>
        <w:softHyphen/>
        <w:t xml:space="preserve">ходимо воспитать в себе молодому человеку для создания прочной семьи.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1.3.    Болезни, передаваемые половым путем. Меры профилак</w:t>
      </w:r>
      <w:r w:rsidRPr="00663A5E">
        <w:rPr>
          <w:rFonts w:ascii="Times New Roman" w:hAnsi="Times New Roman"/>
          <w:i/>
          <w:iCs/>
          <w:sz w:val="24"/>
          <w:szCs w:val="24"/>
        </w:rPr>
        <w:softHyphen/>
        <w:t xml:space="preserve">тики </w:t>
      </w:r>
      <w:r w:rsidRPr="00663A5E">
        <w:rPr>
          <w:rFonts w:ascii="Times New Roman" w:hAnsi="Times New Roman"/>
          <w:sz w:val="24"/>
          <w:szCs w:val="24"/>
        </w:rPr>
        <w:t>Инфекции, передаваемые половым путем, формы передачи, при</w:t>
      </w:r>
      <w:r w:rsidRPr="00663A5E">
        <w:rPr>
          <w:rFonts w:ascii="Times New Roman" w:hAnsi="Times New Roman"/>
          <w:sz w:val="24"/>
          <w:szCs w:val="24"/>
        </w:rPr>
        <w:softHyphen/>
        <w:t xml:space="preserve">чины, способствующие заражению ИППП. Меры профилактики. Уголовная ответственность за заражение венерической болезнью.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1.4.    СПИД и его профилактика </w:t>
      </w:r>
      <w:r w:rsidRPr="00663A5E">
        <w:rPr>
          <w:rFonts w:ascii="Times New Roman" w:hAnsi="Times New Roman"/>
          <w:sz w:val="24"/>
          <w:szCs w:val="24"/>
        </w:rPr>
        <w:t>ВИЧ-инфекция и СПИД, краткая характеристика и пути заражения. СПИД — это финальная стадия инфекционного заболевания, вы</w:t>
      </w:r>
      <w:r w:rsidRPr="00663A5E">
        <w:rPr>
          <w:rFonts w:ascii="Times New Roman" w:hAnsi="Times New Roman"/>
          <w:sz w:val="24"/>
          <w:szCs w:val="24"/>
        </w:rPr>
        <w:softHyphen/>
        <w:t xml:space="preserve">зываемого вирусом иммунодефицита человека (ВИЧ). Профилактика СПИДа. Ответственность за заражение ВИЧ-инфекцией.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1.5.Семья в современном обществе. Законодательство и семья </w:t>
      </w:r>
      <w:r w:rsidRPr="00663A5E">
        <w:rPr>
          <w:rFonts w:ascii="Times New Roman" w:hAnsi="Times New Roman"/>
          <w:sz w:val="24"/>
          <w:szCs w:val="24"/>
        </w:rPr>
        <w:t>Брак и семья, основные понятия и определения. Условия и поря</w:t>
      </w:r>
      <w:r w:rsidRPr="00663A5E">
        <w:rPr>
          <w:rFonts w:ascii="Times New Roman" w:hAnsi="Times New Roman"/>
          <w:sz w:val="24"/>
          <w:szCs w:val="24"/>
        </w:rPr>
        <w:softHyphen/>
        <w:t>док заключения брака. Личные права и обязанности супругов. Иму</w:t>
      </w:r>
      <w:r w:rsidRPr="00663A5E">
        <w:rPr>
          <w:rFonts w:ascii="Times New Roman" w:hAnsi="Times New Roman"/>
          <w:sz w:val="24"/>
          <w:szCs w:val="24"/>
        </w:rPr>
        <w:softHyphen/>
        <w:t xml:space="preserve">щественные права супругов. Права и обязанности родителей.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bCs/>
          <w:sz w:val="24"/>
          <w:szCs w:val="24"/>
        </w:rPr>
        <w:t>2. Основы медицинских знаний и правила оказания первой медицинской помощи</w:t>
      </w:r>
      <w:r w:rsidRPr="00663A5E">
        <w:rPr>
          <w:rFonts w:ascii="Times New Roman" w:hAnsi="Times New Roman"/>
          <w:sz w:val="24"/>
          <w:szCs w:val="24"/>
        </w:rPr>
        <w:t xml:space="preserve">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2.1.   Первая медицинская помощь при острой сердечной недостаточности и инсульте (практические занятия) </w:t>
      </w:r>
      <w:r w:rsidRPr="00663A5E">
        <w:rPr>
          <w:rFonts w:ascii="Times New Roman" w:hAnsi="Times New Roman"/>
          <w:sz w:val="24"/>
          <w:szCs w:val="24"/>
        </w:rPr>
        <w:t xml:space="preserve">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2.2.    Первая медицинская помощь при ранениях (практические занятия) </w:t>
      </w:r>
      <w:r w:rsidRPr="00663A5E">
        <w:rPr>
          <w:rFonts w:ascii="Times New Roman" w:hAnsi="Times New Roman"/>
          <w:sz w:val="24"/>
          <w:szCs w:val="24"/>
        </w:rPr>
        <w:t xml:space="preserve">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lastRenderedPageBreak/>
        <w:t xml:space="preserve">2.3.   Первая медицинская помощь при травмах (практические занятия). </w:t>
      </w:r>
      <w:r w:rsidRPr="00663A5E">
        <w:rPr>
          <w:rFonts w:ascii="Times New Roman" w:hAnsi="Times New Roman"/>
          <w:sz w:val="24"/>
          <w:szCs w:val="24"/>
        </w:rPr>
        <w:t>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w:t>
      </w:r>
      <w:r w:rsidRPr="00663A5E">
        <w:rPr>
          <w:rFonts w:ascii="Times New Roman" w:hAnsi="Times New Roman"/>
          <w:sz w:val="24"/>
          <w:szCs w:val="24"/>
        </w:rPr>
        <w:softHyphen/>
        <w:t xml:space="preserve">вая  медицинская помощь при травмах груди, живота, в области таза, при повреждении позвоночника.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2.4.   Первая медицинская помощь при остановке сердца </w:t>
      </w:r>
      <w:r w:rsidRPr="00663A5E">
        <w:rPr>
          <w:rFonts w:ascii="Times New Roman" w:hAnsi="Times New Roman"/>
          <w:sz w:val="24"/>
          <w:szCs w:val="24"/>
        </w:rPr>
        <w:t xml:space="preserve">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 </w:t>
      </w:r>
    </w:p>
    <w:p w:rsidR="00AD4BB6" w:rsidRPr="00663A5E" w:rsidRDefault="00AD4BB6" w:rsidP="005D4776">
      <w:pPr>
        <w:widowControl w:val="0"/>
        <w:spacing w:after="0" w:line="240" w:lineRule="auto"/>
        <w:ind w:firstLine="567"/>
        <w:jc w:val="both"/>
        <w:rPr>
          <w:rFonts w:ascii="Times New Roman" w:hAnsi="Times New Roman"/>
          <w:bCs/>
          <w:sz w:val="24"/>
          <w:szCs w:val="24"/>
        </w:rPr>
      </w:pPr>
      <w:r w:rsidRPr="00663A5E">
        <w:rPr>
          <w:rFonts w:ascii="Times New Roman" w:hAnsi="Times New Roman"/>
          <w:bCs/>
          <w:sz w:val="24"/>
          <w:szCs w:val="24"/>
        </w:rPr>
        <w:t xml:space="preserve">Раздел </w:t>
      </w:r>
      <w:r w:rsidRPr="00663A5E">
        <w:rPr>
          <w:rFonts w:ascii="Times New Roman" w:hAnsi="Times New Roman"/>
          <w:bCs/>
          <w:sz w:val="24"/>
          <w:szCs w:val="24"/>
          <w:lang w:val="en-US"/>
        </w:rPr>
        <w:t>II</w:t>
      </w:r>
      <w:r w:rsidRPr="00663A5E">
        <w:rPr>
          <w:rFonts w:ascii="Times New Roman" w:hAnsi="Times New Roman"/>
          <w:bCs/>
          <w:sz w:val="24"/>
          <w:szCs w:val="24"/>
        </w:rPr>
        <w:t xml:space="preserve">.   Основы военной службы </w:t>
      </w:r>
    </w:p>
    <w:p w:rsidR="00AD4BB6" w:rsidRPr="00663A5E" w:rsidRDefault="00AD4BB6" w:rsidP="005D4776">
      <w:pPr>
        <w:widowControl w:val="0"/>
        <w:spacing w:after="0" w:line="240" w:lineRule="auto"/>
        <w:ind w:firstLine="567"/>
        <w:jc w:val="both"/>
        <w:rPr>
          <w:rFonts w:ascii="Times New Roman" w:hAnsi="Times New Roman"/>
          <w:bCs/>
          <w:sz w:val="24"/>
          <w:szCs w:val="24"/>
        </w:rPr>
      </w:pPr>
      <w:r w:rsidRPr="00663A5E">
        <w:rPr>
          <w:rFonts w:ascii="Times New Roman" w:hAnsi="Times New Roman"/>
          <w:bCs/>
          <w:sz w:val="24"/>
          <w:szCs w:val="24"/>
        </w:rPr>
        <w:t xml:space="preserve">3.   Воинская обязанность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3.1.    Основные понятия о воинской обязанности </w:t>
      </w:r>
      <w:r w:rsidRPr="00663A5E">
        <w:rPr>
          <w:rFonts w:ascii="Times New Roman" w:hAnsi="Times New Roman"/>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w:t>
      </w:r>
      <w:r w:rsidRPr="00663A5E">
        <w:rPr>
          <w:rFonts w:ascii="Times New Roman" w:hAnsi="Times New Roman"/>
          <w:sz w:val="24"/>
          <w:szCs w:val="24"/>
        </w:rPr>
        <w:softHyphen/>
        <w:t xml:space="preserve">дение военных сборов в период пребывания в запасе.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3.2.    Организация воинского учета и его предназначение </w:t>
      </w:r>
      <w:r w:rsidRPr="00663A5E">
        <w:rPr>
          <w:rFonts w:ascii="Times New Roman" w:hAnsi="Times New Roman"/>
          <w:sz w:val="24"/>
          <w:szCs w:val="24"/>
        </w:rPr>
        <w:t>Организация воинского учета. Первоначальная постановка граж</w:t>
      </w:r>
      <w:r w:rsidRPr="00663A5E">
        <w:rPr>
          <w:rFonts w:ascii="Times New Roman" w:hAnsi="Times New Roman"/>
          <w:sz w:val="24"/>
          <w:szCs w:val="24"/>
        </w:rPr>
        <w:softHyphen/>
        <w:t>дан на воинский учет. Обязанности граждан по воинскому учету. Организация медицинского освидетельствования граждан при перво</w:t>
      </w:r>
      <w:r w:rsidRPr="00663A5E">
        <w:rPr>
          <w:rFonts w:ascii="Times New Roman" w:hAnsi="Times New Roman"/>
          <w:sz w:val="24"/>
          <w:szCs w:val="24"/>
        </w:rPr>
        <w:softHyphen/>
        <w:t xml:space="preserve">начальной постановке на воинский учет.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3.3.    Обязательная подготовка граждан к военной службе </w:t>
      </w:r>
      <w:r w:rsidRPr="00663A5E">
        <w:rPr>
          <w:rFonts w:ascii="Times New Roman" w:hAnsi="Times New Roman"/>
          <w:sz w:val="24"/>
          <w:szCs w:val="24"/>
        </w:rPr>
        <w:t>Основное содержание обязательной подготовки граждан к воен</w:t>
      </w:r>
      <w:r w:rsidRPr="00663A5E">
        <w:rPr>
          <w:rFonts w:ascii="Times New Roman" w:hAnsi="Times New Roman"/>
          <w:sz w:val="24"/>
          <w:szCs w:val="24"/>
        </w:rPr>
        <w:softHyphen/>
        <w:t>ной службе. Основные требования к индивидуально-психологическим и про</w:t>
      </w:r>
      <w:r w:rsidRPr="00663A5E">
        <w:rPr>
          <w:rFonts w:ascii="Times New Roman" w:hAnsi="Times New Roman"/>
          <w:sz w:val="24"/>
          <w:szCs w:val="24"/>
        </w:rPr>
        <w:softHyphen/>
        <w:t>фессиональным качествам молодежи призывного возраста для ком</w:t>
      </w:r>
      <w:r w:rsidRPr="00663A5E">
        <w:rPr>
          <w:rFonts w:ascii="Times New Roman" w:hAnsi="Times New Roman"/>
          <w:sz w:val="24"/>
          <w:szCs w:val="24"/>
        </w:rPr>
        <w:softHyphen/>
        <w:t>плектования различных воинских должностей (командные, оператор</w:t>
      </w:r>
      <w:r w:rsidRPr="00663A5E">
        <w:rPr>
          <w:rFonts w:ascii="Times New Roman" w:hAnsi="Times New Roman"/>
          <w:sz w:val="24"/>
          <w:szCs w:val="24"/>
        </w:rPr>
        <w:softHyphen/>
        <w:t xml:space="preserve">ские   связи и наблюдения, водительские и др.).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3.4.   Добровольная подготовка граждан к военной службе </w:t>
      </w:r>
      <w:r w:rsidRPr="00663A5E">
        <w:rPr>
          <w:rFonts w:ascii="Times New Roman" w:hAnsi="Times New Roman"/>
          <w:sz w:val="24"/>
          <w:szCs w:val="24"/>
        </w:rPr>
        <w:t xml:space="preserve">Основные   направления   добровольной   подготовки   граждан   к военной службе. Занятие военно-прикладными видами спорта. </w:t>
      </w:r>
      <w:proofErr w:type="gramStart"/>
      <w:r w:rsidRPr="00663A5E">
        <w:rPr>
          <w:rFonts w:ascii="Times New Roman" w:hAnsi="Times New Roman"/>
          <w:sz w:val="24"/>
          <w:szCs w:val="24"/>
        </w:rPr>
        <w:t>Обучение</w:t>
      </w:r>
      <w:proofErr w:type="gramEnd"/>
      <w:r w:rsidRPr="00663A5E">
        <w:rPr>
          <w:rFonts w:ascii="Times New Roman" w:hAnsi="Times New Roman"/>
          <w:sz w:val="24"/>
          <w:szCs w:val="24"/>
        </w:rPr>
        <w:t xml:space="preserve"> по до</w:t>
      </w:r>
      <w:r w:rsidRPr="00663A5E">
        <w:rPr>
          <w:rFonts w:ascii="Times New Roman" w:hAnsi="Times New Roman"/>
          <w:sz w:val="24"/>
          <w:szCs w:val="24"/>
        </w:rPr>
        <w:softHyphen/>
        <w:t>полнительным образовательным программам, имеющим целью воен</w:t>
      </w:r>
      <w:r w:rsidRPr="00663A5E">
        <w:rPr>
          <w:rFonts w:ascii="Times New Roman" w:hAnsi="Times New Roman"/>
          <w:sz w:val="24"/>
          <w:szCs w:val="24"/>
        </w:rPr>
        <w:softHyphen/>
        <w:t>ную подготовку несовершеннолетних граждан в общеобразователь</w:t>
      </w:r>
      <w:r w:rsidRPr="00663A5E">
        <w:rPr>
          <w:rFonts w:ascii="Times New Roman" w:hAnsi="Times New Roman"/>
          <w:sz w:val="24"/>
          <w:szCs w:val="24"/>
        </w:rPr>
        <w:softHyphen/>
        <w:t xml:space="preserve">ных учреждениях среднего (полного) общего образования. </w:t>
      </w:r>
      <w:proofErr w:type="gramStart"/>
      <w:r w:rsidRPr="00663A5E">
        <w:rPr>
          <w:rFonts w:ascii="Times New Roman" w:hAnsi="Times New Roman"/>
          <w:sz w:val="24"/>
          <w:szCs w:val="24"/>
        </w:rPr>
        <w:t>Обучение по программам</w:t>
      </w:r>
      <w:proofErr w:type="gramEnd"/>
      <w:r w:rsidRPr="00663A5E">
        <w:rPr>
          <w:rFonts w:ascii="Times New Roman" w:hAnsi="Times New Roman"/>
          <w:sz w:val="24"/>
          <w:szCs w:val="24"/>
        </w:rPr>
        <w:t xml:space="preserve"> подготовки офицеров запаса на военных кафедрах в образовательных учреждениях высшего профессионально</w:t>
      </w:r>
      <w:r w:rsidRPr="00663A5E">
        <w:rPr>
          <w:rFonts w:ascii="Times New Roman" w:hAnsi="Times New Roman"/>
          <w:sz w:val="24"/>
          <w:szCs w:val="24"/>
        </w:rPr>
        <w:softHyphen/>
        <w:t xml:space="preserve">го образования.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3.5.    Организация медицинского освидетельствования и меди</w:t>
      </w:r>
      <w:r w:rsidRPr="00663A5E">
        <w:rPr>
          <w:rFonts w:ascii="Times New Roman" w:hAnsi="Times New Roman"/>
          <w:i/>
          <w:iCs/>
          <w:sz w:val="24"/>
          <w:szCs w:val="24"/>
        </w:rPr>
        <w:softHyphen/>
        <w:t xml:space="preserve">цинского обследования граждан при постановке на воинский учет. </w:t>
      </w:r>
      <w:r w:rsidRPr="00663A5E">
        <w:rPr>
          <w:rFonts w:ascii="Times New Roman" w:hAnsi="Times New Roman"/>
          <w:sz w:val="24"/>
          <w:szCs w:val="24"/>
        </w:rPr>
        <w:t>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663A5E">
        <w:rPr>
          <w:rFonts w:ascii="Times New Roman" w:hAnsi="Times New Roman"/>
          <w:sz w:val="24"/>
          <w:szCs w:val="24"/>
        </w:rPr>
        <w:softHyphen/>
        <w:t>гического отбора граждан при первоначальной постановке их на во</w:t>
      </w:r>
      <w:r w:rsidRPr="00663A5E">
        <w:rPr>
          <w:rFonts w:ascii="Times New Roman" w:hAnsi="Times New Roman"/>
          <w:sz w:val="24"/>
          <w:szCs w:val="24"/>
        </w:rPr>
        <w:softHyphen/>
        <w:t xml:space="preserve">инский учет.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3.6.    Увольнение с военной службы и пребывание в запасе </w:t>
      </w:r>
      <w:r w:rsidRPr="00663A5E">
        <w:rPr>
          <w:rFonts w:ascii="Times New Roman" w:hAnsi="Times New Roman"/>
          <w:sz w:val="24"/>
          <w:szCs w:val="24"/>
        </w:rPr>
        <w:t>Увольнение с военной службы. Запас Вооруженных Сил Россий</w:t>
      </w:r>
      <w:r w:rsidRPr="00663A5E">
        <w:rPr>
          <w:rFonts w:ascii="Times New Roman" w:hAnsi="Times New Roman"/>
          <w:sz w:val="24"/>
          <w:szCs w:val="24"/>
        </w:rPr>
        <w:softHyphen/>
        <w:t>ской Федерации, его предназначение, порядок освобождения граж</w:t>
      </w:r>
      <w:r w:rsidRPr="00663A5E">
        <w:rPr>
          <w:rFonts w:ascii="Times New Roman" w:hAnsi="Times New Roman"/>
          <w:sz w:val="24"/>
          <w:szCs w:val="24"/>
        </w:rPr>
        <w:softHyphen/>
        <w:t xml:space="preserve">дан от военных сборов. </w:t>
      </w:r>
    </w:p>
    <w:p w:rsidR="00AD4BB6" w:rsidRPr="00663A5E" w:rsidRDefault="00AD4BB6" w:rsidP="005D4776">
      <w:pPr>
        <w:widowControl w:val="0"/>
        <w:spacing w:after="0" w:line="240" w:lineRule="auto"/>
        <w:ind w:firstLine="567"/>
        <w:jc w:val="both"/>
        <w:rPr>
          <w:rFonts w:ascii="Times New Roman" w:hAnsi="Times New Roman"/>
          <w:bCs/>
          <w:sz w:val="24"/>
          <w:szCs w:val="24"/>
        </w:rPr>
      </w:pPr>
      <w:r w:rsidRPr="00663A5E">
        <w:rPr>
          <w:rFonts w:ascii="Times New Roman" w:hAnsi="Times New Roman"/>
          <w:bCs/>
          <w:sz w:val="24"/>
          <w:szCs w:val="24"/>
        </w:rPr>
        <w:t xml:space="preserve">4.   Особенности военной службы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4.1.    Правовые основы военной службы. </w:t>
      </w:r>
      <w:r w:rsidRPr="00663A5E">
        <w:rPr>
          <w:rFonts w:ascii="Times New Roman" w:hAnsi="Times New Roman"/>
          <w:sz w:val="24"/>
          <w:szCs w:val="24"/>
        </w:rPr>
        <w:t>Военная служба —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Льготы, предоставляемые военнослужащим, про</w:t>
      </w:r>
      <w:r w:rsidRPr="00663A5E">
        <w:rPr>
          <w:rFonts w:ascii="Times New Roman" w:hAnsi="Times New Roman"/>
          <w:sz w:val="24"/>
          <w:szCs w:val="24"/>
        </w:rPr>
        <w:softHyphen/>
        <w:t>ходящим военную службу по призыву. Военные аспекты междуна</w:t>
      </w:r>
      <w:r w:rsidRPr="00663A5E">
        <w:rPr>
          <w:rFonts w:ascii="Times New Roman" w:hAnsi="Times New Roman"/>
          <w:sz w:val="24"/>
          <w:szCs w:val="24"/>
        </w:rPr>
        <w:softHyphen/>
        <w:t xml:space="preserve">родного права.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4.2.    Общевоинские уставы Вооруженных Сил Российской Фе</w:t>
      </w:r>
      <w:r w:rsidRPr="00663A5E">
        <w:rPr>
          <w:rFonts w:ascii="Times New Roman" w:hAnsi="Times New Roman"/>
          <w:i/>
          <w:iCs/>
          <w:sz w:val="24"/>
          <w:szCs w:val="24"/>
        </w:rPr>
        <w:softHyphen/>
        <w:t xml:space="preserve">дерации </w:t>
      </w:r>
      <w:r w:rsidRPr="00663A5E">
        <w:rPr>
          <w:rFonts w:ascii="Times New Roman" w:hAnsi="Times New Roman"/>
          <w:sz w:val="24"/>
          <w:szCs w:val="24"/>
        </w:rPr>
        <w:t xml:space="preserve">— </w:t>
      </w:r>
      <w:r w:rsidRPr="00663A5E">
        <w:rPr>
          <w:rFonts w:ascii="Times New Roman" w:hAnsi="Times New Roman"/>
          <w:i/>
          <w:iCs/>
          <w:sz w:val="24"/>
          <w:szCs w:val="24"/>
        </w:rPr>
        <w:t xml:space="preserve">закон воинской жизни </w:t>
      </w:r>
      <w:r w:rsidRPr="00663A5E">
        <w:rPr>
          <w:rFonts w:ascii="Times New Roman" w:hAnsi="Times New Roman"/>
          <w:sz w:val="24"/>
          <w:szCs w:val="24"/>
        </w:rPr>
        <w:t>Общевоинские уставы — нормативно-правовые акты, регламен</w:t>
      </w:r>
      <w:r w:rsidRPr="00663A5E">
        <w:rPr>
          <w:rFonts w:ascii="Times New Roman" w:hAnsi="Times New Roman"/>
          <w:sz w:val="24"/>
          <w:szCs w:val="24"/>
        </w:rPr>
        <w:softHyphen/>
        <w:t>тирующие жизнь и быт военнослужащих. Устав внутренней службы Вооруженных Сил Российской Федера</w:t>
      </w:r>
      <w:r w:rsidRPr="00663A5E">
        <w:rPr>
          <w:rFonts w:ascii="Times New Roman" w:hAnsi="Times New Roman"/>
          <w:sz w:val="24"/>
          <w:szCs w:val="24"/>
        </w:rPr>
        <w:softHyphen/>
        <w:t>ции, Устав гарнизонной и караульной службы Вооруженных Сил Российской Федерации, Дисциплинарный устав Вооруженных Сил Российской Федерации, Строевой устав Вооруженных Сил Россий</w:t>
      </w:r>
      <w:r w:rsidRPr="00663A5E">
        <w:rPr>
          <w:rFonts w:ascii="Times New Roman" w:hAnsi="Times New Roman"/>
          <w:sz w:val="24"/>
          <w:szCs w:val="24"/>
        </w:rPr>
        <w:softHyphen/>
        <w:t xml:space="preserve">ской Федерации, их предназначение и основные положения.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4.3.    Военная присяга </w:t>
      </w:r>
      <w:r w:rsidRPr="00663A5E">
        <w:rPr>
          <w:rFonts w:ascii="Times New Roman" w:hAnsi="Times New Roman"/>
          <w:sz w:val="24"/>
          <w:szCs w:val="24"/>
        </w:rPr>
        <w:t xml:space="preserve">— </w:t>
      </w:r>
      <w:r w:rsidRPr="00663A5E">
        <w:rPr>
          <w:rFonts w:ascii="Times New Roman" w:hAnsi="Times New Roman"/>
          <w:i/>
          <w:iCs/>
          <w:sz w:val="24"/>
          <w:szCs w:val="24"/>
        </w:rPr>
        <w:t xml:space="preserve">клятва воина на верность Родине </w:t>
      </w:r>
      <w:r w:rsidRPr="00663A5E">
        <w:rPr>
          <w:rFonts w:ascii="Times New Roman" w:hAnsi="Times New Roman"/>
          <w:sz w:val="24"/>
          <w:szCs w:val="24"/>
        </w:rPr>
        <w:t xml:space="preserve">— </w:t>
      </w:r>
      <w:r w:rsidRPr="00663A5E">
        <w:rPr>
          <w:rFonts w:ascii="Times New Roman" w:hAnsi="Times New Roman"/>
          <w:i/>
          <w:iCs/>
          <w:sz w:val="24"/>
          <w:szCs w:val="24"/>
        </w:rPr>
        <w:t xml:space="preserve">России </w:t>
      </w:r>
      <w:r w:rsidRPr="00663A5E">
        <w:rPr>
          <w:rFonts w:ascii="Times New Roman" w:hAnsi="Times New Roman"/>
          <w:sz w:val="24"/>
          <w:szCs w:val="24"/>
        </w:rPr>
        <w:t>Военная присяга — основной и нерушимый закон воинской жиз</w:t>
      </w:r>
      <w:r w:rsidRPr="00663A5E">
        <w:rPr>
          <w:rFonts w:ascii="Times New Roman" w:hAnsi="Times New Roman"/>
          <w:sz w:val="24"/>
          <w:szCs w:val="24"/>
        </w:rPr>
        <w:softHyphen/>
        <w:t xml:space="preserve">ни. История принятия военной присяги в России. Текст военной присяги. Порядок приведения военнослужащих к военной присяге. Значение </w:t>
      </w:r>
      <w:r w:rsidRPr="00663A5E">
        <w:rPr>
          <w:rFonts w:ascii="Times New Roman" w:hAnsi="Times New Roman"/>
          <w:sz w:val="24"/>
          <w:szCs w:val="24"/>
        </w:rPr>
        <w:lastRenderedPageBreak/>
        <w:t>военной присяги для выполнения каждым военнослужа</w:t>
      </w:r>
      <w:r w:rsidRPr="00663A5E">
        <w:rPr>
          <w:rFonts w:ascii="Times New Roman" w:hAnsi="Times New Roman"/>
          <w:sz w:val="24"/>
          <w:szCs w:val="24"/>
        </w:rPr>
        <w:softHyphen/>
        <w:t xml:space="preserve">щим воинского долга.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4.4.    Прохождение военной службы по призыву </w:t>
      </w:r>
      <w:r w:rsidRPr="00663A5E">
        <w:rPr>
          <w:rFonts w:ascii="Times New Roman" w:hAnsi="Times New Roman"/>
          <w:sz w:val="24"/>
          <w:szCs w:val="24"/>
        </w:rPr>
        <w:t>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w:t>
      </w:r>
      <w:r w:rsidRPr="00663A5E">
        <w:rPr>
          <w:rFonts w:ascii="Times New Roman" w:hAnsi="Times New Roman"/>
          <w:sz w:val="24"/>
          <w:szCs w:val="24"/>
        </w:rPr>
        <w:softHyphen/>
        <w:t>щих. Размещение военнослужащих, распределение времени и повсе</w:t>
      </w:r>
      <w:r w:rsidRPr="00663A5E">
        <w:rPr>
          <w:rFonts w:ascii="Times New Roman" w:hAnsi="Times New Roman"/>
          <w:sz w:val="24"/>
          <w:szCs w:val="24"/>
        </w:rPr>
        <w:softHyphen/>
        <w:t xml:space="preserve">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Вооруженных Сил Российской Федерации. Военная форма одежды.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4.5.    Прохождение военной службы по контракту </w:t>
      </w:r>
      <w:r w:rsidRPr="00663A5E">
        <w:rPr>
          <w:rFonts w:ascii="Times New Roman" w:hAnsi="Times New Roman"/>
          <w:sz w:val="24"/>
          <w:szCs w:val="24"/>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4.6.    Права и ответственность военнослужащих </w:t>
      </w:r>
      <w:r w:rsidRPr="00663A5E">
        <w:rPr>
          <w:rFonts w:ascii="Times New Roman" w:hAnsi="Times New Roman"/>
          <w:sz w:val="24"/>
          <w:szCs w:val="24"/>
        </w:rPr>
        <w:t>Общие права военнослужащих. Общие обязанности военнослужа</w:t>
      </w:r>
      <w:r w:rsidRPr="00663A5E">
        <w:rPr>
          <w:rFonts w:ascii="Times New Roman" w:hAnsi="Times New Roman"/>
          <w:sz w:val="24"/>
          <w:szCs w:val="24"/>
        </w:rPr>
        <w:softHyphen/>
        <w:t>щих. Виды ответственности, установленной для военнослужащих (дисциплинарная, административная, гражданско-правовая, матери</w:t>
      </w:r>
      <w:r w:rsidRPr="00663A5E">
        <w:rPr>
          <w:rFonts w:ascii="Times New Roman" w:hAnsi="Times New Roman"/>
          <w:sz w:val="24"/>
          <w:szCs w:val="24"/>
        </w:rPr>
        <w:softHyphen/>
        <w:t>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w:t>
      </w:r>
      <w:r w:rsidRPr="00663A5E">
        <w:rPr>
          <w:rFonts w:ascii="Times New Roman" w:hAnsi="Times New Roman"/>
          <w:sz w:val="24"/>
          <w:szCs w:val="24"/>
        </w:rPr>
        <w:softHyphen/>
        <w:t>бы (неисполнение приказа, нарушение уставных правил взаимоотно</w:t>
      </w:r>
      <w:r w:rsidRPr="00663A5E">
        <w:rPr>
          <w:rFonts w:ascii="Times New Roman" w:hAnsi="Times New Roman"/>
          <w:sz w:val="24"/>
          <w:szCs w:val="24"/>
        </w:rPr>
        <w:softHyphen/>
        <w:t xml:space="preserve">шений между военнослужащими, самовольное оставление части и др.).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4.7.   Альтернативная гражданская служба </w:t>
      </w:r>
      <w:r w:rsidRPr="00663A5E">
        <w:rPr>
          <w:rFonts w:ascii="Times New Roman" w:hAnsi="Times New Roman"/>
          <w:sz w:val="24"/>
          <w:szCs w:val="24"/>
        </w:rPr>
        <w:t>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 Право гражданина на замену военной службы по призыву альтер</w:t>
      </w:r>
      <w:r w:rsidRPr="00663A5E">
        <w:rPr>
          <w:rFonts w:ascii="Times New Roman" w:hAnsi="Times New Roman"/>
          <w:sz w:val="24"/>
          <w:szCs w:val="24"/>
        </w:rPr>
        <w:softHyphen/>
        <w:t>нативной гражданской службой. Сроки альтернативной гражданской службы для разных катего</w:t>
      </w:r>
      <w:r w:rsidRPr="00663A5E">
        <w:rPr>
          <w:rFonts w:ascii="Times New Roman" w:hAnsi="Times New Roman"/>
          <w:sz w:val="24"/>
          <w:szCs w:val="24"/>
        </w:rPr>
        <w:softHyphen/>
        <w:t>рий граждан. Время, которое не засчитывается в срок альтернативной гражданской службы. Подача заявлений о замене военной службы по призыву альтер</w:t>
      </w:r>
      <w:r w:rsidRPr="00663A5E">
        <w:rPr>
          <w:rFonts w:ascii="Times New Roman" w:hAnsi="Times New Roman"/>
          <w:sz w:val="24"/>
          <w:szCs w:val="24"/>
        </w:rPr>
        <w:softHyphen/>
        <w:t xml:space="preserve">нативной гражданской службой. </w:t>
      </w:r>
    </w:p>
    <w:p w:rsidR="00AD4BB6" w:rsidRPr="00663A5E" w:rsidRDefault="00AD4BB6" w:rsidP="005D4776">
      <w:pPr>
        <w:widowControl w:val="0"/>
        <w:spacing w:after="0" w:line="240" w:lineRule="auto"/>
        <w:ind w:firstLine="567"/>
        <w:jc w:val="both"/>
        <w:rPr>
          <w:rFonts w:ascii="Times New Roman" w:hAnsi="Times New Roman"/>
          <w:bCs/>
          <w:sz w:val="24"/>
          <w:szCs w:val="24"/>
        </w:rPr>
      </w:pPr>
      <w:r w:rsidRPr="00663A5E">
        <w:rPr>
          <w:rFonts w:ascii="Times New Roman" w:hAnsi="Times New Roman"/>
          <w:bCs/>
          <w:sz w:val="24"/>
          <w:szCs w:val="24"/>
        </w:rPr>
        <w:t xml:space="preserve">5. Военнослужащий — защитник своего Отечества. Честь и достоинство воина Вооруженных Сил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5.1.    Военнослужащий </w:t>
      </w:r>
      <w:r w:rsidRPr="00663A5E">
        <w:rPr>
          <w:rFonts w:ascii="Times New Roman" w:hAnsi="Times New Roman"/>
          <w:sz w:val="24"/>
          <w:szCs w:val="24"/>
        </w:rPr>
        <w:t xml:space="preserve">— </w:t>
      </w:r>
      <w:r w:rsidRPr="00663A5E">
        <w:rPr>
          <w:rFonts w:ascii="Times New Roman" w:hAnsi="Times New Roman"/>
          <w:i/>
          <w:iCs/>
          <w:sz w:val="24"/>
          <w:szCs w:val="24"/>
        </w:rPr>
        <w:t xml:space="preserve">патриот, с честью и достоинством несущий звание защитника Отечества. </w:t>
      </w:r>
      <w:r w:rsidRPr="00663A5E">
        <w:rPr>
          <w:rFonts w:ascii="Times New Roman" w:hAnsi="Times New Roman"/>
          <w:sz w:val="24"/>
          <w:szCs w:val="24"/>
        </w:rPr>
        <w:t>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w:t>
      </w:r>
      <w:r w:rsidRPr="00663A5E">
        <w:rPr>
          <w:rFonts w:ascii="Times New Roman" w:hAnsi="Times New Roman"/>
          <w:sz w:val="24"/>
          <w:szCs w:val="24"/>
        </w:rPr>
        <w:softHyphen/>
        <w:t xml:space="preserve">ту свободы, независимости, конституционного строя России, народа и Отечества.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5.2.    Военнослужащий </w:t>
      </w:r>
      <w:r w:rsidRPr="00663A5E">
        <w:rPr>
          <w:rFonts w:ascii="Times New Roman" w:hAnsi="Times New Roman"/>
          <w:sz w:val="24"/>
          <w:szCs w:val="24"/>
        </w:rPr>
        <w:t xml:space="preserve">— </w:t>
      </w:r>
      <w:r w:rsidRPr="00663A5E">
        <w:rPr>
          <w:rFonts w:ascii="Times New Roman" w:hAnsi="Times New Roman"/>
          <w:i/>
          <w:iCs/>
          <w:sz w:val="24"/>
          <w:szCs w:val="24"/>
        </w:rPr>
        <w:t>специалист,   в  совершенстве  владе</w:t>
      </w:r>
      <w:r w:rsidRPr="00663A5E">
        <w:rPr>
          <w:rFonts w:ascii="Times New Roman" w:hAnsi="Times New Roman"/>
          <w:i/>
          <w:iCs/>
          <w:sz w:val="24"/>
          <w:szCs w:val="24"/>
        </w:rPr>
        <w:softHyphen/>
        <w:t xml:space="preserve">ющий оружием и военной техникой. </w:t>
      </w:r>
      <w:r w:rsidRPr="00663A5E">
        <w:rPr>
          <w:rFonts w:ascii="Times New Roman" w:hAnsi="Times New Roman"/>
          <w:sz w:val="24"/>
          <w:szCs w:val="24"/>
        </w:rPr>
        <w:t>Необходимость глубоких знаний устройства и боевых возможно</w:t>
      </w:r>
      <w:r w:rsidRPr="00663A5E">
        <w:rPr>
          <w:rFonts w:ascii="Times New Roman" w:hAnsi="Times New Roman"/>
          <w:sz w:val="24"/>
          <w:szCs w:val="24"/>
        </w:rPr>
        <w:softHyphen/>
        <w:t>стей вверенного вооружения и военной техники, способов их исполь</w:t>
      </w:r>
      <w:r w:rsidRPr="00663A5E">
        <w:rPr>
          <w:rFonts w:ascii="Times New Roman" w:hAnsi="Times New Roman"/>
          <w:sz w:val="24"/>
          <w:szCs w:val="24"/>
        </w:rPr>
        <w:softHyphen/>
        <w:t>зования в бою, понимание роли своей военной специальности и долж</w:t>
      </w:r>
      <w:r w:rsidRPr="00663A5E">
        <w:rPr>
          <w:rFonts w:ascii="Times New Roman" w:hAnsi="Times New Roman"/>
          <w:sz w:val="24"/>
          <w:szCs w:val="24"/>
        </w:rPr>
        <w:softHyphen/>
        <w:t>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w:t>
      </w:r>
      <w:r w:rsidRPr="00663A5E">
        <w:rPr>
          <w:rFonts w:ascii="Times New Roman" w:hAnsi="Times New Roman"/>
          <w:sz w:val="24"/>
          <w:szCs w:val="24"/>
        </w:rPr>
        <w:softHyphen/>
        <w:t xml:space="preserve">менного боя.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5.3.    Требования воинской деятельности, предъявляемые к мо</w:t>
      </w:r>
      <w:r w:rsidRPr="00663A5E">
        <w:rPr>
          <w:rFonts w:ascii="Times New Roman" w:hAnsi="Times New Roman"/>
          <w:i/>
          <w:iCs/>
          <w:sz w:val="24"/>
          <w:szCs w:val="24"/>
        </w:rPr>
        <w:softHyphen/>
        <w:t xml:space="preserve">ральным,    индивидуально-психологическим    и    профессиональным качествам гражданина. </w:t>
      </w:r>
      <w:r w:rsidRPr="00663A5E">
        <w:rPr>
          <w:rFonts w:ascii="Times New Roman" w:hAnsi="Times New Roman"/>
          <w:sz w:val="24"/>
          <w:szCs w:val="24"/>
        </w:rPr>
        <w:t>Виды воинской деятельности и их особенности. Основные эле</w:t>
      </w:r>
      <w:r w:rsidRPr="00663A5E">
        <w:rPr>
          <w:rFonts w:ascii="Times New Roman" w:hAnsi="Times New Roman"/>
          <w:sz w:val="24"/>
          <w:szCs w:val="24"/>
        </w:rPr>
        <w:softHyphen/>
        <w:t xml:space="preserve">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Необходимость </w:t>
      </w:r>
      <w:proofErr w:type="gramStart"/>
      <w:r w:rsidRPr="00663A5E">
        <w:rPr>
          <w:rFonts w:ascii="Times New Roman" w:hAnsi="Times New Roman"/>
          <w:sz w:val="24"/>
          <w:szCs w:val="24"/>
        </w:rPr>
        <w:t>повышения уровня подготовки молодежи призывно</w:t>
      </w:r>
      <w:r w:rsidRPr="00663A5E">
        <w:rPr>
          <w:rFonts w:ascii="Times New Roman" w:hAnsi="Times New Roman"/>
          <w:sz w:val="24"/>
          <w:szCs w:val="24"/>
        </w:rPr>
        <w:softHyphen/>
        <w:t>го возраста</w:t>
      </w:r>
      <w:proofErr w:type="gramEnd"/>
      <w:r w:rsidRPr="00663A5E">
        <w:rPr>
          <w:rFonts w:ascii="Times New Roman" w:hAnsi="Times New Roman"/>
          <w:sz w:val="24"/>
          <w:szCs w:val="24"/>
        </w:rPr>
        <w:t xml:space="preserve"> к военной службе. Требования к психическим и мораль</w:t>
      </w:r>
      <w:r w:rsidRPr="00663A5E">
        <w:rPr>
          <w:rFonts w:ascii="Times New Roman" w:hAnsi="Times New Roman"/>
          <w:sz w:val="24"/>
          <w:szCs w:val="24"/>
        </w:rPr>
        <w:softHyphen/>
        <w:t>но-этическим качествам призывника, основные понятия о психоло</w:t>
      </w:r>
      <w:r w:rsidRPr="00663A5E">
        <w:rPr>
          <w:rFonts w:ascii="Times New Roman" w:hAnsi="Times New Roman"/>
          <w:sz w:val="24"/>
          <w:szCs w:val="24"/>
        </w:rPr>
        <w:softHyphen/>
        <w:t xml:space="preserve">гической совместимости членов воинского коллектива (экипажа, боевого расчета).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5.4.   Военнослужащий </w:t>
      </w:r>
      <w:r w:rsidRPr="00663A5E">
        <w:rPr>
          <w:rFonts w:ascii="Times New Roman" w:hAnsi="Times New Roman"/>
          <w:sz w:val="24"/>
          <w:szCs w:val="24"/>
        </w:rPr>
        <w:t xml:space="preserve">— </w:t>
      </w:r>
      <w:r w:rsidRPr="00663A5E">
        <w:rPr>
          <w:rFonts w:ascii="Times New Roman" w:hAnsi="Times New Roman"/>
          <w:i/>
          <w:iCs/>
          <w:sz w:val="24"/>
          <w:szCs w:val="24"/>
        </w:rPr>
        <w:t xml:space="preserve">подчиненный,   строго   соблюдающий Конституцию   и  законы   Российской   Федерации,   выполняющий требования воинских уставов, приказы командиров и начальников. </w:t>
      </w:r>
      <w:r w:rsidRPr="00663A5E">
        <w:rPr>
          <w:rFonts w:ascii="Times New Roman" w:hAnsi="Times New Roman"/>
          <w:sz w:val="24"/>
          <w:szCs w:val="24"/>
        </w:rPr>
        <w:t>Единоначалие — принцип строительства Вооруженных Сил Рос</w:t>
      </w:r>
      <w:r w:rsidRPr="00663A5E">
        <w:rPr>
          <w:rFonts w:ascii="Times New Roman" w:hAnsi="Times New Roman"/>
          <w:sz w:val="24"/>
          <w:szCs w:val="24"/>
        </w:rPr>
        <w:softHyphen/>
        <w:t>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w:t>
      </w:r>
      <w:r w:rsidRPr="00663A5E">
        <w:rPr>
          <w:rFonts w:ascii="Times New Roman" w:hAnsi="Times New Roman"/>
          <w:sz w:val="24"/>
          <w:szCs w:val="24"/>
        </w:rPr>
        <w:softHyphen/>
        <w:t>ние и готовность выполнять свои обязанности, беспрекословно пови</w:t>
      </w:r>
      <w:r w:rsidRPr="00663A5E">
        <w:rPr>
          <w:rFonts w:ascii="Times New Roman" w:hAnsi="Times New Roman"/>
          <w:sz w:val="24"/>
          <w:szCs w:val="24"/>
        </w:rPr>
        <w:softHyphen/>
        <w:t xml:space="preserve">новаться командирам и </w:t>
      </w:r>
      <w:r w:rsidRPr="00663A5E">
        <w:rPr>
          <w:rFonts w:ascii="Times New Roman" w:hAnsi="Times New Roman"/>
          <w:sz w:val="24"/>
          <w:szCs w:val="24"/>
        </w:rPr>
        <w:lastRenderedPageBreak/>
        <w:t xml:space="preserve">начальникам, при выполнении воинского долга проявлять разумную инициативу.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 xml:space="preserve">5.5.   Как стать офицером Российской армии. </w:t>
      </w:r>
      <w:r w:rsidRPr="00663A5E">
        <w:rPr>
          <w:rFonts w:ascii="Times New Roman" w:hAnsi="Times New Roman"/>
          <w:sz w:val="24"/>
          <w:szCs w:val="24"/>
        </w:rPr>
        <w:t>Основные виды военных образовательных учреждений профессио</w:t>
      </w:r>
      <w:r w:rsidRPr="00663A5E">
        <w:rPr>
          <w:rFonts w:ascii="Times New Roman" w:hAnsi="Times New Roman"/>
          <w:sz w:val="24"/>
          <w:szCs w:val="24"/>
        </w:rPr>
        <w:softHyphen/>
        <w:t xml:space="preserve">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AD4BB6" w:rsidRPr="00663A5E" w:rsidRDefault="00AD4BB6" w:rsidP="005D4776">
      <w:pPr>
        <w:widowControl w:val="0"/>
        <w:spacing w:after="0" w:line="240" w:lineRule="auto"/>
        <w:ind w:firstLine="567"/>
        <w:jc w:val="both"/>
        <w:rPr>
          <w:rFonts w:ascii="Times New Roman" w:hAnsi="Times New Roman"/>
          <w:sz w:val="24"/>
          <w:szCs w:val="24"/>
        </w:rPr>
      </w:pPr>
      <w:r w:rsidRPr="00663A5E">
        <w:rPr>
          <w:rFonts w:ascii="Times New Roman" w:hAnsi="Times New Roman"/>
          <w:i/>
          <w:iCs/>
          <w:sz w:val="24"/>
          <w:szCs w:val="24"/>
        </w:rPr>
        <w:t>5.6.   Международная (миротворческая) деятельность Воору</w:t>
      </w:r>
      <w:r w:rsidRPr="00663A5E">
        <w:rPr>
          <w:rFonts w:ascii="Times New Roman" w:hAnsi="Times New Roman"/>
          <w:i/>
          <w:iCs/>
          <w:sz w:val="24"/>
          <w:szCs w:val="24"/>
        </w:rPr>
        <w:softHyphen/>
        <w:t xml:space="preserve">женных Сил Российской Федерации. </w:t>
      </w:r>
      <w:r w:rsidRPr="00663A5E">
        <w:rPr>
          <w:rFonts w:ascii="Times New Roman" w:hAnsi="Times New Roman"/>
          <w:sz w:val="24"/>
          <w:szCs w:val="24"/>
        </w:rPr>
        <w:t>Участие Вооруженных Сил Российской Федерации в миротворче</w:t>
      </w:r>
      <w:r w:rsidRPr="00663A5E">
        <w:rPr>
          <w:rFonts w:ascii="Times New Roman" w:hAnsi="Times New Roman"/>
          <w:sz w:val="24"/>
          <w:szCs w:val="24"/>
        </w:rPr>
        <w:softHyphen/>
        <w:t>ских операциях как средство обеспечения национальной безопасно</w:t>
      </w:r>
      <w:r w:rsidRPr="00663A5E">
        <w:rPr>
          <w:rFonts w:ascii="Times New Roman" w:hAnsi="Times New Roman"/>
          <w:sz w:val="24"/>
          <w:szCs w:val="24"/>
        </w:rPr>
        <w:softHyphen/>
        <w:t>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AD4BB6" w:rsidRDefault="00AD4BB6" w:rsidP="005D4776">
      <w:pPr>
        <w:widowControl w:val="0"/>
        <w:spacing w:after="0" w:line="240" w:lineRule="auto"/>
        <w:ind w:firstLine="567"/>
        <w:jc w:val="both"/>
        <w:rPr>
          <w:rFonts w:ascii="Times New Roman" w:hAnsi="Times New Roman" w:cs="Times New Roman"/>
          <w:b/>
          <w:sz w:val="24"/>
          <w:szCs w:val="24"/>
        </w:rPr>
      </w:pPr>
    </w:p>
    <w:p w:rsidR="005048E1" w:rsidRDefault="005048E1" w:rsidP="005D4776">
      <w:pPr>
        <w:pStyle w:val="a3"/>
        <w:widowControl w:val="0"/>
        <w:ind w:firstLine="567"/>
        <w:jc w:val="both"/>
        <w:rPr>
          <w:rFonts w:ascii="Times New Roman" w:hAnsi="Times New Roman" w:cs="Times New Roman"/>
          <w:b/>
          <w:sz w:val="24"/>
          <w:szCs w:val="24"/>
        </w:rPr>
      </w:pPr>
    </w:p>
    <w:p w:rsidR="007A6717" w:rsidRPr="00A76C27" w:rsidRDefault="007A6717" w:rsidP="005D4776">
      <w:pPr>
        <w:pStyle w:val="a3"/>
        <w:widowControl w:val="0"/>
        <w:ind w:firstLine="567"/>
        <w:jc w:val="both"/>
        <w:rPr>
          <w:rFonts w:ascii="Times New Roman" w:hAnsi="Times New Roman" w:cs="Times New Roman"/>
          <w:b/>
          <w:sz w:val="24"/>
          <w:szCs w:val="24"/>
        </w:rPr>
      </w:pPr>
      <w:r w:rsidRPr="00A76C27">
        <w:rPr>
          <w:rFonts w:ascii="Times New Roman" w:hAnsi="Times New Roman" w:cs="Times New Roman"/>
          <w:b/>
          <w:sz w:val="24"/>
          <w:szCs w:val="24"/>
        </w:rPr>
        <w:t>УЧЕБНЫЙ ПЛАН СРЕДНЕГО ОБЩЕГО ОБРАЗОВАНИЯ</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СРЕДНЕЕ ОБЩЕЕ ОБРАЗОВАНИЕ обеспечивает освоение </w:t>
      </w:r>
      <w:r>
        <w:rPr>
          <w:rFonts w:ascii="Times New Roman" w:hAnsi="Times New Roman" w:cs="Times New Roman"/>
          <w:sz w:val="24"/>
          <w:szCs w:val="24"/>
        </w:rPr>
        <w:t>учащимися</w:t>
      </w:r>
      <w:r w:rsidR="000D54B2">
        <w:rPr>
          <w:rFonts w:ascii="Times New Roman" w:hAnsi="Times New Roman" w:cs="Times New Roman"/>
          <w:sz w:val="24"/>
          <w:szCs w:val="24"/>
        </w:rPr>
        <w:t xml:space="preserve"> </w:t>
      </w:r>
      <w:r w:rsidRPr="00AA0E59">
        <w:rPr>
          <w:rFonts w:ascii="Times New Roman" w:hAnsi="Times New Roman" w:cs="Times New Roman"/>
          <w:sz w:val="24"/>
          <w:szCs w:val="24"/>
        </w:rPr>
        <w:t xml:space="preserve">общеобразовательных программ среднего общего </w:t>
      </w:r>
      <w:proofErr w:type="gramStart"/>
      <w:r w:rsidRPr="00AA0E59">
        <w:rPr>
          <w:rFonts w:ascii="Times New Roman" w:hAnsi="Times New Roman" w:cs="Times New Roman"/>
          <w:sz w:val="24"/>
          <w:szCs w:val="24"/>
        </w:rPr>
        <w:t>образования</w:t>
      </w:r>
      <w:proofErr w:type="gramEnd"/>
      <w:r w:rsidRPr="00AA0E59">
        <w:rPr>
          <w:rFonts w:ascii="Times New Roman" w:hAnsi="Times New Roman" w:cs="Times New Roman"/>
          <w:sz w:val="24"/>
          <w:szCs w:val="24"/>
        </w:rPr>
        <w:t xml:space="preserve"> как на базов</w:t>
      </w:r>
      <w:r w:rsidR="000D54B2">
        <w:rPr>
          <w:rFonts w:ascii="Times New Roman" w:hAnsi="Times New Roman" w:cs="Times New Roman"/>
          <w:sz w:val="24"/>
          <w:szCs w:val="24"/>
        </w:rPr>
        <w:t xml:space="preserve">ом, так и на </w:t>
      </w:r>
      <w:r w:rsidRPr="00AA0E59">
        <w:rPr>
          <w:rFonts w:ascii="Times New Roman" w:hAnsi="Times New Roman" w:cs="Times New Roman"/>
          <w:sz w:val="24"/>
          <w:szCs w:val="24"/>
        </w:rPr>
        <w:t xml:space="preserve">профильном уровнях, реализует условия становления личности </w:t>
      </w:r>
      <w:r>
        <w:rPr>
          <w:rFonts w:ascii="Times New Roman" w:hAnsi="Times New Roman" w:cs="Times New Roman"/>
          <w:sz w:val="24"/>
          <w:szCs w:val="24"/>
        </w:rPr>
        <w:t>учащегося</w:t>
      </w:r>
      <w:r w:rsidR="000D54B2">
        <w:rPr>
          <w:rFonts w:ascii="Times New Roman" w:hAnsi="Times New Roman" w:cs="Times New Roman"/>
          <w:sz w:val="24"/>
          <w:szCs w:val="24"/>
        </w:rPr>
        <w:t xml:space="preserve"> согласно </w:t>
      </w:r>
      <w:r w:rsidRPr="00AA0E59">
        <w:rPr>
          <w:rFonts w:ascii="Times New Roman" w:hAnsi="Times New Roman" w:cs="Times New Roman"/>
          <w:sz w:val="24"/>
          <w:szCs w:val="24"/>
        </w:rPr>
        <w:t>модели выпускника средней школы, способствует сис</w:t>
      </w:r>
      <w:r w:rsidR="000D54B2">
        <w:rPr>
          <w:rFonts w:ascii="Times New Roman" w:hAnsi="Times New Roman" w:cs="Times New Roman"/>
          <w:sz w:val="24"/>
          <w:szCs w:val="24"/>
        </w:rPr>
        <w:t xml:space="preserve">тематизации и обобщению знаний </w:t>
      </w:r>
      <w:r w:rsidRPr="00AA0E59">
        <w:rPr>
          <w:rFonts w:ascii="Times New Roman" w:hAnsi="Times New Roman" w:cs="Times New Roman"/>
          <w:sz w:val="24"/>
          <w:szCs w:val="24"/>
        </w:rPr>
        <w:t xml:space="preserve">по образовательным областям базисного плана, формированию интересов и склонностей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к социальному и гражданскому самоопределению.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Учебный план является локальным актом ОУ, ра</w:t>
      </w:r>
      <w:r w:rsidR="000D54B2">
        <w:rPr>
          <w:rFonts w:ascii="Times New Roman" w:hAnsi="Times New Roman" w:cs="Times New Roman"/>
          <w:sz w:val="24"/>
          <w:szCs w:val="24"/>
        </w:rPr>
        <w:t xml:space="preserve">зрабатываемым в согласовании с </w:t>
      </w:r>
      <w:r w:rsidRPr="00AA0E59">
        <w:rPr>
          <w:rFonts w:ascii="Times New Roman" w:hAnsi="Times New Roman" w:cs="Times New Roman"/>
          <w:sz w:val="24"/>
          <w:szCs w:val="24"/>
        </w:rPr>
        <w:t xml:space="preserve">вышеперечисленными нормативно-правовыми актами и Уставом ОУ.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Закон РФ «Об образовании в Российской Федерации» определяет</w:t>
      </w:r>
      <w:r w:rsidR="000D54B2">
        <w:rPr>
          <w:rFonts w:ascii="Times New Roman" w:hAnsi="Times New Roman" w:cs="Times New Roman"/>
          <w:sz w:val="24"/>
          <w:szCs w:val="24"/>
        </w:rPr>
        <w:t xml:space="preserve"> учебный план как </w:t>
      </w:r>
      <w:r w:rsidRPr="00AA0E59">
        <w:rPr>
          <w:rFonts w:ascii="Times New Roman" w:hAnsi="Times New Roman" w:cs="Times New Roman"/>
          <w:sz w:val="24"/>
          <w:szCs w:val="24"/>
        </w:rPr>
        <w:t xml:space="preserve">«разбивку содержания образовательной программы по </w:t>
      </w:r>
      <w:r w:rsidR="000D54B2">
        <w:rPr>
          <w:rFonts w:ascii="Times New Roman" w:hAnsi="Times New Roman" w:cs="Times New Roman"/>
          <w:sz w:val="24"/>
          <w:szCs w:val="24"/>
        </w:rPr>
        <w:t xml:space="preserve">учебным курсам, по дисциплинам </w:t>
      </w:r>
      <w:r w:rsidRPr="00AA0E59">
        <w:rPr>
          <w:rFonts w:ascii="Times New Roman" w:hAnsi="Times New Roman" w:cs="Times New Roman"/>
          <w:sz w:val="24"/>
          <w:szCs w:val="24"/>
        </w:rPr>
        <w:t>и по годам обучения» и подчеркивает, что у</w:t>
      </w:r>
      <w:r w:rsidR="000D54B2">
        <w:rPr>
          <w:rFonts w:ascii="Times New Roman" w:hAnsi="Times New Roman" w:cs="Times New Roman"/>
          <w:sz w:val="24"/>
          <w:szCs w:val="24"/>
        </w:rPr>
        <w:t xml:space="preserve">чебные планы разрабатываются и </w:t>
      </w:r>
      <w:r w:rsidRPr="00AA0E59">
        <w:rPr>
          <w:rFonts w:ascii="Times New Roman" w:hAnsi="Times New Roman" w:cs="Times New Roman"/>
          <w:sz w:val="24"/>
          <w:szCs w:val="24"/>
        </w:rPr>
        <w:t>утверждаются образовательными учрежден</w:t>
      </w:r>
      <w:r w:rsidR="000D54B2">
        <w:rPr>
          <w:rFonts w:ascii="Times New Roman" w:hAnsi="Times New Roman" w:cs="Times New Roman"/>
          <w:sz w:val="24"/>
          <w:szCs w:val="24"/>
        </w:rPr>
        <w:t xml:space="preserve">иями самостоятельно, а «органы </w:t>
      </w:r>
      <w:r w:rsidRPr="00AA0E59">
        <w:rPr>
          <w:rFonts w:ascii="Times New Roman" w:hAnsi="Times New Roman" w:cs="Times New Roman"/>
          <w:sz w:val="24"/>
          <w:szCs w:val="24"/>
        </w:rPr>
        <w:t>государственной власти и органы местного самоуправле</w:t>
      </w:r>
      <w:r w:rsidR="000D54B2">
        <w:rPr>
          <w:rFonts w:ascii="Times New Roman" w:hAnsi="Times New Roman" w:cs="Times New Roman"/>
          <w:sz w:val="24"/>
          <w:szCs w:val="24"/>
        </w:rPr>
        <w:t xml:space="preserve">ния не вправе изменять учебный </w:t>
      </w:r>
      <w:r w:rsidRPr="00AA0E59">
        <w:rPr>
          <w:rFonts w:ascii="Times New Roman" w:hAnsi="Times New Roman" w:cs="Times New Roman"/>
          <w:sz w:val="24"/>
          <w:szCs w:val="24"/>
        </w:rPr>
        <w:t>план и учебный график гражданского образо</w:t>
      </w:r>
      <w:r w:rsidR="000D54B2">
        <w:rPr>
          <w:rFonts w:ascii="Times New Roman" w:hAnsi="Times New Roman" w:cs="Times New Roman"/>
          <w:sz w:val="24"/>
          <w:szCs w:val="24"/>
        </w:rPr>
        <w:t xml:space="preserve">вательного учреждения после их </w:t>
      </w:r>
      <w:r w:rsidRPr="00AA0E59">
        <w:rPr>
          <w:rFonts w:ascii="Times New Roman" w:hAnsi="Times New Roman" w:cs="Times New Roman"/>
          <w:sz w:val="24"/>
          <w:szCs w:val="24"/>
        </w:rPr>
        <w:t>утверждения…».</w:t>
      </w:r>
      <w:proofErr w:type="gramEnd"/>
      <w:r w:rsidRPr="00AA0E59">
        <w:rPr>
          <w:rFonts w:ascii="Times New Roman" w:hAnsi="Times New Roman" w:cs="Times New Roman"/>
          <w:sz w:val="24"/>
          <w:szCs w:val="24"/>
        </w:rPr>
        <w:t xml:space="preserve"> Такое определение Закона налагает н</w:t>
      </w:r>
      <w:r w:rsidR="000D54B2">
        <w:rPr>
          <w:rFonts w:ascii="Times New Roman" w:hAnsi="Times New Roman" w:cs="Times New Roman"/>
          <w:sz w:val="24"/>
          <w:szCs w:val="24"/>
        </w:rPr>
        <w:t xml:space="preserve">а школу особую ответственность </w:t>
      </w:r>
      <w:r w:rsidRPr="00AA0E59">
        <w:rPr>
          <w:rFonts w:ascii="Times New Roman" w:hAnsi="Times New Roman" w:cs="Times New Roman"/>
          <w:sz w:val="24"/>
          <w:szCs w:val="24"/>
        </w:rPr>
        <w:t>за принятие решений, связанных с формирован</w:t>
      </w:r>
      <w:r w:rsidR="000D54B2">
        <w:rPr>
          <w:rFonts w:ascii="Times New Roman" w:hAnsi="Times New Roman" w:cs="Times New Roman"/>
          <w:sz w:val="24"/>
          <w:szCs w:val="24"/>
        </w:rPr>
        <w:t xml:space="preserve">ием учебного плана, определяет </w:t>
      </w:r>
      <w:r w:rsidRPr="00AA0E59">
        <w:rPr>
          <w:rFonts w:ascii="Times New Roman" w:hAnsi="Times New Roman" w:cs="Times New Roman"/>
          <w:sz w:val="24"/>
          <w:szCs w:val="24"/>
        </w:rPr>
        <w:t xml:space="preserve">необходимость его развернутого обоснования.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Учебный план определяет: </w:t>
      </w: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структуру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содержание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организацию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Обоснование данного учебного плана включает в себя общие цели образования, набор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учебных предметов, их распределение по годам обучения, годовое и недельное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распределение времени, которое отводится на каждый предмет, состав вариативного 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инвариантного блоков учебного плана, предельно допустимые объемы учебной нагрузки.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8F60B9" w:rsidRPr="008F60B9" w:rsidRDefault="008F60B9" w:rsidP="005D4776">
      <w:pPr>
        <w:widowControl w:val="0"/>
        <w:autoSpaceDE w:val="0"/>
        <w:spacing w:after="0" w:line="240" w:lineRule="auto"/>
        <w:ind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Учебный план муниципального казенного общеобразовательного учреждения «Средняя общеобразовательная школа имени И.А. Пришкольника села Валдгейм»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учебным предметам.</w:t>
      </w:r>
    </w:p>
    <w:p w:rsidR="008F60B9" w:rsidRPr="008F60B9" w:rsidRDefault="008F60B9" w:rsidP="005D4776">
      <w:pPr>
        <w:widowControl w:val="0"/>
        <w:autoSpaceDE w:val="0"/>
        <w:spacing w:after="0" w:line="240" w:lineRule="auto"/>
        <w:ind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Учебный план муниципального казенного общеобразовательного учреждения «Средняя общеобразовательная школа имени И.А. Пришкольника села Валдгейм» разработан в соответствии со следующими нормативными документами:</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Федеральным законом от 29.12.2013 № 273-ФЗ «Об образовании в Российской Федерации»;</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lastRenderedPageBreak/>
        <w:t>Приказом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части 9-11 классов);</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Приказом комитета образования от 27.05.2013 № 254 «Об утверждении регионального базисного учебного плана на 2013-2014 учебный год для общеобразовательных учреждений Еврейской автономной области»;</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Приказом Минобрнауки России от 17.05.2012 № 413 «Об утверждении федерального государственного образовательного стандарта среднего общего образования»;</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60B9" w:rsidRPr="008F60B9" w:rsidRDefault="008F60B9" w:rsidP="005D4776">
      <w:pPr>
        <w:widowControl w:val="0"/>
        <w:numPr>
          <w:ilvl w:val="0"/>
          <w:numId w:val="15"/>
        </w:numPr>
        <w:tabs>
          <w:tab w:val="left" w:pos="993"/>
        </w:tabs>
        <w:autoSpaceDE w:val="0"/>
        <w:spacing w:after="0" w:line="240" w:lineRule="auto"/>
        <w:ind w:left="0" w:firstLine="567"/>
        <w:jc w:val="both"/>
        <w:rPr>
          <w:rFonts w:ascii="Times New Roman" w:hAnsi="Times New Roman" w:cs="Times New Roman"/>
          <w:bCs/>
          <w:iCs/>
          <w:sz w:val="24"/>
          <w:szCs w:val="24"/>
        </w:rPr>
      </w:pPr>
      <w:r w:rsidRPr="008F60B9">
        <w:rPr>
          <w:rFonts w:ascii="Times New Roman" w:hAnsi="Times New Roman" w:cs="Times New Roman"/>
          <w:bCs/>
          <w:iCs/>
          <w:sz w:val="24"/>
          <w:szCs w:val="24"/>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8 апреля 2015 г. № 1/15);</w:t>
      </w:r>
    </w:p>
    <w:p w:rsidR="008F60B9" w:rsidRPr="008F60B9" w:rsidRDefault="008F60B9" w:rsidP="005D4776">
      <w:pPr>
        <w:widowControl w:val="0"/>
        <w:numPr>
          <w:ilvl w:val="0"/>
          <w:numId w:val="15"/>
        </w:numPr>
        <w:tabs>
          <w:tab w:val="left" w:pos="993"/>
        </w:tabs>
        <w:spacing w:after="0" w:line="240" w:lineRule="auto"/>
        <w:ind w:left="0" w:firstLine="567"/>
        <w:jc w:val="both"/>
        <w:rPr>
          <w:rFonts w:ascii="Times New Roman" w:hAnsi="Times New Roman" w:cs="Times New Roman"/>
          <w:sz w:val="24"/>
          <w:szCs w:val="24"/>
        </w:rPr>
      </w:pPr>
      <w:r w:rsidRPr="008F60B9">
        <w:rPr>
          <w:rFonts w:ascii="Times New Roman" w:hAnsi="Times New Roman" w:cs="Times New Roman"/>
          <w:bCs/>
          <w:iCs/>
          <w:sz w:val="24"/>
          <w:szCs w:val="24"/>
        </w:rPr>
        <w:t>Уставом муниципального казенного общеобразовательного учреждения «Сре</w:t>
      </w:r>
      <w:r>
        <w:rPr>
          <w:rFonts w:ascii="Times New Roman" w:hAnsi="Times New Roman" w:cs="Times New Roman"/>
          <w:bCs/>
          <w:iCs/>
          <w:sz w:val="24"/>
          <w:szCs w:val="24"/>
        </w:rPr>
        <w:t xml:space="preserve">дняя общеобразовательная школа </w:t>
      </w:r>
      <w:r w:rsidRPr="008F60B9">
        <w:rPr>
          <w:rFonts w:ascii="Times New Roman" w:hAnsi="Times New Roman" w:cs="Times New Roman"/>
          <w:bCs/>
          <w:iCs/>
          <w:sz w:val="24"/>
          <w:szCs w:val="24"/>
        </w:rPr>
        <w:t>имени И.А. Пришкольника села Валдгейм», утвержденного постановлением главы Биробиджанского муниципального района   от 17.12.2015 № 1564.</w:t>
      </w:r>
    </w:p>
    <w:p w:rsidR="008F60B9" w:rsidRPr="008F60B9" w:rsidRDefault="008F60B9" w:rsidP="005D4776">
      <w:pPr>
        <w:widowControl w:val="0"/>
        <w:autoSpaceDE w:val="0"/>
        <w:spacing w:after="0" w:line="240" w:lineRule="auto"/>
        <w:ind w:firstLine="567"/>
        <w:jc w:val="both"/>
        <w:rPr>
          <w:rFonts w:ascii="Times New Roman" w:hAnsi="Times New Roman" w:cs="Times New Roman"/>
          <w:bCs/>
          <w:sz w:val="24"/>
          <w:szCs w:val="24"/>
        </w:rPr>
      </w:pPr>
      <w:r w:rsidRPr="008F60B9">
        <w:rPr>
          <w:rFonts w:ascii="Times New Roman" w:hAnsi="Times New Roman" w:cs="Times New Roman"/>
          <w:bCs/>
          <w:sz w:val="24"/>
          <w:szCs w:val="24"/>
        </w:rPr>
        <w:t>В структуру учебного плана входят федеральный и региональный компоненты, а также компонент образовательного учреждения и устанавливается соотношение между ними.</w:t>
      </w:r>
    </w:p>
    <w:p w:rsidR="008F60B9" w:rsidRPr="008F60B9" w:rsidRDefault="008F60B9" w:rsidP="005D4776">
      <w:pPr>
        <w:widowControl w:val="0"/>
        <w:autoSpaceDE w:val="0"/>
        <w:spacing w:after="0" w:line="240" w:lineRule="auto"/>
        <w:ind w:firstLine="567"/>
        <w:jc w:val="both"/>
        <w:rPr>
          <w:rFonts w:ascii="Times New Roman" w:hAnsi="Times New Roman" w:cs="Times New Roman"/>
          <w:bCs/>
          <w:sz w:val="24"/>
          <w:szCs w:val="24"/>
        </w:rPr>
      </w:pPr>
      <w:r w:rsidRPr="008F60B9">
        <w:rPr>
          <w:rFonts w:ascii="Times New Roman" w:hAnsi="Times New Roman" w:cs="Times New Roman"/>
          <w:bCs/>
          <w:sz w:val="24"/>
          <w:szCs w:val="24"/>
        </w:rPr>
        <w:t>Продолжительность учебного года –</w:t>
      </w:r>
      <w:r w:rsidRPr="008F60B9">
        <w:rPr>
          <w:rFonts w:ascii="Times New Roman" w:hAnsi="Times New Roman" w:cs="Times New Roman"/>
          <w:sz w:val="24"/>
          <w:szCs w:val="24"/>
        </w:rPr>
        <w:t xml:space="preserve"> 34 учебных недели, продолжительность </w:t>
      </w:r>
      <w:r w:rsidRPr="008F60B9">
        <w:rPr>
          <w:rFonts w:ascii="Times New Roman" w:hAnsi="Times New Roman" w:cs="Times New Roman"/>
          <w:bCs/>
          <w:sz w:val="24"/>
          <w:szCs w:val="24"/>
        </w:rPr>
        <w:t>урока – 40 минут.</w:t>
      </w:r>
      <w:r w:rsidRPr="008F60B9">
        <w:rPr>
          <w:rFonts w:ascii="Times New Roman" w:hAnsi="Times New Roman" w:cs="Times New Roman"/>
          <w:sz w:val="24"/>
          <w:szCs w:val="24"/>
          <w:lang w:eastAsia="ru-RU"/>
        </w:rPr>
        <w:t xml:space="preserve"> </w:t>
      </w:r>
    </w:p>
    <w:p w:rsidR="008F60B9" w:rsidRPr="008F60B9" w:rsidRDefault="008F60B9" w:rsidP="005D4776">
      <w:pPr>
        <w:widowControl w:val="0"/>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Режим работы </w:t>
      </w:r>
      <w:r w:rsidRPr="008F60B9">
        <w:rPr>
          <w:rFonts w:ascii="Times New Roman" w:hAnsi="Times New Roman" w:cs="Times New Roman"/>
          <w:bCs/>
          <w:sz w:val="24"/>
          <w:szCs w:val="24"/>
        </w:rPr>
        <w:t>по шестидневной учебной неделе.</w:t>
      </w:r>
    </w:p>
    <w:p w:rsidR="003F5CA6" w:rsidRDefault="003F5CA6" w:rsidP="005D4776">
      <w:pPr>
        <w:pStyle w:val="a3"/>
        <w:widowControl w:val="0"/>
        <w:ind w:firstLine="567"/>
        <w:jc w:val="both"/>
        <w:rPr>
          <w:rFonts w:ascii="Times New Roman" w:hAnsi="Times New Roman" w:cs="Times New Roman"/>
          <w:sz w:val="24"/>
          <w:szCs w:val="24"/>
        </w:rPr>
      </w:pPr>
    </w:p>
    <w:p w:rsidR="00897D84" w:rsidRPr="00AA0E59" w:rsidRDefault="00897D84"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Учебный план с</w:t>
      </w:r>
      <w:r w:rsidRPr="00AA0E59">
        <w:rPr>
          <w:rFonts w:ascii="Times New Roman" w:hAnsi="Times New Roman" w:cs="Times New Roman"/>
          <w:sz w:val="24"/>
          <w:szCs w:val="24"/>
        </w:rPr>
        <w:t xml:space="preserve">формирован на два учебных года обучения – </w:t>
      </w:r>
      <w:r w:rsidRPr="005048E1">
        <w:rPr>
          <w:rFonts w:ascii="Times New Roman" w:hAnsi="Times New Roman" w:cs="Times New Roman"/>
          <w:sz w:val="24"/>
          <w:szCs w:val="24"/>
        </w:rPr>
        <w:t>2017 - 2018 в 10 классе и 2018 - 2019 в 11 классе в соответствии с содержанием образовательной</w:t>
      </w:r>
      <w:r w:rsidRPr="00AA0E59">
        <w:rPr>
          <w:rFonts w:ascii="Times New Roman" w:hAnsi="Times New Roman" w:cs="Times New Roman"/>
          <w:sz w:val="24"/>
          <w:szCs w:val="24"/>
        </w:rPr>
        <w:t xml:space="preserve"> линии среднего общего </w:t>
      </w:r>
    </w:p>
    <w:p w:rsidR="00897D84" w:rsidRPr="00AA0E59" w:rsidRDefault="00897D84"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образования, что позволит обеспечить преемственность и целостность образования на III </w:t>
      </w:r>
    </w:p>
    <w:p w:rsidR="00897D84" w:rsidRPr="00AA0E59" w:rsidRDefault="00897D84" w:rsidP="005D4776">
      <w:pPr>
        <w:pStyle w:val="a3"/>
        <w:widowControl w:val="0"/>
        <w:ind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уровне</w:t>
      </w:r>
      <w:proofErr w:type="gramEnd"/>
      <w:r w:rsidRPr="00AA0E59">
        <w:rPr>
          <w:rFonts w:ascii="Times New Roman" w:hAnsi="Times New Roman" w:cs="Times New Roman"/>
          <w:sz w:val="24"/>
          <w:szCs w:val="24"/>
        </w:rPr>
        <w:t xml:space="preserve"> </w:t>
      </w:r>
      <w:r w:rsidRPr="00514213">
        <w:rPr>
          <w:rFonts w:ascii="Times New Roman" w:hAnsi="Times New Roman" w:cs="Times New Roman"/>
          <w:sz w:val="24"/>
          <w:szCs w:val="24"/>
        </w:rPr>
        <w:t>образования.</w:t>
      </w:r>
      <w:r w:rsidRPr="00AA0E59">
        <w:rPr>
          <w:rFonts w:ascii="Times New Roman" w:hAnsi="Times New Roman" w:cs="Times New Roman"/>
          <w:sz w:val="24"/>
          <w:szCs w:val="24"/>
        </w:rPr>
        <w:t xml:space="preserve"> </w:t>
      </w:r>
    </w:p>
    <w:p w:rsidR="003F5CA6" w:rsidRPr="00AA0E59" w:rsidRDefault="003F5CA6"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Учебный план включает в себя предме</w:t>
      </w:r>
      <w:r>
        <w:rPr>
          <w:rFonts w:ascii="Times New Roman" w:hAnsi="Times New Roman" w:cs="Times New Roman"/>
          <w:sz w:val="24"/>
          <w:szCs w:val="24"/>
        </w:rPr>
        <w:t xml:space="preserve">ты трех типов: базовые </w:t>
      </w:r>
      <w:r w:rsidRPr="00AA0E59">
        <w:rPr>
          <w:rFonts w:ascii="Times New Roman" w:hAnsi="Times New Roman" w:cs="Times New Roman"/>
          <w:sz w:val="24"/>
          <w:szCs w:val="24"/>
        </w:rPr>
        <w:t xml:space="preserve">общеобразовательные предметы – профильные </w:t>
      </w:r>
      <w:r>
        <w:rPr>
          <w:rFonts w:ascii="Times New Roman" w:hAnsi="Times New Roman" w:cs="Times New Roman"/>
          <w:sz w:val="24"/>
          <w:szCs w:val="24"/>
        </w:rPr>
        <w:t xml:space="preserve">общеобразовательные предметы – </w:t>
      </w:r>
      <w:r w:rsidRPr="005048E1">
        <w:rPr>
          <w:rFonts w:ascii="Times New Roman" w:hAnsi="Times New Roman" w:cs="Times New Roman"/>
          <w:sz w:val="24"/>
          <w:szCs w:val="24"/>
        </w:rPr>
        <w:t>элективные учебные предметы.</w:t>
      </w:r>
      <w:r w:rsidRPr="00AA0E59">
        <w:rPr>
          <w:rFonts w:ascii="Times New Roman" w:hAnsi="Times New Roman" w:cs="Times New Roman"/>
          <w:sz w:val="24"/>
          <w:szCs w:val="24"/>
        </w:rPr>
        <w:t xml:space="preserve"> </w:t>
      </w:r>
    </w:p>
    <w:p w:rsidR="008F60B9" w:rsidRPr="00AA0E59" w:rsidRDefault="003F5CA6"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Учебный план имеет качественно новую степень вариативности. </w:t>
      </w:r>
      <w:r>
        <w:rPr>
          <w:rFonts w:ascii="Times New Roman" w:hAnsi="Times New Roman" w:cs="Times New Roman"/>
          <w:sz w:val="24"/>
          <w:szCs w:val="24"/>
        </w:rPr>
        <w:t xml:space="preserve">Учащиеся </w:t>
      </w:r>
      <w:r w:rsidRPr="00AA0E59">
        <w:rPr>
          <w:rFonts w:ascii="Times New Roman" w:hAnsi="Times New Roman" w:cs="Times New Roman"/>
          <w:sz w:val="24"/>
          <w:szCs w:val="24"/>
        </w:rPr>
        <w:t>имеют реальный выбор в зависимости от выбранного профиля (предметов и курсов, уровня их изучения), что составляет их индивидуальну</w:t>
      </w:r>
      <w:r>
        <w:rPr>
          <w:rFonts w:ascii="Times New Roman" w:hAnsi="Times New Roman" w:cs="Times New Roman"/>
          <w:sz w:val="24"/>
          <w:szCs w:val="24"/>
        </w:rPr>
        <w:t>ю образовательную траекторию и п</w:t>
      </w:r>
      <w:r w:rsidRPr="00AA0E59">
        <w:rPr>
          <w:rFonts w:ascii="Times New Roman" w:hAnsi="Times New Roman" w:cs="Times New Roman"/>
          <w:sz w:val="24"/>
          <w:szCs w:val="24"/>
        </w:rPr>
        <w:t>озволяет им реализовать конкре</w:t>
      </w:r>
      <w:r>
        <w:rPr>
          <w:rFonts w:ascii="Times New Roman" w:hAnsi="Times New Roman" w:cs="Times New Roman"/>
          <w:sz w:val="24"/>
          <w:szCs w:val="24"/>
        </w:rPr>
        <w:t xml:space="preserve">тные образовательные запросы.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целях обеспечения условий для дифференциац</w:t>
      </w:r>
      <w:r w:rsidR="00897D84">
        <w:rPr>
          <w:rFonts w:ascii="Times New Roman" w:hAnsi="Times New Roman" w:cs="Times New Roman"/>
          <w:sz w:val="24"/>
          <w:szCs w:val="24"/>
        </w:rPr>
        <w:t xml:space="preserve">ии и индивидуализации обучения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10-11 классов на третьем уровне образования сформирован </w:t>
      </w:r>
      <w:r>
        <w:rPr>
          <w:rFonts w:ascii="Times New Roman" w:hAnsi="Times New Roman" w:cs="Times New Roman"/>
          <w:sz w:val="24"/>
          <w:szCs w:val="24"/>
        </w:rPr>
        <w:t>социально-гуманитарный профиль с углубленным изучением предметов «Обществознание», «Право», «Экономика» (</w:t>
      </w:r>
      <w:r w:rsidRPr="00AA0E59">
        <w:rPr>
          <w:rFonts w:ascii="Times New Roman" w:hAnsi="Times New Roman" w:cs="Times New Roman"/>
          <w:sz w:val="24"/>
          <w:szCs w:val="24"/>
        </w:rPr>
        <w:t>1</w:t>
      </w:r>
      <w:r>
        <w:rPr>
          <w:rFonts w:ascii="Times New Roman" w:hAnsi="Times New Roman" w:cs="Times New Roman"/>
          <w:sz w:val="24"/>
          <w:szCs w:val="24"/>
        </w:rPr>
        <w:t xml:space="preserve">1 </w:t>
      </w:r>
      <w:r w:rsidRPr="00AA0E59">
        <w:rPr>
          <w:rFonts w:ascii="Times New Roman" w:hAnsi="Times New Roman" w:cs="Times New Roman"/>
          <w:sz w:val="24"/>
          <w:szCs w:val="24"/>
        </w:rPr>
        <w:t>класс</w:t>
      </w:r>
      <w:r>
        <w:rPr>
          <w:rFonts w:ascii="Times New Roman" w:hAnsi="Times New Roman" w:cs="Times New Roman"/>
          <w:sz w:val="24"/>
          <w:szCs w:val="24"/>
        </w:rPr>
        <w:t>)</w:t>
      </w:r>
      <w:r w:rsidRPr="00AA0E59">
        <w:rPr>
          <w:rFonts w:ascii="Times New Roman" w:hAnsi="Times New Roman" w:cs="Times New Roman"/>
          <w:sz w:val="24"/>
          <w:szCs w:val="24"/>
        </w:rPr>
        <w:t xml:space="preserve"> – </w:t>
      </w:r>
      <w:r>
        <w:rPr>
          <w:rFonts w:ascii="Times New Roman" w:hAnsi="Times New Roman" w:cs="Times New Roman"/>
          <w:sz w:val="24"/>
          <w:szCs w:val="24"/>
        </w:rPr>
        <w:t xml:space="preserve">и </w:t>
      </w:r>
      <w:r w:rsidRPr="00AA0E59">
        <w:rPr>
          <w:rFonts w:ascii="Times New Roman" w:hAnsi="Times New Roman" w:cs="Times New Roman"/>
          <w:sz w:val="24"/>
          <w:szCs w:val="24"/>
        </w:rPr>
        <w:t>универсальный профиль</w:t>
      </w:r>
      <w:r>
        <w:rPr>
          <w:rFonts w:ascii="Times New Roman" w:hAnsi="Times New Roman" w:cs="Times New Roman"/>
          <w:sz w:val="24"/>
          <w:szCs w:val="24"/>
        </w:rPr>
        <w:t xml:space="preserve"> </w:t>
      </w:r>
      <w:r w:rsidRPr="00AA0E59">
        <w:rPr>
          <w:rFonts w:ascii="Times New Roman" w:hAnsi="Times New Roman" w:cs="Times New Roman"/>
          <w:sz w:val="24"/>
          <w:szCs w:val="24"/>
        </w:rPr>
        <w:t xml:space="preserve">с </w:t>
      </w:r>
      <w:r>
        <w:rPr>
          <w:rFonts w:ascii="Times New Roman" w:hAnsi="Times New Roman" w:cs="Times New Roman"/>
          <w:sz w:val="24"/>
          <w:szCs w:val="24"/>
        </w:rPr>
        <w:t xml:space="preserve">углубленным </w:t>
      </w:r>
      <w:r w:rsidRPr="00AA0E59">
        <w:rPr>
          <w:rFonts w:ascii="Times New Roman" w:hAnsi="Times New Roman" w:cs="Times New Roman"/>
          <w:sz w:val="24"/>
          <w:szCs w:val="24"/>
        </w:rPr>
        <w:t xml:space="preserve">изучением </w:t>
      </w:r>
      <w:r>
        <w:rPr>
          <w:rFonts w:ascii="Times New Roman" w:hAnsi="Times New Roman" w:cs="Times New Roman"/>
          <w:sz w:val="24"/>
          <w:szCs w:val="24"/>
        </w:rPr>
        <w:t>русского языка (10 класс)</w:t>
      </w:r>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p>
    <w:p w:rsidR="003F5CA6" w:rsidRPr="00AA0E59" w:rsidRDefault="003F5CA6"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Профильные общеобразовательные учебные предметы определяют направление </w:t>
      </w:r>
    </w:p>
    <w:p w:rsidR="003F5CA6" w:rsidRPr="00AA0E59" w:rsidRDefault="003F5CA6"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специализации образования в данном профиле: «</w:t>
      </w:r>
      <w:r>
        <w:rPr>
          <w:rFonts w:ascii="Times New Roman" w:hAnsi="Times New Roman" w:cs="Times New Roman"/>
          <w:sz w:val="24"/>
          <w:szCs w:val="24"/>
        </w:rPr>
        <w:t>Обществознание</w:t>
      </w:r>
      <w:r w:rsidRPr="00AA0E59">
        <w:rPr>
          <w:rFonts w:ascii="Times New Roman" w:hAnsi="Times New Roman" w:cs="Times New Roman"/>
          <w:sz w:val="24"/>
          <w:szCs w:val="24"/>
        </w:rPr>
        <w:t>»</w:t>
      </w:r>
      <w:r>
        <w:rPr>
          <w:rFonts w:ascii="Times New Roman" w:hAnsi="Times New Roman" w:cs="Times New Roman"/>
          <w:sz w:val="24"/>
          <w:szCs w:val="24"/>
        </w:rPr>
        <w:t xml:space="preserve"> и «Русский язык»</w:t>
      </w:r>
      <w:r w:rsidRPr="00AA0E59">
        <w:rPr>
          <w:rFonts w:ascii="Times New Roman" w:hAnsi="Times New Roman" w:cs="Times New Roman"/>
          <w:sz w:val="24"/>
          <w:szCs w:val="24"/>
        </w:rPr>
        <w:t xml:space="preserve"> в объеме </w:t>
      </w:r>
      <w:r>
        <w:rPr>
          <w:rFonts w:ascii="Times New Roman" w:hAnsi="Times New Roman" w:cs="Times New Roman"/>
          <w:sz w:val="24"/>
          <w:szCs w:val="24"/>
        </w:rPr>
        <w:t xml:space="preserve">3 часов в неделю, </w:t>
      </w:r>
      <w:r w:rsidRPr="00AA0E59">
        <w:rPr>
          <w:rFonts w:ascii="Times New Roman" w:hAnsi="Times New Roman" w:cs="Times New Roman"/>
          <w:sz w:val="24"/>
          <w:szCs w:val="24"/>
        </w:rPr>
        <w:t>«</w:t>
      </w:r>
      <w:r>
        <w:rPr>
          <w:rFonts w:ascii="Times New Roman" w:hAnsi="Times New Roman" w:cs="Times New Roman"/>
          <w:sz w:val="24"/>
          <w:szCs w:val="24"/>
        </w:rPr>
        <w:t>Право</w:t>
      </w:r>
      <w:r w:rsidRPr="00AA0E59">
        <w:rPr>
          <w:rFonts w:ascii="Times New Roman" w:hAnsi="Times New Roman" w:cs="Times New Roman"/>
          <w:sz w:val="24"/>
          <w:szCs w:val="24"/>
        </w:rPr>
        <w:t>»</w:t>
      </w:r>
      <w:r>
        <w:rPr>
          <w:rFonts w:ascii="Times New Roman" w:hAnsi="Times New Roman" w:cs="Times New Roman"/>
          <w:sz w:val="24"/>
          <w:szCs w:val="24"/>
        </w:rPr>
        <w:t xml:space="preserve"> и «Экономика</w:t>
      </w:r>
      <w:r w:rsidRPr="00AA0E59">
        <w:rPr>
          <w:rFonts w:ascii="Times New Roman" w:hAnsi="Times New Roman" w:cs="Times New Roman"/>
          <w:sz w:val="24"/>
          <w:szCs w:val="24"/>
        </w:rPr>
        <w:t xml:space="preserve"> в объеме </w:t>
      </w:r>
      <w:r>
        <w:rPr>
          <w:rFonts w:ascii="Times New Roman" w:hAnsi="Times New Roman" w:cs="Times New Roman"/>
          <w:sz w:val="24"/>
          <w:szCs w:val="24"/>
        </w:rPr>
        <w:t>2</w:t>
      </w:r>
      <w:r w:rsidRPr="00AA0E59">
        <w:rPr>
          <w:rFonts w:ascii="Times New Roman" w:hAnsi="Times New Roman" w:cs="Times New Roman"/>
          <w:sz w:val="24"/>
          <w:szCs w:val="24"/>
        </w:rPr>
        <w:t xml:space="preserve"> часов в неделю. </w:t>
      </w:r>
    </w:p>
    <w:p w:rsidR="003F5CA6" w:rsidRDefault="003F5CA6"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Профиль для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средней школы определе</w:t>
      </w:r>
      <w:r w:rsidR="003F5CA6">
        <w:rPr>
          <w:rFonts w:ascii="Times New Roman" w:hAnsi="Times New Roman" w:cs="Times New Roman"/>
          <w:sz w:val="24"/>
          <w:szCs w:val="24"/>
        </w:rPr>
        <w:t xml:space="preserve">н образовательным учреждением, </w:t>
      </w:r>
      <w:r>
        <w:rPr>
          <w:rFonts w:ascii="Times New Roman" w:hAnsi="Times New Roman" w:cs="Times New Roman"/>
          <w:sz w:val="24"/>
          <w:szCs w:val="24"/>
        </w:rPr>
        <w:t xml:space="preserve">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реальных возможностей школы обеспечить качественн</w:t>
      </w:r>
      <w:r>
        <w:rPr>
          <w:rFonts w:ascii="Times New Roman" w:hAnsi="Times New Roman" w:cs="Times New Roman"/>
          <w:sz w:val="24"/>
          <w:szCs w:val="24"/>
        </w:rPr>
        <w:t xml:space="preserve">ую подготовку старшеклассников </w:t>
      </w:r>
      <w:r w:rsidRPr="00AA0E59">
        <w:rPr>
          <w:rFonts w:ascii="Times New Roman" w:hAnsi="Times New Roman" w:cs="Times New Roman"/>
          <w:sz w:val="24"/>
          <w:szCs w:val="24"/>
        </w:rPr>
        <w:t>по избранному профилю (наличие высокопрофессио</w:t>
      </w:r>
      <w:r>
        <w:rPr>
          <w:rFonts w:ascii="Times New Roman" w:hAnsi="Times New Roman" w:cs="Times New Roman"/>
          <w:sz w:val="24"/>
          <w:szCs w:val="24"/>
        </w:rPr>
        <w:t xml:space="preserve">нальных педагогических кадров, </w:t>
      </w:r>
      <w:r w:rsidRPr="00AA0E59">
        <w:rPr>
          <w:rFonts w:ascii="Times New Roman" w:hAnsi="Times New Roman" w:cs="Times New Roman"/>
          <w:sz w:val="24"/>
          <w:szCs w:val="24"/>
        </w:rPr>
        <w:t>соответствующ</w:t>
      </w:r>
      <w:r>
        <w:rPr>
          <w:rFonts w:ascii="Times New Roman" w:hAnsi="Times New Roman" w:cs="Times New Roman"/>
          <w:sz w:val="24"/>
          <w:szCs w:val="24"/>
        </w:rPr>
        <w:t xml:space="preserve">ей учебно-материальной базы);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соответствия профиля интересам, склонностям и способностям </w:t>
      </w:r>
      <w:r>
        <w:rPr>
          <w:rFonts w:ascii="Times New Roman" w:hAnsi="Times New Roman" w:cs="Times New Roman"/>
          <w:sz w:val="24"/>
          <w:szCs w:val="24"/>
        </w:rPr>
        <w:t xml:space="preserve">учащихся и запросам их родителей (законных представителей);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r w:rsidRPr="003F5CA6">
        <w:rPr>
          <w:rFonts w:ascii="Times New Roman" w:hAnsi="Times New Roman" w:cs="Times New Roman"/>
          <w:sz w:val="24"/>
          <w:szCs w:val="24"/>
        </w:rPr>
        <w:t xml:space="preserve">реальных потребностей рынка труда ЕАО, реальных потребностей в </w:t>
      </w:r>
      <w:r w:rsidRPr="003F5CA6">
        <w:rPr>
          <w:rFonts w:ascii="Times New Roman" w:hAnsi="Times New Roman" w:cs="Times New Roman"/>
          <w:sz w:val="24"/>
          <w:szCs w:val="24"/>
        </w:rPr>
        <w:lastRenderedPageBreak/>
        <w:t>квалифицированных кадрах соответствующего профиля.</w:t>
      </w:r>
      <w:r>
        <w:rPr>
          <w:rFonts w:ascii="Times New Roman" w:hAnsi="Times New Roman" w:cs="Times New Roman"/>
          <w:sz w:val="24"/>
          <w:szCs w:val="24"/>
        </w:rPr>
        <w:t xml:space="preserve"> </w:t>
      </w:r>
    </w:p>
    <w:p w:rsidR="00897D84" w:rsidRDefault="00897D84"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Совокупность базовых и профильных общеобразовательных учебных предметов определяет состав федерального компонента учебного плана. </w:t>
      </w:r>
    </w:p>
    <w:p w:rsidR="00897D84" w:rsidRDefault="00897D84" w:rsidP="005D4776">
      <w:pPr>
        <w:widowControl w:val="0"/>
        <w:autoSpaceDE w:val="0"/>
        <w:spacing w:after="0" w:line="240" w:lineRule="auto"/>
        <w:ind w:firstLine="567"/>
        <w:jc w:val="both"/>
        <w:rPr>
          <w:rFonts w:ascii="Times New Roman" w:hAnsi="Times New Roman" w:cs="Times New Roman"/>
          <w:bCs/>
          <w:sz w:val="24"/>
          <w:szCs w:val="24"/>
        </w:rPr>
      </w:pPr>
    </w:p>
    <w:p w:rsidR="003F5CA6" w:rsidRPr="008F60B9" w:rsidRDefault="003F5CA6" w:rsidP="005D4776">
      <w:pPr>
        <w:widowControl w:val="0"/>
        <w:autoSpaceDE w:val="0"/>
        <w:spacing w:after="0" w:line="240" w:lineRule="auto"/>
        <w:ind w:firstLine="567"/>
        <w:jc w:val="both"/>
        <w:rPr>
          <w:rFonts w:ascii="Times New Roman" w:hAnsi="Times New Roman" w:cs="Times New Roman"/>
          <w:bCs/>
          <w:sz w:val="24"/>
          <w:szCs w:val="24"/>
        </w:rPr>
      </w:pPr>
      <w:r w:rsidRPr="008F60B9">
        <w:rPr>
          <w:rFonts w:ascii="Times New Roman" w:hAnsi="Times New Roman" w:cs="Times New Roman"/>
          <w:bCs/>
          <w:sz w:val="24"/>
          <w:szCs w:val="24"/>
        </w:rPr>
        <w:t>Принципы построения федерального базисного учебного плана основаны на идее двухуровневого (базового и профильного) федерального компонентов государственного стандарта общего образования. Исходя из этого, учебные предметы представлены в учебном плане на базовом и на профильном уровне.</w:t>
      </w:r>
    </w:p>
    <w:p w:rsidR="00897D84" w:rsidRDefault="00897D84" w:rsidP="005D4776">
      <w:pPr>
        <w:widowControl w:val="0"/>
        <w:autoSpaceDE w:val="0"/>
        <w:spacing w:after="0" w:line="240" w:lineRule="auto"/>
        <w:ind w:firstLine="567"/>
        <w:jc w:val="both"/>
        <w:rPr>
          <w:rFonts w:ascii="Times New Roman" w:hAnsi="Times New Roman" w:cs="Times New Roman"/>
          <w:bCs/>
          <w:sz w:val="24"/>
          <w:szCs w:val="24"/>
        </w:rPr>
      </w:pPr>
    </w:p>
    <w:p w:rsidR="003F5CA6" w:rsidRPr="008F60B9" w:rsidRDefault="003F5CA6" w:rsidP="005D4776">
      <w:pPr>
        <w:widowControl w:val="0"/>
        <w:autoSpaceDE w:val="0"/>
        <w:spacing w:after="0" w:line="240" w:lineRule="auto"/>
        <w:ind w:firstLine="567"/>
        <w:jc w:val="both"/>
        <w:rPr>
          <w:rFonts w:ascii="Times New Roman" w:hAnsi="Times New Roman" w:cs="Times New Roman"/>
          <w:bCs/>
          <w:sz w:val="24"/>
          <w:szCs w:val="24"/>
        </w:rPr>
      </w:pPr>
      <w:r w:rsidRPr="008F60B9">
        <w:rPr>
          <w:rFonts w:ascii="Times New Roman" w:hAnsi="Times New Roman" w:cs="Times New Roman"/>
          <w:bCs/>
          <w:sz w:val="24"/>
          <w:szCs w:val="24"/>
        </w:rPr>
        <w:t xml:space="preserve">Базовыми общеобразовательными учебными предметами являются: </w:t>
      </w:r>
      <w:proofErr w:type="gramStart"/>
      <w:r w:rsidRPr="008F60B9">
        <w:rPr>
          <w:rFonts w:ascii="Times New Roman" w:hAnsi="Times New Roman" w:cs="Times New Roman"/>
          <w:bCs/>
          <w:sz w:val="24"/>
          <w:szCs w:val="24"/>
        </w:rPr>
        <w:t>«Русский язык», «Литература», «Иностранный язык», «Математика», «История», «Биология», «Физическая культура», «Физика», «Химия», «Информатика и ИКТ», «ОБЖ».</w:t>
      </w:r>
      <w:proofErr w:type="gramEnd"/>
      <w:r w:rsidRPr="008F60B9">
        <w:rPr>
          <w:rFonts w:ascii="Times New Roman" w:hAnsi="Times New Roman" w:cs="Times New Roman"/>
          <w:bCs/>
          <w:sz w:val="24"/>
          <w:szCs w:val="24"/>
        </w:rPr>
        <w:t xml:space="preserve"> Базовые общеобразовательные учебные предметы - учебные предметы федерального компонента, направлены на завершение общеобразовательной подготовки учащихся.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Базовые предметы по выбору – «Информатика и ИКТ» (70</w:t>
      </w:r>
      <w:r>
        <w:rPr>
          <w:rFonts w:ascii="Times New Roman" w:hAnsi="Times New Roman" w:cs="Times New Roman"/>
          <w:sz w:val="24"/>
          <w:szCs w:val="24"/>
        </w:rPr>
        <w:t xml:space="preserve"> час. – 1 час в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и 1 час </w:t>
      </w:r>
      <w:r w:rsidRPr="00AA0E59">
        <w:rPr>
          <w:rFonts w:ascii="Times New Roman" w:hAnsi="Times New Roman" w:cs="Times New Roman"/>
          <w:sz w:val="24"/>
          <w:szCs w:val="24"/>
        </w:rPr>
        <w:t xml:space="preserve">в 11 </w:t>
      </w:r>
      <w:proofErr w:type="spellStart"/>
      <w:r w:rsidRPr="00AA0E59">
        <w:rPr>
          <w:rFonts w:ascii="Times New Roman" w:hAnsi="Times New Roman" w:cs="Times New Roman"/>
          <w:sz w:val="24"/>
          <w:szCs w:val="24"/>
        </w:rPr>
        <w:t>кл</w:t>
      </w:r>
      <w:proofErr w:type="spellEnd"/>
      <w:r w:rsidRPr="00AA0E59">
        <w:rPr>
          <w:rFonts w:ascii="Times New Roman" w:hAnsi="Times New Roman" w:cs="Times New Roman"/>
          <w:sz w:val="24"/>
          <w:szCs w:val="24"/>
        </w:rPr>
        <w:t xml:space="preserve">.) </w:t>
      </w:r>
      <w:r w:rsidRPr="005048E1">
        <w:rPr>
          <w:rFonts w:ascii="Times New Roman" w:hAnsi="Times New Roman" w:cs="Times New Roman"/>
          <w:sz w:val="24"/>
          <w:szCs w:val="24"/>
        </w:rPr>
        <w:t xml:space="preserve">и «География» (70 час. –1 час в 11 </w:t>
      </w:r>
      <w:proofErr w:type="spellStart"/>
      <w:r w:rsidRPr="005048E1">
        <w:rPr>
          <w:rFonts w:ascii="Times New Roman" w:hAnsi="Times New Roman" w:cs="Times New Roman"/>
          <w:sz w:val="24"/>
          <w:szCs w:val="24"/>
        </w:rPr>
        <w:t>кл</w:t>
      </w:r>
      <w:proofErr w:type="spellEnd"/>
      <w:r w:rsidRPr="005048E1">
        <w:rPr>
          <w:rFonts w:ascii="Times New Roman" w:hAnsi="Times New Roman" w:cs="Times New Roman"/>
          <w:sz w:val="24"/>
          <w:szCs w:val="24"/>
        </w:rPr>
        <w:t>.) включены в учебный план на основании социального заказа учащихся.</w:t>
      </w:r>
      <w:r w:rsidRPr="00AA0E59">
        <w:rPr>
          <w:rFonts w:ascii="Times New Roman" w:hAnsi="Times New Roman" w:cs="Times New Roman"/>
          <w:sz w:val="24"/>
          <w:szCs w:val="24"/>
        </w:rPr>
        <w:t xml:space="preserve"> </w:t>
      </w:r>
    </w:p>
    <w:p w:rsidR="00897D84" w:rsidRDefault="00897D84" w:rsidP="005D4776">
      <w:pPr>
        <w:widowControl w:val="0"/>
        <w:spacing w:after="0" w:line="240" w:lineRule="auto"/>
        <w:ind w:firstLine="567"/>
        <w:jc w:val="both"/>
        <w:rPr>
          <w:rFonts w:ascii="Times New Roman" w:hAnsi="Times New Roman" w:cs="Times New Roman"/>
          <w:sz w:val="24"/>
          <w:szCs w:val="24"/>
        </w:rPr>
      </w:pPr>
    </w:p>
    <w:p w:rsidR="003F5CA6" w:rsidRPr="008F60B9" w:rsidRDefault="003F5CA6" w:rsidP="005D4776">
      <w:pPr>
        <w:widowControl w:val="0"/>
        <w:spacing w:after="0" w:line="240" w:lineRule="auto"/>
        <w:ind w:firstLine="567"/>
        <w:jc w:val="both"/>
        <w:rPr>
          <w:rFonts w:ascii="Times New Roman" w:hAnsi="Times New Roman" w:cs="Times New Roman"/>
          <w:sz w:val="24"/>
          <w:szCs w:val="24"/>
        </w:rPr>
      </w:pPr>
      <w:r w:rsidRPr="008F60B9">
        <w:rPr>
          <w:rFonts w:ascii="Times New Roman" w:hAnsi="Times New Roman" w:cs="Times New Roman"/>
          <w:sz w:val="24"/>
          <w:szCs w:val="24"/>
        </w:rPr>
        <w:t xml:space="preserve">Учебный предмет </w:t>
      </w:r>
      <w:r w:rsidRPr="008F60B9">
        <w:rPr>
          <w:rFonts w:ascii="Times New Roman" w:hAnsi="Times New Roman" w:cs="Times New Roman"/>
          <w:b/>
          <w:sz w:val="24"/>
          <w:szCs w:val="24"/>
        </w:rPr>
        <w:t>«Основы безопасности жизнедеятельности (ОБЖ)»</w:t>
      </w:r>
      <w:r w:rsidRPr="008F60B9">
        <w:rPr>
          <w:rFonts w:ascii="Times New Roman" w:hAnsi="Times New Roman" w:cs="Times New Roman"/>
          <w:sz w:val="24"/>
          <w:szCs w:val="24"/>
        </w:rPr>
        <w:t xml:space="preserve"> изучается как самостоятельный предмет 1 час в неделю за счет часов федерального компонента учебного плана. </w:t>
      </w:r>
    </w:p>
    <w:p w:rsidR="00897D84" w:rsidRDefault="00897D84" w:rsidP="005D4776">
      <w:pPr>
        <w:widowControl w:val="0"/>
        <w:autoSpaceDE w:val="0"/>
        <w:spacing w:after="0" w:line="240" w:lineRule="auto"/>
        <w:ind w:firstLine="567"/>
        <w:jc w:val="both"/>
        <w:rPr>
          <w:rFonts w:ascii="Times New Roman" w:hAnsi="Times New Roman" w:cs="Times New Roman"/>
          <w:bCs/>
          <w:sz w:val="24"/>
          <w:szCs w:val="24"/>
        </w:rPr>
      </w:pPr>
    </w:p>
    <w:p w:rsidR="003F5CA6" w:rsidRPr="008F60B9" w:rsidRDefault="003F5CA6" w:rsidP="005D4776">
      <w:pPr>
        <w:widowControl w:val="0"/>
        <w:autoSpaceDE w:val="0"/>
        <w:spacing w:after="0" w:line="240" w:lineRule="auto"/>
        <w:ind w:firstLine="567"/>
        <w:jc w:val="both"/>
        <w:rPr>
          <w:rFonts w:ascii="Times New Roman" w:hAnsi="Times New Roman" w:cs="Times New Roman"/>
          <w:bCs/>
          <w:sz w:val="24"/>
          <w:szCs w:val="24"/>
        </w:rPr>
      </w:pPr>
      <w:r w:rsidRPr="008F60B9">
        <w:rPr>
          <w:rFonts w:ascii="Times New Roman" w:hAnsi="Times New Roman" w:cs="Times New Roman"/>
          <w:bCs/>
          <w:sz w:val="24"/>
          <w:szCs w:val="24"/>
        </w:rPr>
        <w:t xml:space="preserve">На учебный предмет </w:t>
      </w:r>
      <w:r w:rsidRPr="008F60B9">
        <w:rPr>
          <w:rFonts w:ascii="Times New Roman" w:hAnsi="Times New Roman" w:cs="Times New Roman"/>
          <w:b/>
          <w:bCs/>
          <w:sz w:val="24"/>
          <w:szCs w:val="24"/>
        </w:rPr>
        <w:t>«Русский язык»</w:t>
      </w:r>
      <w:r w:rsidRPr="008F60B9">
        <w:rPr>
          <w:rFonts w:ascii="Times New Roman" w:hAnsi="Times New Roman" w:cs="Times New Roman"/>
          <w:bCs/>
          <w:sz w:val="24"/>
          <w:szCs w:val="24"/>
        </w:rPr>
        <w:t xml:space="preserve"> выделено 2 часа (1 час из федерального компонента и 1 час за счет регионального компонента), а на учебный предмет «Литература» - 3 часа за счет федерального компонента.</w:t>
      </w:r>
    </w:p>
    <w:p w:rsidR="00897D84" w:rsidRDefault="00897D84" w:rsidP="005D4776">
      <w:pPr>
        <w:widowControl w:val="0"/>
        <w:autoSpaceDE w:val="0"/>
        <w:spacing w:after="0" w:line="240" w:lineRule="auto"/>
        <w:ind w:firstLine="567"/>
        <w:jc w:val="both"/>
        <w:rPr>
          <w:rFonts w:ascii="Times New Roman" w:hAnsi="Times New Roman" w:cs="Times New Roman"/>
          <w:bCs/>
          <w:sz w:val="24"/>
          <w:szCs w:val="24"/>
        </w:rPr>
      </w:pPr>
    </w:p>
    <w:p w:rsidR="003F5CA6" w:rsidRPr="008F60B9" w:rsidRDefault="003F5CA6" w:rsidP="005D4776">
      <w:pPr>
        <w:widowControl w:val="0"/>
        <w:autoSpaceDE w:val="0"/>
        <w:spacing w:after="0" w:line="240" w:lineRule="auto"/>
        <w:ind w:firstLine="567"/>
        <w:jc w:val="both"/>
        <w:rPr>
          <w:rFonts w:ascii="Times New Roman" w:hAnsi="Times New Roman" w:cs="Times New Roman"/>
          <w:bCs/>
          <w:sz w:val="24"/>
          <w:szCs w:val="24"/>
        </w:rPr>
      </w:pPr>
      <w:r w:rsidRPr="008F60B9">
        <w:rPr>
          <w:rFonts w:ascii="Times New Roman" w:hAnsi="Times New Roman" w:cs="Times New Roman"/>
          <w:bCs/>
          <w:sz w:val="24"/>
          <w:szCs w:val="24"/>
        </w:rPr>
        <w:t>На изучение базовых общеобразовательных предметов «Биология», «Химия», «Информатика и ИКТ» выделено из федерального компонента по 1 часу в неделю, на «Физику» - 2 часа в неделю.</w:t>
      </w:r>
    </w:p>
    <w:p w:rsidR="003F5CA6" w:rsidRDefault="003F5CA6" w:rsidP="005D4776">
      <w:pPr>
        <w:pStyle w:val="a3"/>
        <w:widowControl w:val="0"/>
        <w:ind w:firstLine="567"/>
        <w:jc w:val="both"/>
        <w:rPr>
          <w:rFonts w:ascii="Times New Roman" w:hAnsi="Times New Roman" w:cs="Times New Roman"/>
          <w:sz w:val="24"/>
          <w:szCs w:val="24"/>
        </w:rPr>
      </w:pPr>
    </w:p>
    <w:p w:rsidR="008F60B9" w:rsidRPr="005048E1" w:rsidRDefault="008F60B9" w:rsidP="005D4776">
      <w:pPr>
        <w:pStyle w:val="a3"/>
        <w:widowControl w:val="0"/>
        <w:ind w:firstLine="567"/>
        <w:jc w:val="both"/>
        <w:rPr>
          <w:rFonts w:ascii="Times New Roman" w:hAnsi="Times New Roman" w:cs="Times New Roman"/>
          <w:sz w:val="24"/>
          <w:szCs w:val="24"/>
          <w:highlight w:val="yellow"/>
        </w:rPr>
      </w:pPr>
      <w:proofErr w:type="gramStart"/>
      <w:r w:rsidRPr="00AA0E59">
        <w:rPr>
          <w:rFonts w:ascii="Times New Roman" w:hAnsi="Times New Roman" w:cs="Times New Roman"/>
          <w:sz w:val="24"/>
          <w:szCs w:val="24"/>
        </w:rPr>
        <w:t xml:space="preserve">Компонент образовательного учреждения представлен </w:t>
      </w:r>
      <w:r w:rsidRPr="005048E1">
        <w:rPr>
          <w:rFonts w:ascii="Times New Roman" w:hAnsi="Times New Roman" w:cs="Times New Roman"/>
          <w:sz w:val="24"/>
          <w:szCs w:val="24"/>
        </w:rPr>
        <w:t>элективными учебными предметами, изучаемых в соответствии с их профильной направленностью, которые являются обязательными для посещения учебными курсами по выбору.</w:t>
      </w:r>
      <w:r w:rsidRPr="00AA0E59">
        <w:rPr>
          <w:rFonts w:ascii="Times New Roman" w:hAnsi="Times New Roman" w:cs="Times New Roman"/>
          <w:sz w:val="24"/>
          <w:szCs w:val="24"/>
        </w:rPr>
        <w:t xml:space="preserve"> </w:t>
      </w:r>
      <w:proofErr w:type="gramEnd"/>
    </w:p>
    <w:p w:rsidR="008F60B9" w:rsidRPr="00AA0E59" w:rsidRDefault="008F60B9" w:rsidP="005D4776">
      <w:pPr>
        <w:pStyle w:val="a3"/>
        <w:widowControl w:val="0"/>
        <w:ind w:firstLine="567"/>
        <w:jc w:val="both"/>
        <w:rPr>
          <w:rFonts w:ascii="Times New Roman" w:hAnsi="Times New Roman" w:cs="Times New Roman"/>
          <w:sz w:val="24"/>
          <w:szCs w:val="24"/>
        </w:rPr>
      </w:pPr>
    </w:p>
    <w:p w:rsidR="003F5CA6" w:rsidRPr="008F60B9" w:rsidRDefault="003F5CA6" w:rsidP="005D4776">
      <w:pPr>
        <w:widowControl w:val="0"/>
        <w:autoSpaceDE w:val="0"/>
        <w:spacing w:after="0" w:line="240" w:lineRule="auto"/>
        <w:ind w:firstLine="567"/>
        <w:jc w:val="both"/>
        <w:rPr>
          <w:rFonts w:ascii="Times New Roman" w:hAnsi="Times New Roman" w:cs="Times New Roman"/>
          <w:bCs/>
          <w:iCs/>
          <w:sz w:val="24"/>
          <w:szCs w:val="24"/>
          <w:lang w:eastAsia="ru-RU"/>
        </w:rPr>
      </w:pPr>
      <w:proofErr w:type="gramStart"/>
      <w:r w:rsidRPr="008F60B9">
        <w:rPr>
          <w:rFonts w:ascii="Times New Roman" w:hAnsi="Times New Roman" w:cs="Times New Roman"/>
          <w:bCs/>
          <w:sz w:val="24"/>
          <w:szCs w:val="24"/>
        </w:rPr>
        <w:t>С целью подготовки к Единому государственному экзамену, а также на основании запросов самих учащихся и их родителей 1 час из школьного компонента выделен дополнительно на учебный предмет</w:t>
      </w:r>
      <w:r w:rsidRPr="008F60B9">
        <w:rPr>
          <w:rFonts w:ascii="Times New Roman" w:hAnsi="Times New Roman" w:cs="Times New Roman"/>
          <w:b/>
          <w:bCs/>
          <w:sz w:val="24"/>
          <w:szCs w:val="24"/>
        </w:rPr>
        <w:t xml:space="preserve"> «Математика» и </w:t>
      </w:r>
      <w:r w:rsidRPr="008F60B9">
        <w:rPr>
          <w:rFonts w:ascii="Times New Roman" w:hAnsi="Times New Roman" w:cs="Times New Roman"/>
          <w:bCs/>
          <w:sz w:val="24"/>
          <w:szCs w:val="24"/>
        </w:rPr>
        <w:t>1 час на учебный предмет</w:t>
      </w:r>
      <w:r w:rsidRPr="008F60B9">
        <w:rPr>
          <w:rFonts w:ascii="Times New Roman" w:hAnsi="Times New Roman" w:cs="Times New Roman"/>
          <w:b/>
          <w:bCs/>
          <w:sz w:val="24"/>
          <w:szCs w:val="24"/>
        </w:rPr>
        <w:t xml:space="preserve"> «География»</w:t>
      </w:r>
      <w:r w:rsidRPr="008F60B9">
        <w:rPr>
          <w:rFonts w:ascii="Times New Roman" w:hAnsi="Times New Roman" w:cs="Times New Roman"/>
          <w:bCs/>
          <w:sz w:val="24"/>
          <w:szCs w:val="24"/>
        </w:rPr>
        <w:t xml:space="preserve">, а также </w:t>
      </w:r>
      <w:r w:rsidRPr="008F60B9">
        <w:rPr>
          <w:rFonts w:ascii="Times New Roman" w:hAnsi="Times New Roman" w:cs="Times New Roman"/>
          <w:bCs/>
          <w:iCs/>
          <w:sz w:val="24"/>
          <w:szCs w:val="24"/>
        </w:rPr>
        <w:t xml:space="preserve">с целью создания условий для общекультурного и личностного развития учащихся на основе формирования умений учебно-познавательной, исследовательской, практической деятельности определены следующие </w:t>
      </w:r>
      <w:r w:rsidRPr="008F60B9">
        <w:rPr>
          <w:rFonts w:ascii="Times New Roman" w:hAnsi="Times New Roman" w:cs="Times New Roman"/>
          <w:bCs/>
          <w:iCs/>
          <w:sz w:val="24"/>
          <w:szCs w:val="24"/>
          <w:lang w:eastAsia="ru-RU"/>
        </w:rPr>
        <w:t>элективные учебные предметы:</w:t>
      </w:r>
      <w:proofErr w:type="gramEnd"/>
    </w:p>
    <w:p w:rsidR="003F5CA6" w:rsidRPr="008F60B9" w:rsidRDefault="003F5CA6" w:rsidP="005D4776">
      <w:pPr>
        <w:widowControl w:val="0"/>
        <w:numPr>
          <w:ilvl w:val="0"/>
          <w:numId w:val="16"/>
        </w:numPr>
        <w:tabs>
          <w:tab w:val="clear" w:pos="1996"/>
          <w:tab w:val="num" w:pos="-426"/>
        </w:tabs>
        <w:spacing w:after="0" w:line="240" w:lineRule="auto"/>
        <w:ind w:left="0" w:firstLine="567"/>
        <w:jc w:val="both"/>
        <w:rPr>
          <w:rFonts w:ascii="Times New Roman" w:hAnsi="Times New Roman" w:cs="Times New Roman"/>
          <w:sz w:val="24"/>
          <w:szCs w:val="24"/>
          <w:lang w:eastAsia="ru-RU"/>
        </w:rPr>
      </w:pPr>
      <w:r w:rsidRPr="008F60B9">
        <w:rPr>
          <w:rFonts w:ascii="Times New Roman" w:hAnsi="Times New Roman" w:cs="Times New Roman"/>
          <w:sz w:val="24"/>
          <w:szCs w:val="24"/>
          <w:lang w:eastAsia="ru-RU"/>
        </w:rPr>
        <w:t xml:space="preserve"> элективный учебный предмет по черчению – 1 час;</w:t>
      </w:r>
    </w:p>
    <w:p w:rsidR="003F5CA6" w:rsidRPr="008F60B9" w:rsidRDefault="003F5CA6" w:rsidP="005D4776">
      <w:pPr>
        <w:widowControl w:val="0"/>
        <w:numPr>
          <w:ilvl w:val="0"/>
          <w:numId w:val="16"/>
        </w:numPr>
        <w:tabs>
          <w:tab w:val="clear" w:pos="1996"/>
          <w:tab w:val="num" w:pos="-426"/>
        </w:tabs>
        <w:spacing w:after="0" w:line="240" w:lineRule="auto"/>
        <w:ind w:left="0" w:firstLine="567"/>
        <w:jc w:val="both"/>
        <w:rPr>
          <w:rFonts w:ascii="Times New Roman" w:hAnsi="Times New Roman" w:cs="Times New Roman"/>
          <w:sz w:val="24"/>
          <w:szCs w:val="24"/>
          <w:lang w:eastAsia="ru-RU"/>
        </w:rPr>
      </w:pPr>
      <w:r w:rsidRPr="008F60B9">
        <w:rPr>
          <w:rFonts w:ascii="Times New Roman" w:hAnsi="Times New Roman" w:cs="Times New Roman"/>
          <w:sz w:val="24"/>
          <w:szCs w:val="24"/>
          <w:lang w:eastAsia="ru-RU"/>
        </w:rPr>
        <w:t xml:space="preserve"> элективный учебный предмет по психологии – 1 час;</w:t>
      </w:r>
    </w:p>
    <w:p w:rsidR="003F5CA6" w:rsidRPr="008F60B9" w:rsidRDefault="003F5CA6" w:rsidP="005D4776">
      <w:pPr>
        <w:widowControl w:val="0"/>
        <w:numPr>
          <w:ilvl w:val="0"/>
          <w:numId w:val="16"/>
        </w:numPr>
        <w:tabs>
          <w:tab w:val="clear" w:pos="1996"/>
          <w:tab w:val="num" w:pos="-426"/>
        </w:tabs>
        <w:spacing w:after="0" w:line="240" w:lineRule="auto"/>
        <w:ind w:left="0" w:firstLine="567"/>
        <w:jc w:val="both"/>
        <w:rPr>
          <w:rFonts w:ascii="Times New Roman" w:hAnsi="Times New Roman" w:cs="Times New Roman"/>
          <w:sz w:val="24"/>
          <w:szCs w:val="24"/>
          <w:lang w:eastAsia="ru-RU"/>
        </w:rPr>
      </w:pPr>
      <w:r w:rsidRPr="008F60B9">
        <w:rPr>
          <w:rFonts w:ascii="Times New Roman" w:hAnsi="Times New Roman" w:cs="Times New Roman"/>
          <w:sz w:val="24"/>
          <w:szCs w:val="24"/>
          <w:lang w:eastAsia="ru-RU"/>
        </w:rPr>
        <w:t xml:space="preserve"> элективный учебный предмет по биологии – 1 час;</w:t>
      </w:r>
    </w:p>
    <w:p w:rsidR="003F5CA6" w:rsidRPr="008F60B9" w:rsidRDefault="003F5CA6" w:rsidP="005D4776">
      <w:pPr>
        <w:widowControl w:val="0"/>
        <w:numPr>
          <w:ilvl w:val="0"/>
          <w:numId w:val="16"/>
        </w:numPr>
        <w:tabs>
          <w:tab w:val="clear" w:pos="1996"/>
          <w:tab w:val="num" w:pos="-426"/>
        </w:tabs>
        <w:spacing w:after="0" w:line="240" w:lineRule="auto"/>
        <w:ind w:left="0" w:firstLine="567"/>
        <w:jc w:val="both"/>
        <w:rPr>
          <w:rFonts w:ascii="Times New Roman" w:hAnsi="Times New Roman" w:cs="Times New Roman"/>
          <w:sz w:val="24"/>
          <w:szCs w:val="24"/>
          <w:lang w:eastAsia="ru-RU"/>
        </w:rPr>
      </w:pPr>
      <w:r w:rsidRPr="008F60B9">
        <w:rPr>
          <w:rFonts w:ascii="Times New Roman" w:hAnsi="Times New Roman" w:cs="Times New Roman"/>
          <w:sz w:val="24"/>
          <w:szCs w:val="24"/>
          <w:lang w:eastAsia="ru-RU"/>
        </w:rPr>
        <w:t xml:space="preserve"> элективный учебный предмет по русскому языку – 1 час;</w:t>
      </w:r>
    </w:p>
    <w:p w:rsidR="003F5CA6" w:rsidRPr="008F60B9" w:rsidRDefault="003F5CA6" w:rsidP="005D4776">
      <w:pPr>
        <w:widowControl w:val="0"/>
        <w:numPr>
          <w:ilvl w:val="0"/>
          <w:numId w:val="16"/>
        </w:numPr>
        <w:tabs>
          <w:tab w:val="clear" w:pos="1996"/>
          <w:tab w:val="num" w:pos="-426"/>
        </w:tabs>
        <w:autoSpaceDE w:val="0"/>
        <w:spacing w:after="0" w:line="240" w:lineRule="auto"/>
        <w:ind w:left="0" w:firstLine="567"/>
        <w:jc w:val="both"/>
        <w:rPr>
          <w:rFonts w:ascii="Times New Roman" w:hAnsi="Times New Roman" w:cs="Times New Roman"/>
          <w:bCs/>
          <w:sz w:val="24"/>
          <w:szCs w:val="24"/>
        </w:rPr>
      </w:pPr>
      <w:r w:rsidRPr="008F60B9">
        <w:rPr>
          <w:rFonts w:ascii="Times New Roman" w:hAnsi="Times New Roman" w:cs="Times New Roman"/>
          <w:sz w:val="24"/>
          <w:szCs w:val="24"/>
          <w:lang w:eastAsia="ru-RU"/>
        </w:rPr>
        <w:t>элективный учебный предмет по математике – 1 час.</w:t>
      </w:r>
    </w:p>
    <w:p w:rsidR="00897D84" w:rsidRDefault="00897D84"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Изучение предложенных элективных </w:t>
      </w:r>
      <w:r>
        <w:rPr>
          <w:rFonts w:ascii="Times New Roman" w:hAnsi="Times New Roman" w:cs="Times New Roman"/>
          <w:sz w:val="24"/>
          <w:szCs w:val="24"/>
        </w:rPr>
        <w:t>учебных предметов</w:t>
      </w:r>
      <w:r w:rsidRPr="00AA0E59">
        <w:rPr>
          <w:rFonts w:ascii="Times New Roman" w:hAnsi="Times New Roman" w:cs="Times New Roman"/>
          <w:sz w:val="24"/>
          <w:szCs w:val="24"/>
        </w:rPr>
        <w:t xml:space="preserve"> направлено </w:t>
      </w:r>
      <w:proofErr w:type="gramStart"/>
      <w:r w:rsidRPr="00AA0E59">
        <w:rPr>
          <w:rFonts w:ascii="Times New Roman" w:hAnsi="Times New Roman" w:cs="Times New Roman"/>
          <w:sz w:val="24"/>
          <w:szCs w:val="24"/>
        </w:rPr>
        <w:t>на</w:t>
      </w:r>
      <w:proofErr w:type="gramEnd"/>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развитие содержания (дополнение и углубление) одного из базовых (обязатель</w:t>
      </w:r>
      <w:r>
        <w:rPr>
          <w:rFonts w:ascii="Times New Roman" w:hAnsi="Times New Roman" w:cs="Times New Roman"/>
          <w:sz w:val="24"/>
          <w:szCs w:val="24"/>
        </w:rPr>
        <w:t xml:space="preserve">ных или </w:t>
      </w:r>
      <w:r w:rsidRPr="00AA0E59">
        <w:rPr>
          <w:rFonts w:ascii="Times New Roman" w:hAnsi="Times New Roman" w:cs="Times New Roman"/>
          <w:sz w:val="24"/>
          <w:szCs w:val="24"/>
        </w:rPr>
        <w:t xml:space="preserve">по выбору) и профильных учебных предметов, что позволит </w:t>
      </w:r>
      <w:r>
        <w:rPr>
          <w:rFonts w:ascii="Times New Roman" w:hAnsi="Times New Roman" w:cs="Times New Roman"/>
          <w:sz w:val="24"/>
          <w:szCs w:val="24"/>
        </w:rPr>
        <w:t xml:space="preserve">учащимися получить </w:t>
      </w:r>
      <w:r w:rsidRPr="00AA0E59">
        <w:rPr>
          <w:rFonts w:ascii="Times New Roman" w:hAnsi="Times New Roman" w:cs="Times New Roman"/>
          <w:sz w:val="24"/>
          <w:szCs w:val="24"/>
        </w:rPr>
        <w:t>дополнительную подготовку для сд</w:t>
      </w:r>
      <w:r>
        <w:rPr>
          <w:rFonts w:ascii="Times New Roman" w:hAnsi="Times New Roman" w:cs="Times New Roman"/>
          <w:sz w:val="24"/>
          <w:szCs w:val="24"/>
        </w:rPr>
        <w:t xml:space="preserve">ачи ЕГЭ по учебным предметам;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удовлетворение познавательных интересов </w:t>
      </w:r>
      <w:r>
        <w:rPr>
          <w:rFonts w:ascii="Times New Roman" w:hAnsi="Times New Roman" w:cs="Times New Roman"/>
          <w:sz w:val="24"/>
          <w:szCs w:val="24"/>
        </w:rPr>
        <w:t xml:space="preserve">учащихся в различных сферах человеческой деятельности;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изучение ключевых проблем современност</w:t>
      </w:r>
      <w:r>
        <w:rPr>
          <w:rFonts w:ascii="Times New Roman" w:hAnsi="Times New Roman" w:cs="Times New Roman"/>
          <w:sz w:val="24"/>
          <w:szCs w:val="24"/>
        </w:rPr>
        <w:t xml:space="preserve">и в образовательных областях;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психолого-педагогическую поддержку </w:t>
      </w:r>
      <w:r>
        <w:rPr>
          <w:rFonts w:ascii="Times New Roman" w:hAnsi="Times New Roman" w:cs="Times New Roman"/>
          <w:sz w:val="24"/>
          <w:szCs w:val="24"/>
        </w:rPr>
        <w:t xml:space="preserve">учащихся в проектировании вариантов </w:t>
      </w:r>
      <w:r w:rsidRPr="00AA0E59">
        <w:rPr>
          <w:rFonts w:ascii="Times New Roman" w:hAnsi="Times New Roman" w:cs="Times New Roman"/>
          <w:sz w:val="24"/>
          <w:szCs w:val="24"/>
        </w:rPr>
        <w:lastRenderedPageBreak/>
        <w:t xml:space="preserve">продолжения образования в </w:t>
      </w:r>
      <w:proofErr w:type="spellStart"/>
      <w:r w:rsidRPr="00AA0E59">
        <w:rPr>
          <w:rFonts w:ascii="Times New Roman" w:hAnsi="Times New Roman" w:cs="Times New Roman"/>
          <w:sz w:val="24"/>
          <w:szCs w:val="24"/>
        </w:rPr>
        <w:t>ССУЗах</w:t>
      </w:r>
      <w:proofErr w:type="spellEnd"/>
      <w:r w:rsidRPr="00AA0E59">
        <w:rPr>
          <w:rFonts w:ascii="Times New Roman" w:hAnsi="Times New Roman" w:cs="Times New Roman"/>
          <w:sz w:val="24"/>
          <w:szCs w:val="24"/>
        </w:rPr>
        <w:t xml:space="preserve"> и ВУЗах.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По виду </w:t>
      </w:r>
      <w:r>
        <w:rPr>
          <w:rFonts w:ascii="Times New Roman" w:hAnsi="Times New Roman" w:cs="Times New Roman"/>
          <w:sz w:val="24"/>
          <w:szCs w:val="24"/>
        </w:rPr>
        <w:t xml:space="preserve">элективные курсы разноплановы: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предметно-ориентированные, </w:t>
      </w:r>
    </w:p>
    <w:p w:rsidR="008F60B9" w:rsidRPr="00AA0E59" w:rsidRDefault="008F60B9" w:rsidP="005D4776">
      <w:pPr>
        <w:pStyle w:val="a3"/>
        <w:widowControl w:val="0"/>
        <w:ind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 xml:space="preserve">- обеспечивающие подготовку к ЕГЭ, </w:t>
      </w:r>
      <w:proofErr w:type="gramEnd"/>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proofErr w:type="spellStart"/>
      <w:r w:rsidRPr="00AA0E59">
        <w:rPr>
          <w:rFonts w:ascii="Times New Roman" w:hAnsi="Times New Roman" w:cs="Times New Roman"/>
          <w:sz w:val="24"/>
          <w:szCs w:val="24"/>
        </w:rPr>
        <w:t>межпредметные</w:t>
      </w:r>
      <w:proofErr w:type="spellEnd"/>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обеспечивающие общую социализацию личности.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Таким образом, такое комплексное обучение на третье</w:t>
      </w:r>
      <w:r>
        <w:rPr>
          <w:rFonts w:ascii="Times New Roman" w:hAnsi="Times New Roman" w:cs="Times New Roman"/>
          <w:sz w:val="24"/>
          <w:szCs w:val="24"/>
        </w:rPr>
        <w:t xml:space="preserve">м уровне школьного образования </w:t>
      </w:r>
      <w:r w:rsidRPr="00AA0E59">
        <w:rPr>
          <w:rFonts w:ascii="Times New Roman" w:hAnsi="Times New Roman" w:cs="Times New Roman"/>
          <w:sz w:val="24"/>
          <w:szCs w:val="24"/>
        </w:rPr>
        <w:t>направлено на реализацию личностно-ориентированного уч</w:t>
      </w:r>
      <w:r>
        <w:rPr>
          <w:rFonts w:ascii="Times New Roman" w:hAnsi="Times New Roman" w:cs="Times New Roman"/>
          <w:sz w:val="24"/>
          <w:szCs w:val="24"/>
        </w:rPr>
        <w:t xml:space="preserve">ебного процесса, оно позволяет </w:t>
      </w:r>
      <w:r w:rsidRPr="00AA0E59">
        <w:rPr>
          <w:rFonts w:ascii="Times New Roman" w:hAnsi="Times New Roman" w:cs="Times New Roman"/>
          <w:sz w:val="24"/>
          <w:szCs w:val="24"/>
        </w:rPr>
        <w:t>более эффективно подготовить выпускников средней шко</w:t>
      </w:r>
      <w:r>
        <w:rPr>
          <w:rFonts w:ascii="Times New Roman" w:hAnsi="Times New Roman" w:cs="Times New Roman"/>
          <w:sz w:val="24"/>
          <w:szCs w:val="24"/>
        </w:rPr>
        <w:t xml:space="preserve">лы к освоению программ высшего </w:t>
      </w:r>
      <w:r w:rsidRPr="00AA0E59">
        <w:rPr>
          <w:rFonts w:ascii="Times New Roman" w:hAnsi="Times New Roman" w:cs="Times New Roman"/>
          <w:sz w:val="24"/>
          <w:szCs w:val="24"/>
        </w:rPr>
        <w:t xml:space="preserve">профессионального образования, расширяет возможности социализации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514213">
        <w:rPr>
          <w:rFonts w:ascii="Times New Roman" w:hAnsi="Times New Roman" w:cs="Times New Roman"/>
          <w:b/>
          <w:sz w:val="24"/>
          <w:szCs w:val="24"/>
          <w:highlight w:val="yellow"/>
        </w:rPr>
        <w:t>Текущий контроль и промежуточная аттестация учащихся средней школы</w:t>
      </w:r>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Освоение основной образовательной программы среднего общего образования, в т</w:t>
      </w:r>
      <w:r>
        <w:rPr>
          <w:rFonts w:ascii="Times New Roman" w:hAnsi="Times New Roman" w:cs="Times New Roman"/>
          <w:sz w:val="24"/>
          <w:szCs w:val="24"/>
        </w:rPr>
        <w:t xml:space="preserve">ом </w:t>
      </w:r>
      <w:r w:rsidRPr="00AA0E59">
        <w:rPr>
          <w:rFonts w:ascii="Times New Roman" w:hAnsi="Times New Roman" w:cs="Times New Roman"/>
          <w:sz w:val="24"/>
          <w:szCs w:val="24"/>
        </w:rPr>
        <w:t>числе отдельной части или всего объема учебного предме</w:t>
      </w:r>
      <w:r>
        <w:rPr>
          <w:rFonts w:ascii="Times New Roman" w:hAnsi="Times New Roman" w:cs="Times New Roman"/>
          <w:sz w:val="24"/>
          <w:szCs w:val="24"/>
        </w:rPr>
        <w:t xml:space="preserve">та, курса, дисциплины (модуля) </w:t>
      </w:r>
      <w:r w:rsidRPr="00AA0E59">
        <w:rPr>
          <w:rFonts w:ascii="Times New Roman" w:hAnsi="Times New Roman" w:cs="Times New Roman"/>
          <w:sz w:val="24"/>
          <w:szCs w:val="24"/>
        </w:rPr>
        <w:t>образовательной программы, сопровождается те</w:t>
      </w:r>
      <w:r>
        <w:rPr>
          <w:rFonts w:ascii="Times New Roman" w:hAnsi="Times New Roman" w:cs="Times New Roman"/>
          <w:sz w:val="24"/>
          <w:szCs w:val="24"/>
        </w:rPr>
        <w:t xml:space="preserve">кущим контролем успеваемости и </w:t>
      </w:r>
      <w:r w:rsidRPr="00AA0E59">
        <w:rPr>
          <w:rFonts w:ascii="Times New Roman" w:hAnsi="Times New Roman" w:cs="Times New Roman"/>
          <w:sz w:val="24"/>
          <w:szCs w:val="24"/>
        </w:rPr>
        <w:t xml:space="preserve">промежуточной аттестацией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020971" w:rsidRDefault="008F60B9" w:rsidP="005D4776">
      <w:pPr>
        <w:pStyle w:val="a3"/>
        <w:widowControl w:val="0"/>
        <w:ind w:firstLine="567"/>
        <w:jc w:val="both"/>
        <w:rPr>
          <w:rFonts w:ascii="Times New Roman" w:hAnsi="Times New Roman" w:cs="Times New Roman"/>
          <w:sz w:val="24"/>
          <w:szCs w:val="24"/>
        </w:rPr>
      </w:pPr>
      <w:r w:rsidRPr="00020971">
        <w:rPr>
          <w:rFonts w:ascii="Times New Roman" w:hAnsi="Times New Roman" w:cs="Times New Roman"/>
          <w:sz w:val="24"/>
          <w:szCs w:val="24"/>
          <w:u w:val="single"/>
        </w:rPr>
        <w:t>Текущий контроль успеваемости учащихся</w:t>
      </w:r>
      <w:r w:rsidRPr="00020971">
        <w:rPr>
          <w:rFonts w:ascii="Times New Roman" w:hAnsi="Times New Roman" w:cs="Times New Roman"/>
          <w:sz w:val="24"/>
          <w:szCs w:val="24"/>
        </w:rPr>
        <w:t xml:space="preserve"> </w:t>
      </w:r>
      <w:r w:rsidR="00020971" w:rsidRPr="00020971">
        <w:rPr>
          <w:rFonts w:ascii="Times New Roman" w:hAnsi="Times New Roman" w:cs="Times New Roman"/>
          <w:sz w:val="24"/>
          <w:szCs w:val="24"/>
        </w:rPr>
        <w:t xml:space="preserve">– это систематическая проверка </w:t>
      </w:r>
      <w:r w:rsidRPr="00020971">
        <w:rPr>
          <w:rFonts w:ascii="Times New Roman" w:hAnsi="Times New Roman" w:cs="Times New Roman"/>
          <w:sz w:val="24"/>
          <w:szCs w:val="24"/>
        </w:rPr>
        <w:t>учебных достижений учащихся, проводимая педагогом в ходе осуществления образовательной деятельности в соответствии</w:t>
      </w:r>
      <w:r w:rsidR="00020971" w:rsidRPr="00020971">
        <w:rPr>
          <w:rFonts w:ascii="Times New Roman" w:hAnsi="Times New Roman" w:cs="Times New Roman"/>
          <w:sz w:val="24"/>
          <w:szCs w:val="24"/>
        </w:rPr>
        <w:t xml:space="preserve"> с образовательной программой. </w:t>
      </w:r>
    </w:p>
    <w:p w:rsidR="008F60B9" w:rsidRPr="008F60B9" w:rsidRDefault="008F60B9" w:rsidP="005D4776">
      <w:pPr>
        <w:pStyle w:val="a3"/>
        <w:widowControl w:val="0"/>
        <w:ind w:firstLine="567"/>
        <w:jc w:val="both"/>
        <w:rPr>
          <w:rFonts w:ascii="Times New Roman" w:hAnsi="Times New Roman" w:cs="Times New Roman"/>
          <w:sz w:val="24"/>
          <w:szCs w:val="24"/>
          <w:highlight w:val="yellow"/>
        </w:rPr>
      </w:pPr>
    </w:p>
    <w:p w:rsidR="008F60B9" w:rsidRPr="008F60B9" w:rsidRDefault="008F60B9" w:rsidP="005D4776">
      <w:pPr>
        <w:pStyle w:val="a3"/>
        <w:widowControl w:val="0"/>
        <w:ind w:firstLine="567"/>
        <w:jc w:val="both"/>
        <w:rPr>
          <w:rFonts w:ascii="Times New Roman" w:hAnsi="Times New Roman" w:cs="Times New Roman"/>
          <w:sz w:val="24"/>
          <w:szCs w:val="24"/>
        </w:rPr>
      </w:pPr>
      <w:r w:rsidRPr="008F60B9">
        <w:rPr>
          <w:rFonts w:ascii="Times New Roman" w:hAnsi="Times New Roman" w:cs="Times New Roman"/>
          <w:sz w:val="24"/>
          <w:szCs w:val="24"/>
          <w:u w:val="single"/>
        </w:rPr>
        <w:t>Промежуточная аттестация</w:t>
      </w:r>
      <w:r w:rsidRPr="008F60B9">
        <w:rPr>
          <w:rFonts w:ascii="Times New Roman" w:hAnsi="Times New Roman" w:cs="Times New Roman"/>
          <w:sz w:val="24"/>
          <w:szCs w:val="24"/>
        </w:rPr>
        <w:t xml:space="preserve"> – это установление</w:t>
      </w:r>
      <w:r>
        <w:rPr>
          <w:rFonts w:ascii="Times New Roman" w:hAnsi="Times New Roman" w:cs="Times New Roman"/>
          <w:sz w:val="24"/>
          <w:szCs w:val="24"/>
        </w:rPr>
        <w:t xml:space="preserve"> уровня достижения результатов </w:t>
      </w:r>
      <w:r w:rsidRPr="008F60B9">
        <w:rPr>
          <w:rFonts w:ascii="Times New Roman" w:hAnsi="Times New Roman" w:cs="Times New Roman"/>
          <w:sz w:val="24"/>
          <w:szCs w:val="24"/>
        </w:rPr>
        <w:t>освоения учебных предметов, курсов, дисцип</w:t>
      </w:r>
      <w:r>
        <w:rPr>
          <w:rFonts w:ascii="Times New Roman" w:hAnsi="Times New Roman" w:cs="Times New Roman"/>
          <w:sz w:val="24"/>
          <w:szCs w:val="24"/>
        </w:rPr>
        <w:t xml:space="preserve">лин (модулей), предусмотренных </w:t>
      </w:r>
      <w:r w:rsidRPr="008F60B9">
        <w:rPr>
          <w:rFonts w:ascii="Times New Roman" w:hAnsi="Times New Roman" w:cs="Times New Roman"/>
          <w:sz w:val="24"/>
          <w:szCs w:val="24"/>
        </w:rPr>
        <w:t xml:space="preserve">образовательной программой. </w:t>
      </w:r>
    </w:p>
    <w:p w:rsidR="008F60B9" w:rsidRPr="008F60B9" w:rsidRDefault="008F60B9" w:rsidP="005D4776">
      <w:pPr>
        <w:pStyle w:val="a3"/>
        <w:widowControl w:val="0"/>
        <w:ind w:firstLine="567"/>
        <w:jc w:val="both"/>
        <w:rPr>
          <w:rFonts w:ascii="Times New Roman" w:hAnsi="Times New Roman" w:cs="Times New Roman"/>
          <w:sz w:val="24"/>
          <w:szCs w:val="24"/>
        </w:rPr>
      </w:pPr>
    </w:p>
    <w:p w:rsidR="008F60B9" w:rsidRPr="008F60B9" w:rsidRDefault="008F60B9" w:rsidP="005D4776">
      <w:pPr>
        <w:pStyle w:val="a3"/>
        <w:widowControl w:val="0"/>
        <w:ind w:firstLine="567"/>
        <w:jc w:val="both"/>
        <w:rPr>
          <w:rFonts w:ascii="Times New Roman" w:hAnsi="Times New Roman" w:cs="Times New Roman"/>
          <w:sz w:val="24"/>
          <w:szCs w:val="24"/>
        </w:rPr>
      </w:pPr>
      <w:r w:rsidRPr="008F60B9">
        <w:rPr>
          <w:rFonts w:ascii="Times New Roman" w:hAnsi="Times New Roman" w:cs="Times New Roman"/>
          <w:sz w:val="24"/>
          <w:szCs w:val="24"/>
        </w:rPr>
        <w:t xml:space="preserve">Промежуточная аттестация учащихся по всем </w:t>
      </w:r>
      <w:r>
        <w:rPr>
          <w:rFonts w:ascii="Times New Roman" w:hAnsi="Times New Roman" w:cs="Times New Roman"/>
          <w:sz w:val="24"/>
          <w:szCs w:val="24"/>
        </w:rPr>
        <w:t xml:space="preserve">учебным предметам обеспечивает </w:t>
      </w:r>
      <w:r w:rsidRPr="008F60B9">
        <w:rPr>
          <w:rFonts w:ascii="Times New Roman" w:hAnsi="Times New Roman" w:cs="Times New Roman"/>
          <w:sz w:val="24"/>
          <w:szCs w:val="24"/>
        </w:rPr>
        <w:t>контроль эффективности учебной деятельности образ</w:t>
      </w:r>
      <w:r>
        <w:rPr>
          <w:rFonts w:ascii="Times New Roman" w:hAnsi="Times New Roman" w:cs="Times New Roman"/>
          <w:sz w:val="24"/>
          <w:szCs w:val="24"/>
        </w:rPr>
        <w:t xml:space="preserve">овательного процесса в целом и </w:t>
      </w:r>
      <w:r w:rsidRPr="008F60B9">
        <w:rPr>
          <w:rFonts w:ascii="Times New Roman" w:hAnsi="Times New Roman" w:cs="Times New Roman"/>
          <w:sz w:val="24"/>
          <w:szCs w:val="24"/>
        </w:rPr>
        <w:t>является основанием для решения вопроса о переводе учащихся в следующий кла</w:t>
      </w:r>
      <w:r>
        <w:rPr>
          <w:rFonts w:ascii="Times New Roman" w:hAnsi="Times New Roman" w:cs="Times New Roman"/>
          <w:sz w:val="24"/>
          <w:szCs w:val="24"/>
        </w:rPr>
        <w:t xml:space="preserve">сс </w:t>
      </w:r>
      <w:r w:rsidRPr="008F60B9">
        <w:rPr>
          <w:rFonts w:ascii="Times New Roman" w:hAnsi="Times New Roman" w:cs="Times New Roman"/>
          <w:sz w:val="24"/>
          <w:szCs w:val="24"/>
        </w:rPr>
        <w:t xml:space="preserve">(10 классы) или допуска к ГИА в форме ЕГЭ или ГВЭ (11 классы). </w:t>
      </w:r>
    </w:p>
    <w:p w:rsidR="008F60B9" w:rsidRPr="008F60B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8F60B9">
        <w:rPr>
          <w:rFonts w:ascii="Times New Roman" w:hAnsi="Times New Roman" w:cs="Times New Roman"/>
          <w:sz w:val="24"/>
          <w:szCs w:val="24"/>
        </w:rPr>
        <w:t>Целью промежуточной аттестации является ус</w:t>
      </w:r>
      <w:r>
        <w:rPr>
          <w:rFonts w:ascii="Times New Roman" w:hAnsi="Times New Roman" w:cs="Times New Roman"/>
          <w:sz w:val="24"/>
          <w:szCs w:val="24"/>
        </w:rPr>
        <w:t xml:space="preserve">тановление фактического уровня </w:t>
      </w:r>
      <w:r w:rsidRPr="008F60B9">
        <w:rPr>
          <w:rFonts w:ascii="Times New Roman" w:hAnsi="Times New Roman" w:cs="Times New Roman"/>
          <w:sz w:val="24"/>
          <w:szCs w:val="24"/>
        </w:rPr>
        <w:t>теоретических знаний учащихся по обязательны</w:t>
      </w:r>
      <w:r>
        <w:rPr>
          <w:rFonts w:ascii="Times New Roman" w:hAnsi="Times New Roman" w:cs="Times New Roman"/>
          <w:sz w:val="24"/>
          <w:szCs w:val="24"/>
        </w:rPr>
        <w:t xml:space="preserve">м предметам учебного плана, их </w:t>
      </w:r>
      <w:r w:rsidRPr="008F60B9">
        <w:rPr>
          <w:rFonts w:ascii="Times New Roman" w:hAnsi="Times New Roman" w:cs="Times New Roman"/>
          <w:sz w:val="24"/>
          <w:szCs w:val="24"/>
        </w:rPr>
        <w:t>практических умений и навыков, соотнесен</w:t>
      </w:r>
      <w:r>
        <w:rPr>
          <w:rFonts w:ascii="Times New Roman" w:hAnsi="Times New Roman" w:cs="Times New Roman"/>
          <w:sz w:val="24"/>
          <w:szCs w:val="24"/>
        </w:rPr>
        <w:t xml:space="preserve">ие этого уровня с требованиями </w:t>
      </w:r>
      <w:r w:rsidRPr="008F60B9">
        <w:rPr>
          <w:rFonts w:ascii="Times New Roman" w:hAnsi="Times New Roman" w:cs="Times New Roman"/>
          <w:sz w:val="24"/>
          <w:szCs w:val="24"/>
        </w:rPr>
        <w:t>общеобразовательного государственного стандарта во всех классах.</w:t>
      </w:r>
      <w:r w:rsidRPr="00AA0E59">
        <w:rPr>
          <w:rFonts w:ascii="Times New Roman" w:hAnsi="Times New Roman" w:cs="Times New Roman"/>
          <w:sz w:val="24"/>
          <w:szCs w:val="24"/>
        </w:rPr>
        <w:t xml:space="preserve">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514213" w:rsidRDefault="008F60B9"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14213">
        <w:rPr>
          <w:rFonts w:ascii="Times New Roman" w:hAnsi="Times New Roman" w:cs="Times New Roman"/>
          <w:b/>
          <w:sz w:val="24"/>
          <w:szCs w:val="24"/>
        </w:rPr>
        <w:t>Предполагае</w:t>
      </w:r>
      <w:r>
        <w:rPr>
          <w:rFonts w:ascii="Times New Roman" w:hAnsi="Times New Roman" w:cs="Times New Roman"/>
          <w:b/>
          <w:sz w:val="24"/>
          <w:szCs w:val="24"/>
        </w:rPr>
        <w:t xml:space="preserve">мые педагогические результаты </w:t>
      </w:r>
    </w:p>
    <w:p w:rsidR="008F60B9" w:rsidRPr="00AA0E59" w:rsidRDefault="008F60B9" w:rsidP="005D4776">
      <w:pPr>
        <w:pStyle w:val="a3"/>
        <w:widowControl w:val="0"/>
        <w:numPr>
          <w:ilvl w:val="0"/>
          <w:numId w:val="8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достижение </w:t>
      </w:r>
      <w:r>
        <w:rPr>
          <w:rFonts w:ascii="Times New Roman" w:hAnsi="Times New Roman" w:cs="Times New Roman"/>
          <w:sz w:val="24"/>
          <w:szCs w:val="24"/>
        </w:rPr>
        <w:t>учащимися</w:t>
      </w:r>
      <w:r w:rsidRPr="00AA0E59">
        <w:rPr>
          <w:rFonts w:ascii="Times New Roman" w:hAnsi="Times New Roman" w:cs="Times New Roman"/>
          <w:sz w:val="24"/>
          <w:szCs w:val="24"/>
        </w:rPr>
        <w:t xml:space="preserve"> средней школы </w:t>
      </w:r>
      <w:r>
        <w:rPr>
          <w:rFonts w:ascii="Times New Roman" w:hAnsi="Times New Roman" w:cs="Times New Roman"/>
          <w:sz w:val="24"/>
          <w:szCs w:val="24"/>
        </w:rPr>
        <w:t xml:space="preserve">обязательного минимума по всем </w:t>
      </w:r>
      <w:r w:rsidRPr="00AA0E59">
        <w:rPr>
          <w:rFonts w:ascii="Times New Roman" w:hAnsi="Times New Roman" w:cs="Times New Roman"/>
          <w:sz w:val="24"/>
          <w:szCs w:val="24"/>
        </w:rPr>
        <w:t xml:space="preserve">образовательным областям по ФКГОС; </w:t>
      </w:r>
    </w:p>
    <w:p w:rsidR="008F60B9" w:rsidRPr="00AA0E59" w:rsidRDefault="008F60B9" w:rsidP="005D4776">
      <w:pPr>
        <w:pStyle w:val="a3"/>
        <w:widowControl w:val="0"/>
        <w:numPr>
          <w:ilvl w:val="0"/>
          <w:numId w:val="8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сохранение и повышение показателей здоровья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8F60B9" w:rsidRPr="00AA0E59" w:rsidRDefault="008F60B9" w:rsidP="005D4776">
      <w:pPr>
        <w:pStyle w:val="a3"/>
        <w:widowControl w:val="0"/>
        <w:numPr>
          <w:ilvl w:val="0"/>
          <w:numId w:val="88"/>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овладение выпускниками школы третьего уровня об</w:t>
      </w:r>
      <w:r>
        <w:rPr>
          <w:rFonts w:ascii="Times New Roman" w:hAnsi="Times New Roman" w:cs="Times New Roman"/>
          <w:sz w:val="24"/>
          <w:szCs w:val="24"/>
        </w:rPr>
        <w:t xml:space="preserve">учения необходимым комплексным </w:t>
      </w:r>
      <w:r w:rsidRPr="00AA0E59">
        <w:rPr>
          <w:rFonts w:ascii="Times New Roman" w:hAnsi="Times New Roman" w:cs="Times New Roman"/>
          <w:sz w:val="24"/>
          <w:szCs w:val="24"/>
        </w:rPr>
        <w:t>набором знаний, умений и навыков, обеспечи</w:t>
      </w:r>
      <w:r>
        <w:rPr>
          <w:rFonts w:ascii="Times New Roman" w:hAnsi="Times New Roman" w:cs="Times New Roman"/>
          <w:sz w:val="24"/>
          <w:szCs w:val="24"/>
        </w:rPr>
        <w:t xml:space="preserve">вающих возможность продолжения </w:t>
      </w:r>
      <w:r w:rsidRPr="00AA0E59">
        <w:rPr>
          <w:rFonts w:ascii="Times New Roman" w:hAnsi="Times New Roman" w:cs="Times New Roman"/>
          <w:sz w:val="24"/>
          <w:szCs w:val="24"/>
        </w:rPr>
        <w:t xml:space="preserve">дальнейшего образования. </w:t>
      </w:r>
    </w:p>
    <w:p w:rsidR="008F60B9" w:rsidRPr="00AA0E59" w:rsidRDefault="008F60B9" w:rsidP="005D4776">
      <w:pPr>
        <w:pStyle w:val="a3"/>
        <w:widowControl w:val="0"/>
        <w:ind w:firstLine="567"/>
        <w:jc w:val="both"/>
        <w:rPr>
          <w:rFonts w:ascii="Times New Roman" w:hAnsi="Times New Roman" w:cs="Times New Roman"/>
          <w:sz w:val="24"/>
          <w:szCs w:val="24"/>
        </w:rPr>
      </w:pPr>
    </w:p>
    <w:p w:rsidR="008F60B9" w:rsidRPr="00AA0E59" w:rsidRDefault="008F60B9"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Школьный учебный план среднего общего образования </w:t>
      </w:r>
    </w:p>
    <w:p w:rsidR="008F60B9" w:rsidRPr="00AA0E59" w:rsidRDefault="008F60B9" w:rsidP="005D4776">
      <w:pPr>
        <w:pStyle w:val="a3"/>
        <w:widowControl w:val="0"/>
        <w:numPr>
          <w:ilvl w:val="0"/>
          <w:numId w:val="89"/>
        </w:numPr>
        <w:ind w:left="0"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направлен</w:t>
      </w:r>
      <w:proofErr w:type="gramEnd"/>
      <w:r w:rsidRPr="00AA0E59">
        <w:rPr>
          <w:rFonts w:ascii="Times New Roman" w:hAnsi="Times New Roman" w:cs="Times New Roman"/>
          <w:sz w:val="24"/>
          <w:szCs w:val="24"/>
        </w:rPr>
        <w:t xml:space="preserve"> на реализацию федерально</w:t>
      </w:r>
      <w:r>
        <w:rPr>
          <w:rFonts w:ascii="Times New Roman" w:hAnsi="Times New Roman" w:cs="Times New Roman"/>
          <w:sz w:val="24"/>
          <w:szCs w:val="24"/>
        </w:rPr>
        <w:t xml:space="preserve">го компонента государственного </w:t>
      </w:r>
      <w:r w:rsidRPr="00AA0E59">
        <w:rPr>
          <w:rFonts w:ascii="Times New Roman" w:hAnsi="Times New Roman" w:cs="Times New Roman"/>
          <w:sz w:val="24"/>
          <w:szCs w:val="24"/>
        </w:rPr>
        <w:t xml:space="preserve">образовательного стандарта; </w:t>
      </w:r>
    </w:p>
    <w:p w:rsidR="008F60B9" w:rsidRPr="00AA0E59" w:rsidRDefault="008F60B9" w:rsidP="005D4776">
      <w:pPr>
        <w:pStyle w:val="a3"/>
        <w:widowControl w:val="0"/>
        <w:numPr>
          <w:ilvl w:val="0"/>
          <w:numId w:val="8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дает право на полноценное образование, сохр</w:t>
      </w:r>
      <w:r>
        <w:rPr>
          <w:rFonts w:ascii="Times New Roman" w:hAnsi="Times New Roman" w:cs="Times New Roman"/>
          <w:sz w:val="24"/>
          <w:szCs w:val="24"/>
        </w:rPr>
        <w:t xml:space="preserve">аняя единство образовательного процесса; </w:t>
      </w:r>
      <w:r w:rsidRPr="00AA0E59">
        <w:rPr>
          <w:rFonts w:ascii="Times New Roman" w:hAnsi="Times New Roman" w:cs="Times New Roman"/>
          <w:sz w:val="24"/>
          <w:szCs w:val="24"/>
        </w:rPr>
        <w:t xml:space="preserve">обеспечивает преемственность по всем трем </w:t>
      </w:r>
      <w:r>
        <w:rPr>
          <w:rFonts w:ascii="Times New Roman" w:hAnsi="Times New Roman" w:cs="Times New Roman"/>
          <w:sz w:val="24"/>
          <w:szCs w:val="24"/>
        </w:rPr>
        <w:t xml:space="preserve">уровням обучения, удовлетворяя </w:t>
      </w:r>
      <w:r w:rsidRPr="00AA0E59">
        <w:rPr>
          <w:rFonts w:ascii="Times New Roman" w:hAnsi="Times New Roman" w:cs="Times New Roman"/>
          <w:sz w:val="24"/>
          <w:szCs w:val="24"/>
        </w:rPr>
        <w:t xml:space="preserve">образовательные потребности </w:t>
      </w:r>
      <w:r>
        <w:rPr>
          <w:rFonts w:ascii="Times New Roman" w:hAnsi="Times New Roman" w:cs="Times New Roman"/>
          <w:sz w:val="24"/>
          <w:szCs w:val="24"/>
        </w:rPr>
        <w:t xml:space="preserve">учащихся и их родителей (законных </w:t>
      </w:r>
      <w:r w:rsidRPr="00AA0E59">
        <w:rPr>
          <w:rFonts w:ascii="Times New Roman" w:hAnsi="Times New Roman" w:cs="Times New Roman"/>
          <w:sz w:val="24"/>
          <w:szCs w:val="24"/>
        </w:rPr>
        <w:t xml:space="preserve">представителей); </w:t>
      </w:r>
    </w:p>
    <w:p w:rsidR="008F60B9" w:rsidRPr="00AA0E59" w:rsidRDefault="008F60B9" w:rsidP="005D4776">
      <w:pPr>
        <w:pStyle w:val="a3"/>
        <w:widowControl w:val="0"/>
        <w:numPr>
          <w:ilvl w:val="0"/>
          <w:numId w:val="8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свободно интегрируется в образовательную систему города, региона; </w:t>
      </w:r>
    </w:p>
    <w:p w:rsidR="008F60B9" w:rsidRPr="00AA0E59" w:rsidRDefault="008F60B9" w:rsidP="005D4776">
      <w:pPr>
        <w:pStyle w:val="a3"/>
        <w:widowControl w:val="0"/>
        <w:numPr>
          <w:ilvl w:val="0"/>
          <w:numId w:val="8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реализует главные идеи развития образования, изложенные в</w:t>
      </w:r>
      <w:r>
        <w:rPr>
          <w:rFonts w:ascii="Times New Roman" w:hAnsi="Times New Roman" w:cs="Times New Roman"/>
          <w:sz w:val="24"/>
          <w:szCs w:val="24"/>
        </w:rPr>
        <w:t xml:space="preserve"> нормативно-</w:t>
      </w:r>
      <w:r w:rsidRPr="00AA0E59">
        <w:rPr>
          <w:rFonts w:ascii="Times New Roman" w:hAnsi="Times New Roman" w:cs="Times New Roman"/>
          <w:sz w:val="24"/>
          <w:szCs w:val="24"/>
        </w:rPr>
        <w:t xml:space="preserve">правовых документах Минобразования России, </w:t>
      </w:r>
      <w:r>
        <w:rPr>
          <w:rFonts w:ascii="Times New Roman" w:hAnsi="Times New Roman" w:cs="Times New Roman"/>
          <w:sz w:val="24"/>
          <w:szCs w:val="24"/>
        </w:rPr>
        <w:t>ЕАО</w:t>
      </w:r>
      <w:r w:rsidRPr="00AA0E59">
        <w:rPr>
          <w:rFonts w:ascii="Times New Roman" w:hAnsi="Times New Roman" w:cs="Times New Roman"/>
          <w:sz w:val="24"/>
          <w:szCs w:val="24"/>
        </w:rPr>
        <w:t xml:space="preserve">; </w:t>
      </w:r>
    </w:p>
    <w:p w:rsidR="008F60B9" w:rsidRPr="00AA0E59" w:rsidRDefault="008F60B9" w:rsidP="005D4776">
      <w:pPr>
        <w:pStyle w:val="a3"/>
        <w:widowControl w:val="0"/>
        <w:numPr>
          <w:ilvl w:val="0"/>
          <w:numId w:val="8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является ведущим документом реализац</w:t>
      </w:r>
      <w:r>
        <w:rPr>
          <w:rFonts w:ascii="Times New Roman" w:hAnsi="Times New Roman" w:cs="Times New Roman"/>
          <w:sz w:val="24"/>
          <w:szCs w:val="24"/>
        </w:rPr>
        <w:t xml:space="preserve">ии Образовательной программы и Программы </w:t>
      </w:r>
      <w:r>
        <w:rPr>
          <w:rFonts w:ascii="Times New Roman" w:hAnsi="Times New Roman" w:cs="Times New Roman"/>
          <w:sz w:val="24"/>
          <w:szCs w:val="24"/>
        </w:rPr>
        <w:lastRenderedPageBreak/>
        <w:t>развития МКОУ «СОШ им. И. А. Пришкольника с. Валдгейм»</w:t>
      </w:r>
      <w:r w:rsidRPr="00AA0E59">
        <w:rPr>
          <w:rFonts w:ascii="Times New Roman" w:hAnsi="Times New Roman" w:cs="Times New Roman"/>
          <w:sz w:val="24"/>
          <w:szCs w:val="24"/>
        </w:rPr>
        <w:t xml:space="preserve">; </w:t>
      </w:r>
    </w:p>
    <w:p w:rsidR="008F60B9" w:rsidRPr="00AA0E59" w:rsidRDefault="008F60B9" w:rsidP="005D4776">
      <w:pPr>
        <w:pStyle w:val="a3"/>
        <w:widowControl w:val="0"/>
        <w:numPr>
          <w:ilvl w:val="0"/>
          <w:numId w:val="89"/>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создает условия для обучения в традиционной классно - у</w:t>
      </w:r>
      <w:r>
        <w:rPr>
          <w:rFonts w:ascii="Times New Roman" w:hAnsi="Times New Roman" w:cs="Times New Roman"/>
          <w:sz w:val="24"/>
          <w:szCs w:val="24"/>
        </w:rPr>
        <w:t xml:space="preserve">рочной системе, с </w:t>
      </w:r>
      <w:r w:rsidRPr="00AA0E59">
        <w:rPr>
          <w:rFonts w:ascii="Times New Roman" w:hAnsi="Times New Roman" w:cs="Times New Roman"/>
          <w:sz w:val="24"/>
          <w:szCs w:val="24"/>
        </w:rPr>
        <w:t>помощью Интернет – ресурсов, дистанционного</w:t>
      </w:r>
      <w:r>
        <w:rPr>
          <w:rFonts w:ascii="Times New Roman" w:hAnsi="Times New Roman" w:cs="Times New Roman"/>
          <w:sz w:val="24"/>
          <w:szCs w:val="24"/>
        </w:rPr>
        <w:t xml:space="preserve"> обучения, экстерната (по мере </w:t>
      </w:r>
      <w:r w:rsidRPr="00AA0E59">
        <w:rPr>
          <w:rFonts w:ascii="Times New Roman" w:hAnsi="Times New Roman" w:cs="Times New Roman"/>
          <w:sz w:val="24"/>
          <w:szCs w:val="24"/>
        </w:rPr>
        <w:t xml:space="preserve">необходимости). </w:t>
      </w:r>
    </w:p>
    <w:p w:rsidR="008F60B9" w:rsidRPr="00AA0E59" w:rsidRDefault="008F60B9" w:rsidP="008F60B9">
      <w:pPr>
        <w:pStyle w:val="a3"/>
        <w:jc w:val="both"/>
        <w:rPr>
          <w:rFonts w:ascii="Times New Roman" w:hAnsi="Times New Roman" w:cs="Times New Roman"/>
          <w:sz w:val="24"/>
          <w:szCs w:val="24"/>
        </w:rPr>
      </w:pPr>
    </w:p>
    <w:p w:rsidR="005D4776" w:rsidRDefault="005D4776" w:rsidP="00897D84">
      <w:pPr>
        <w:autoSpaceDE w:val="0"/>
        <w:spacing w:after="0" w:line="240" w:lineRule="auto"/>
        <w:ind w:left="567"/>
        <w:jc w:val="right"/>
        <w:rPr>
          <w:rFonts w:ascii="Times New Roman" w:hAnsi="Times New Roman" w:cs="Times New Roman"/>
          <w:sz w:val="24"/>
          <w:szCs w:val="24"/>
        </w:rPr>
      </w:pPr>
    </w:p>
    <w:p w:rsidR="005D4776" w:rsidRDefault="005D4776" w:rsidP="00897D84">
      <w:pPr>
        <w:autoSpaceDE w:val="0"/>
        <w:spacing w:after="0" w:line="240" w:lineRule="auto"/>
        <w:ind w:left="567"/>
        <w:jc w:val="right"/>
        <w:rPr>
          <w:rFonts w:ascii="Times New Roman" w:hAnsi="Times New Roman" w:cs="Times New Roman"/>
          <w:sz w:val="24"/>
          <w:szCs w:val="24"/>
        </w:rPr>
      </w:pPr>
    </w:p>
    <w:p w:rsidR="005D4776" w:rsidRDefault="005D4776" w:rsidP="00897D84">
      <w:pPr>
        <w:autoSpaceDE w:val="0"/>
        <w:spacing w:after="0" w:line="240" w:lineRule="auto"/>
        <w:ind w:left="567"/>
        <w:jc w:val="right"/>
        <w:rPr>
          <w:rFonts w:ascii="Times New Roman" w:hAnsi="Times New Roman" w:cs="Times New Roman"/>
          <w:sz w:val="24"/>
          <w:szCs w:val="24"/>
        </w:rPr>
      </w:pPr>
    </w:p>
    <w:p w:rsidR="005D4776" w:rsidRDefault="005D4776" w:rsidP="00897D84">
      <w:pPr>
        <w:autoSpaceDE w:val="0"/>
        <w:spacing w:after="0" w:line="240" w:lineRule="auto"/>
        <w:ind w:left="567"/>
        <w:jc w:val="right"/>
        <w:rPr>
          <w:rFonts w:ascii="Times New Roman" w:hAnsi="Times New Roman" w:cs="Times New Roman"/>
          <w:sz w:val="24"/>
          <w:szCs w:val="24"/>
        </w:rPr>
      </w:pPr>
    </w:p>
    <w:p w:rsidR="005D4776" w:rsidRDefault="005D4776" w:rsidP="00897D84">
      <w:pPr>
        <w:autoSpaceDE w:val="0"/>
        <w:spacing w:after="0" w:line="240" w:lineRule="auto"/>
        <w:ind w:left="567"/>
        <w:jc w:val="right"/>
        <w:rPr>
          <w:rFonts w:ascii="Times New Roman" w:hAnsi="Times New Roman" w:cs="Times New Roman"/>
          <w:sz w:val="24"/>
          <w:szCs w:val="24"/>
        </w:rPr>
      </w:pPr>
    </w:p>
    <w:p w:rsidR="00947E9E" w:rsidRPr="00897D84" w:rsidRDefault="00947E9E" w:rsidP="00897D84">
      <w:pPr>
        <w:autoSpaceDE w:val="0"/>
        <w:spacing w:after="0" w:line="240" w:lineRule="auto"/>
        <w:ind w:left="567"/>
        <w:jc w:val="right"/>
        <w:rPr>
          <w:rFonts w:ascii="Times New Roman" w:hAnsi="Times New Roman" w:cs="Times New Roman"/>
          <w:sz w:val="24"/>
          <w:szCs w:val="24"/>
        </w:rPr>
      </w:pPr>
      <w:r w:rsidRPr="00897D84">
        <w:rPr>
          <w:rFonts w:ascii="Times New Roman" w:hAnsi="Times New Roman" w:cs="Times New Roman"/>
          <w:sz w:val="24"/>
          <w:szCs w:val="24"/>
        </w:rPr>
        <w:t>Приложение 1</w:t>
      </w:r>
    </w:p>
    <w:p w:rsidR="00947E9E" w:rsidRPr="00897D84" w:rsidRDefault="00947E9E" w:rsidP="00897D84">
      <w:pPr>
        <w:spacing w:after="0" w:line="240" w:lineRule="auto"/>
        <w:jc w:val="center"/>
        <w:rPr>
          <w:rFonts w:ascii="Times New Roman" w:hAnsi="Times New Roman" w:cs="Times New Roman"/>
          <w:b/>
          <w:bCs/>
          <w:sz w:val="24"/>
          <w:szCs w:val="24"/>
        </w:rPr>
      </w:pPr>
      <w:r w:rsidRPr="00897D84">
        <w:rPr>
          <w:rFonts w:ascii="Times New Roman" w:hAnsi="Times New Roman" w:cs="Times New Roman"/>
          <w:b/>
          <w:bCs/>
          <w:sz w:val="24"/>
          <w:szCs w:val="24"/>
        </w:rPr>
        <w:t>Учебный план для 11 класса</w:t>
      </w:r>
    </w:p>
    <w:p w:rsidR="00947E9E" w:rsidRPr="00897D84" w:rsidRDefault="00947E9E" w:rsidP="00897D84">
      <w:pPr>
        <w:tabs>
          <w:tab w:val="left" w:pos="8100"/>
          <w:tab w:val="left" w:pos="8460"/>
        </w:tabs>
        <w:spacing w:after="0" w:line="240" w:lineRule="auto"/>
        <w:ind w:right="175"/>
        <w:jc w:val="center"/>
        <w:rPr>
          <w:rFonts w:ascii="Times New Roman" w:hAnsi="Times New Roman" w:cs="Times New Roman"/>
          <w:b/>
          <w:bCs/>
          <w:sz w:val="24"/>
          <w:szCs w:val="24"/>
        </w:rPr>
      </w:pPr>
      <w:r w:rsidRPr="00897D84">
        <w:rPr>
          <w:rFonts w:ascii="Times New Roman" w:hAnsi="Times New Roman" w:cs="Times New Roman"/>
          <w:b/>
          <w:bCs/>
          <w:sz w:val="24"/>
          <w:szCs w:val="24"/>
        </w:rPr>
        <w:t>социально-гуманитарный профиль</w:t>
      </w:r>
    </w:p>
    <w:p w:rsidR="00947E9E" w:rsidRPr="00897D84" w:rsidRDefault="00947E9E" w:rsidP="00897D84">
      <w:pPr>
        <w:spacing w:after="0" w:line="240" w:lineRule="auto"/>
        <w:ind w:right="175"/>
        <w:jc w:val="center"/>
        <w:rPr>
          <w:rFonts w:ascii="Times New Roman" w:hAnsi="Times New Roman" w:cs="Times New Roman"/>
          <w:sz w:val="24"/>
          <w:szCs w:val="24"/>
        </w:rPr>
      </w:pPr>
      <w:r w:rsidRPr="00897D84">
        <w:rPr>
          <w:rFonts w:ascii="Times New Roman" w:hAnsi="Times New Roman" w:cs="Times New Roman"/>
          <w:sz w:val="24"/>
          <w:szCs w:val="24"/>
        </w:rPr>
        <w:t>МКОУ «СОШ им. И.А. Пришкольника с. Валдгейм»</w:t>
      </w:r>
    </w:p>
    <w:p w:rsidR="00947E9E" w:rsidRPr="00897D84" w:rsidRDefault="00947E9E" w:rsidP="00897D84">
      <w:pPr>
        <w:spacing w:after="0" w:line="240" w:lineRule="auto"/>
        <w:ind w:right="175"/>
        <w:jc w:val="center"/>
        <w:rPr>
          <w:rFonts w:ascii="Times New Roman" w:hAnsi="Times New Roman" w:cs="Times New Roman"/>
          <w:sz w:val="24"/>
          <w:szCs w:val="24"/>
        </w:rPr>
      </w:pPr>
      <w:r w:rsidRPr="00897D84">
        <w:rPr>
          <w:rFonts w:ascii="Times New Roman" w:hAnsi="Times New Roman" w:cs="Times New Roman"/>
          <w:sz w:val="24"/>
          <w:szCs w:val="24"/>
        </w:rPr>
        <w:t>на 2018 – 2019 учебный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69"/>
        <w:gridCol w:w="4026"/>
        <w:gridCol w:w="50"/>
      </w:tblGrid>
      <w:tr w:rsidR="00947E9E" w:rsidRPr="00897D84" w:rsidTr="00897D84">
        <w:trPr>
          <w:cantSplit/>
          <w:trHeight w:val="292"/>
          <w:jc w:val="center"/>
        </w:trPr>
        <w:tc>
          <w:tcPr>
            <w:tcW w:w="2951" w:type="pct"/>
            <w:vMerge w:val="restart"/>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Учебные предметы</w:t>
            </w:r>
          </w:p>
        </w:tc>
        <w:tc>
          <w:tcPr>
            <w:tcW w:w="2049" w:type="pct"/>
            <w:gridSpan w:val="2"/>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Количество часов в неделю/ год</w:t>
            </w:r>
          </w:p>
        </w:tc>
      </w:tr>
      <w:tr w:rsidR="00947E9E" w:rsidRPr="00897D84" w:rsidTr="00160D03">
        <w:trPr>
          <w:cantSplit/>
          <w:trHeight w:val="693"/>
          <w:jc w:val="center"/>
        </w:trPr>
        <w:tc>
          <w:tcPr>
            <w:tcW w:w="2951" w:type="pct"/>
            <w:vMerge/>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p>
        </w:tc>
        <w:tc>
          <w:tcPr>
            <w:tcW w:w="2049" w:type="pct"/>
            <w:gridSpan w:val="2"/>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 xml:space="preserve">Среднее общее образование </w:t>
            </w:r>
          </w:p>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bCs/>
                <w:sz w:val="24"/>
                <w:szCs w:val="24"/>
              </w:rPr>
              <w:t>социально-гуманитарный профиль</w:t>
            </w:r>
          </w:p>
        </w:tc>
      </w:tr>
      <w:tr w:rsidR="00947E9E" w:rsidRPr="00897D84" w:rsidTr="00160D03">
        <w:trPr>
          <w:gridAfter w:val="1"/>
          <w:wAfter w:w="25" w:type="pct"/>
          <w:cantSplit/>
          <w:trHeight w:val="198"/>
          <w:jc w:val="center"/>
        </w:trPr>
        <w:tc>
          <w:tcPr>
            <w:tcW w:w="2951" w:type="pct"/>
            <w:tcBorders>
              <w:bottom w:val="single" w:sz="4" w:space="0" w:color="auto"/>
            </w:tcBorders>
            <w:shd w:val="clear" w:color="auto" w:fill="BFBFBF"/>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Федеральный компонент</w:t>
            </w:r>
          </w:p>
        </w:tc>
        <w:tc>
          <w:tcPr>
            <w:tcW w:w="2024" w:type="pct"/>
            <w:tcBorders>
              <w:bottom w:val="single" w:sz="4" w:space="0" w:color="auto"/>
            </w:tcBorders>
            <w:shd w:val="clear" w:color="auto" w:fill="BFBFBF"/>
            <w:vAlign w:val="center"/>
          </w:tcPr>
          <w:p w:rsidR="00947E9E" w:rsidRPr="00897D84" w:rsidRDefault="00947E9E" w:rsidP="00897D84">
            <w:pPr>
              <w:spacing w:after="0" w:line="240" w:lineRule="auto"/>
              <w:jc w:val="both"/>
              <w:rPr>
                <w:rFonts w:ascii="Times New Roman" w:hAnsi="Times New Roman" w:cs="Times New Roman"/>
                <w:b/>
                <w:sz w:val="24"/>
                <w:szCs w:val="24"/>
                <w:lang w:val="en-US" w:eastAsia="ru-RU"/>
              </w:rPr>
            </w:pPr>
            <w:r w:rsidRPr="00897D84">
              <w:rPr>
                <w:rFonts w:ascii="Times New Roman" w:hAnsi="Times New Roman" w:cs="Times New Roman"/>
                <w:b/>
                <w:sz w:val="24"/>
                <w:szCs w:val="24"/>
                <w:lang w:val="en-US" w:eastAsia="ru-RU"/>
              </w:rPr>
              <w:t>XI</w:t>
            </w:r>
          </w:p>
        </w:tc>
      </w:tr>
      <w:tr w:rsidR="00947E9E" w:rsidRPr="00897D84" w:rsidTr="00160D03">
        <w:trPr>
          <w:gridAfter w:val="1"/>
          <w:wAfter w:w="25" w:type="pct"/>
          <w:trHeight w:val="20"/>
          <w:jc w:val="center"/>
        </w:trPr>
        <w:tc>
          <w:tcPr>
            <w:tcW w:w="2951" w:type="pct"/>
            <w:shd w:val="clear" w:color="auto" w:fill="B3B3B3"/>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Базовые учебные предметы</w:t>
            </w:r>
          </w:p>
        </w:tc>
        <w:tc>
          <w:tcPr>
            <w:tcW w:w="2024" w:type="pct"/>
            <w:shd w:val="clear" w:color="auto" w:fill="B3B3B3"/>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Русский язык</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Литература</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3/102</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Иностранный язык</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3/102</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История</w:t>
            </w:r>
          </w:p>
        </w:tc>
        <w:tc>
          <w:tcPr>
            <w:tcW w:w="2024" w:type="pct"/>
            <w:vAlign w:val="center"/>
          </w:tcPr>
          <w:p w:rsidR="00947E9E" w:rsidRPr="00897D84" w:rsidRDefault="00947E9E" w:rsidP="00020971">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2/</w:t>
            </w:r>
            <w:r w:rsidR="00020971">
              <w:rPr>
                <w:rFonts w:ascii="Times New Roman" w:hAnsi="Times New Roman" w:cs="Times New Roman"/>
                <w:sz w:val="24"/>
                <w:szCs w:val="24"/>
                <w:lang w:eastAsia="ru-RU"/>
              </w:rPr>
              <w:t>68</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Физика</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2/68</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Информатика и ИКТ</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Биология</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tcBorders>
              <w:bottom w:val="single" w:sz="4" w:space="0" w:color="auto"/>
            </w:tcBorders>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Математика</w:t>
            </w:r>
          </w:p>
        </w:tc>
        <w:tc>
          <w:tcPr>
            <w:tcW w:w="2024" w:type="pct"/>
            <w:tcBorders>
              <w:bottom w:val="single" w:sz="4" w:space="0" w:color="auto"/>
            </w:tcBorders>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4/136</w:t>
            </w:r>
          </w:p>
        </w:tc>
      </w:tr>
      <w:tr w:rsidR="00947E9E" w:rsidRPr="00897D84" w:rsidTr="00160D03">
        <w:trPr>
          <w:gridAfter w:val="1"/>
          <w:wAfter w:w="25" w:type="pct"/>
          <w:trHeight w:val="20"/>
          <w:jc w:val="center"/>
        </w:trPr>
        <w:tc>
          <w:tcPr>
            <w:tcW w:w="2951" w:type="pct"/>
            <w:tcBorders>
              <w:bottom w:val="single" w:sz="4" w:space="0" w:color="auto"/>
            </w:tcBorders>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Физическая культура</w:t>
            </w:r>
          </w:p>
        </w:tc>
        <w:tc>
          <w:tcPr>
            <w:tcW w:w="2024" w:type="pct"/>
            <w:tcBorders>
              <w:bottom w:val="single" w:sz="4" w:space="0" w:color="auto"/>
            </w:tcBorders>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3/102</w:t>
            </w:r>
          </w:p>
        </w:tc>
      </w:tr>
      <w:tr w:rsidR="00947E9E" w:rsidRPr="00897D84" w:rsidTr="00160D03">
        <w:trPr>
          <w:gridAfter w:val="1"/>
          <w:wAfter w:w="25" w:type="pct"/>
          <w:trHeight w:val="20"/>
          <w:jc w:val="center"/>
        </w:trPr>
        <w:tc>
          <w:tcPr>
            <w:tcW w:w="2951" w:type="pct"/>
            <w:tcBorders>
              <w:bottom w:val="single" w:sz="4" w:space="0" w:color="auto"/>
            </w:tcBorders>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Основы безопасности жизнедеятельности</w:t>
            </w:r>
          </w:p>
        </w:tc>
        <w:tc>
          <w:tcPr>
            <w:tcW w:w="2024" w:type="pct"/>
            <w:tcBorders>
              <w:bottom w:val="single" w:sz="4" w:space="0" w:color="auto"/>
            </w:tcBorders>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tcBorders>
              <w:bottom w:val="single" w:sz="4" w:space="0" w:color="auto"/>
            </w:tcBorders>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Химия</w:t>
            </w:r>
          </w:p>
        </w:tc>
        <w:tc>
          <w:tcPr>
            <w:tcW w:w="2024" w:type="pct"/>
            <w:tcBorders>
              <w:bottom w:val="single" w:sz="4" w:space="0" w:color="auto"/>
            </w:tcBorders>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shd w:val="clear" w:color="auto" w:fill="B3B3B3"/>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Профильные учебные предметы</w:t>
            </w:r>
          </w:p>
        </w:tc>
        <w:tc>
          <w:tcPr>
            <w:tcW w:w="2024" w:type="pct"/>
            <w:shd w:val="clear" w:color="auto" w:fill="B3B3B3"/>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Право</w:t>
            </w:r>
          </w:p>
        </w:tc>
        <w:tc>
          <w:tcPr>
            <w:tcW w:w="2024" w:type="pct"/>
            <w:vAlign w:val="center"/>
          </w:tcPr>
          <w:p w:rsidR="00947E9E" w:rsidRPr="00897D84" w:rsidRDefault="00947E9E" w:rsidP="00020971">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2/</w:t>
            </w:r>
            <w:r w:rsidR="00020971">
              <w:rPr>
                <w:rFonts w:ascii="Times New Roman" w:hAnsi="Times New Roman" w:cs="Times New Roman"/>
                <w:sz w:val="24"/>
                <w:szCs w:val="24"/>
                <w:lang w:eastAsia="ru-RU"/>
              </w:rPr>
              <w:t>68</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Экономика</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2/68</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Обществознание</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3/102</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Всего</w:t>
            </w:r>
          </w:p>
        </w:tc>
        <w:tc>
          <w:tcPr>
            <w:tcW w:w="2024" w:type="pct"/>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29/986</w:t>
            </w:r>
          </w:p>
        </w:tc>
      </w:tr>
      <w:tr w:rsidR="00947E9E" w:rsidRPr="00897D84" w:rsidTr="00160D03">
        <w:trPr>
          <w:gridAfter w:val="1"/>
          <w:wAfter w:w="25" w:type="pct"/>
          <w:trHeight w:val="20"/>
          <w:jc w:val="center"/>
        </w:trPr>
        <w:tc>
          <w:tcPr>
            <w:tcW w:w="2951" w:type="pct"/>
            <w:shd w:val="clear" w:color="auto" w:fill="D9D9D9"/>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Региональный компонент</w:t>
            </w:r>
          </w:p>
        </w:tc>
        <w:tc>
          <w:tcPr>
            <w:tcW w:w="2024" w:type="pct"/>
            <w:shd w:val="clear" w:color="auto" w:fill="D9D9D9"/>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Русский язык</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Всего</w:t>
            </w:r>
          </w:p>
        </w:tc>
        <w:tc>
          <w:tcPr>
            <w:tcW w:w="2024" w:type="pct"/>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1/34</w:t>
            </w:r>
          </w:p>
        </w:tc>
      </w:tr>
      <w:tr w:rsidR="00947E9E" w:rsidRPr="00897D84" w:rsidTr="00160D03">
        <w:trPr>
          <w:gridAfter w:val="1"/>
          <w:wAfter w:w="25" w:type="pct"/>
          <w:trHeight w:val="20"/>
          <w:jc w:val="center"/>
        </w:trPr>
        <w:tc>
          <w:tcPr>
            <w:tcW w:w="2951" w:type="pct"/>
            <w:shd w:val="clear" w:color="auto" w:fill="D9D9D9"/>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 xml:space="preserve">Компонент образовательного учреждения </w:t>
            </w:r>
          </w:p>
        </w:tc>
        <w:tc>
          <w:tcPr>
            <w:tcW w:w="2024" w:type="pct"/>
            <w:shd w:val="clear" w:color="auto" w:fill="D9D9D9"/>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7/238</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napToGrid w:val="0"/>
              <w:spacing w:after="0" w:line="240" w:lineRule="auto"/>
              <w:jc w:val="both"/>
              <w:rPr>
                <w:rFonts w:ascii="Times New Roman" w:hAnsi="Times New Roman" w:cs="Times New Roman"/>
                <w:bCs/>
                <w:iCs/>
                <w:sz w:val="24"/>
                <w:szCs w:val="24"/>
              </w:rPr>
            </w:pPr>
            <w:r w:rsidRPr="00897D84">
              <w:rPr>
                <w:rFonts w:ascii="Times New Roman" w:hAnsi="Times New Roman" w:cs="Times New Roman"/>
                <w:bCs/>
                <w:iCs/>
                <w:sz w:val="24"/>
                <w:szCs w:val="24"/>
              </w:rPr>
              <w:t>Математика</w:t>
            </w:r>
          </w:p>
        </w:tc>
        <w:tc>
          <w:tcPr>
            <w:tcW w:w="2024" w:type="pct"/>
            <w:vAlign w:val="center"/>
          </w:tcPr>
          <w:p w:rsidR="00947E9E" w:rsidRPr="00897D84" w:rsidRDefault="00947E9E" w:rsidP="00897D84">
            <w:pPr>
              <w:snapToGrid w:val="0"/>
              <w:spacing w:after="0" w:line="240" w:lineRule="auto"/>
              <w:jc w:val="both"/>
              <w:rPr>
                <w:rFonts w:ascii="Times New Roman" w:hAnsi="Times New Roman" w:cs="Times New Roman"/>
                <w:sz w:val="24"/>
                <w:szCs w:val="24"/>
              </w:rPr>
            </w:pPr>
            <w:r w:rsidRPr="00897D84">
              <w:rPr>
                <w:rFonts w:ascii="Times New Roman" w:hAnsi="Times New Roman" w:cs="Times New Roman"/>
                <w:sz w:val="24"/>
                <w:szCs w:val="24"/>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География</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Элективный учебный предмет по психологии</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Элективный учебный предмет по биологии</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Элективный учебный предмет по русскому языку</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Элективный учебный предмет по черчению</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Элективный учебный предмет по математике</w:t>
            </w:r>
          </w:p>
        </w:tc>
        <w:tc>
          <w:tcPr>
            <w:tcW w:w="2024" w:type="pct"/>
            <w:vAlign w:val="center"/>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1/34</w:t>
            </w:r>
          </w:p>
        </w:tc>
      </w:tr>
      <w:tr w:rsidR="00947E9E" w:rsidRPr="00897D84" w:rsidTr="00160D03">
        <w:trPr>
          <w:gridAfter w:val="1"/>
          <w:wAfter w:w="25" w:type="pct"/>
          <w:trHeight w:val="20"/>
          <w:jc w:val="center"/>
        </w:trPr>
        <w:tc>
          <w:tcPr>
            <w:tcW w:w="2951" w:type="pct"/>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 xml:space="preserve">Предельно допустимая аудиторная учебная нагрузка </w:t>
            </w:r>
            <w:r w:rsidRPr="00897D84">
              <w:rPr>
                <w:rFonts w:ascii="Times New Roman" w:hAnsi="Times New Roman" w:cs="Times New Roman"/>
                <w:sz w:val="24"/>
                <w:szCs w:val="24"/>
                <w:lang w:eastAsia="ru-RU"/>
              </w:rPr>
              <w:t>(6-дневная учебная неделя)</w:t>
            </w:r>
          </w:p>
        </w:tc>
        <w:tc>
          <w:tcPr>
            <w:tcW w:w="2024" w:type="pct"/>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37/1258</w:t>
            </w:r>
          </w:p>
        </w:tc>
      </w:tr>
    </w:tbl>
    <w:p w:rsidR="00947E9E" w:rsidRPr="00897D84" w:rsidRDefault="00947E9E" w:rsidP="00897D84">
      <w:pPr>
        <w:spacing w:after="0" w:line="240" w:lineRule="auto"/>
        <w:jc w:val="right"/>
        <w:rPr>
          <w:rFonts w:ascii="Times New Roman" w:hAnsi="Times New Roman" w:cs="Times New Roman"/>
          <w:sz w:val="24"/>
          <w:szCs w:val="24"/>
        </w:rPr>
      </w:pPr>
      <w:r w:rsidRPr="00897D84">
        <w:rPr>
          <w:rFonts w:ascii="Times New Roman" w:hAnsi="Times New Roman" w:cs="Times New Roman"/>
          <w:sz w:val="24"/>
          <w:szCs w:val="24"/>
        </w:rPr>
        <w:t>Приложение 2</w:t>
      </w:r>
    </w:p>
    <w:p w:rsidR="00947E9E" w:rsidRPr="00897D84" w:rsidRDefault="00897D84" w:rsidP="00897D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830"/>
        <w:gridCol w:w="4070"/>
      </w:tblGrid>
      <w:tr w:rsidR="00947E9E" w:rsidRPr="00897D84" w:rsidTr="00897D84">
        <w:trPr>
          <w:cantSplit/>
          <w:trHeight w:val="737"/>
          <w:jc w:val="center"/>
        </w:trPr>
        <w:tc>
          <w:tcPr>
            <w:tcW w:w="5830" w:type="dxa"/>
            <w:vAlign w:val="center"/>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Учебные предметы</w:t>
            </w:r>
          </w:p>
        </w:tc>
        <w:tc>
          <w:tcPr>
            <w:tcW w:w="4070" w:type="dxa"/>
          </w:tcPr>
          <w:p w:rsidR="00947E9E" w:rsidRPr="00897D84" w:rsidRDefault="00947E9E" w:rsidP="00897D84">
            <w:pPr>
              <w:spacing w:after="0" w:line="240" w:lineRule="auto"/>
              <w:jc w:val="both"/>
              <w:rPr>
                <w:rFonts w:ascii="Times New Roman" w:hAnsi="Times New Roman" w:cs="Times New Roman"/>
                <w:b/>
                <w:sz w:val="24"/>
                <w:szCs w:val="24"/>
                <w:lang w:eastAsia="ru-RU"/>
              </w:rPr>
            </w:pPr>
            <w:r w:rsidRPr="00897D84">
              <w:rPr>
                <w:rFonts w:ascii="Times New Roman" w:hAnsi="Times New Roman" w:cs="Times New Roman"/>
                <w:b/>
                <w:sz w:val="24"/>
                <w:szCs w:val="24"/>
                <w:lang w:eastAsia="ru-RU"/>
              </w:rPr>
              <w:t>Форма промежуточной аттестации</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Русский язык</w:t>
            </w:r>
          </w:p>
        </w:tc>
        <w:tc>
          <w:tcPr>
            <w:tcW w:w="4070" w:type="dxa"/>
          </w:tcPr>
          <w:p w:rsidR="00947E9E" w:rsidRPr="00897D84" w:rsidRDefault="00947E9E" w:rsidP="00897D84">
            <w:pPr>
              <w:spacing w:after="0" w:line="240" w:lineRule="auto"/>
              <w:ind w:hanging="65"/>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Литература</w:t>
            </w:r>
          </w:p>
        </w:tc>
        <w:tc>
          <w:tcPr>
            <w:tcW w:w="4070" w:type="dxa"/>
          </w:tcPr>
          <w:p w:rsidR="00947E9E" w:rsidRPr="00897D84" w:rsidRDefault="00947E9E" w:rsidP="00897D84">
            <w:pPr>
              <w:spacing w:after="0" w:line="240" w:lineRule="auto"/>
              <w:ind w:hanging="65"/>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lastRenderedPageBreak/>
              <w:t>Иностранный язык</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История</w:t>
            </w:r>
          </w:p>
        </w:tc>
        <w:tc>
          <w:tcPr>
            <w:tcW w:w="4070" w:type="dxa"/>
          </w:tcPr>
          <w:p w:rsidR="00947E9E" w:rsidRPr="00897D84" w:rsidRDefault="00947E9E" w:rsidP="00897D84">
            <w:pPr>
              <w:spacing w:after="0" w:line="240" w:lineRule="auto"/>
              <w:ind w:hanging="65"/>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Физика</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ind w:firstLine="14"/>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Информатика и ИКТ</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Биология</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trHeight w:val="136"/>
          <w:jc w:val="center"/>
        </w:trPr>
        <w:tc>
          <w:tcPr>
            <w:tcW w:w="5830" w:type="dxa"/>
          </w:tcPr>
          <w:p w:rsidR="00947E9E" w:rsidRPr="00897D84" w:rsidRDefault="00947E9E" w:rsidP="00897D84">
            <w:pPr>
              <w:spacing w:after="0" w:line="240" w:lineRule="auto"/>
              <w:ind w:hanging="44"/>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Математика</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jc w:val="center"/>
        </w:trPr>
        <w:tc>
          <w:tcPr>
            <w:tcW w:w="5830" w:type="dxa"/>
          </w:tcPr>
          <w:p w:rsidR="00947E9E" w:rsidRPr="00897D84" w:rsidRDefault="00947E9E" w:rsidP="00897D84">
            <w:pPr>
              <w:spacing w:after="0" w:line="240" w:lineRule="auto"/>
              <w:ind w:firstLine="14"/>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Физическая культура</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зачет</w:t>
            </w:r>
          </w:p>
        </w:tc>
      </w:tr>
      <w:tr w:rsidR="00947E9E" w:rsidRPr="00897D84" w:rsidTr="00897D84">
        <w:trPr>
          <w:cantSplit/>
          <w:jc w:val="center"/>
        </w:trPr>
        <w:tc>
          <w:tcPr>
            <w:tcW w:w="5830" w:type="dxa"/>
          </w:tcPr>
          <w:p w:rsidR="00947E9E" w:rsidRPr="00897D84" w:rsidRDefault="00947E9E" w:rsidP="00897D84">
            <w:pPr>
              <w:spacing w:after="0" w:line="240" w:lineRule="auto"/>
              <w:ind w:firstLine="14"/>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ОБЖ</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Химия</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Право</w:t>
            </w:r>
          </w:p>
        </w:tc>
        <w:tc>
          <w:tcPr>
            <w:tcW w:w="4070" w:type="dxa"/>
            <w:vAlign w:val="center"/>
          </w:tcPr>
          <w:p w:rsidR="00947E9E" w:rsidRPr="00897D84" w:rsidRDefault="00947E9E" w:rsidP="00897D84">
            <w:pPr>
              <w:spacing w:after="0" w:line="240" w:lineRule="auto"/>
              <w:ind w:hanging="65"/>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 xml:space="preserve">Экономика </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 xml:space="preserve">Обществознание </w:t>
            </w:r>
          </w:p>
        </w:tc>
        <w:tc>
          <w:tcPr>
            <w:tcW w:w="4070" w:type="dxa"/>
            <w:vAlign w:val="center"/>
          </w:tcPr>
          <w:p w:rsidR="00947E9E" w:rsidRPr="00897D84" w:rsidRDefault="00947E9E" w:rsidP="00897D84">
            <w:pPr>
              <w:spacing w:after="0" w:line="240" w:lineRule="auto"/>
              <w:ind w:hanging="65"/>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r w:rsidR="00947E9E" w:rsidRPr="00897D84" w:rsidTr="00897D84">
        <w:trPr>
          <w:cantSplit/>
          <w:jc w:val="center"/>
        </w:trPr>
        <w:tc>
          <w:tcPr>
            <w:tcW w:w="5830" w:type="dxa"/>
          </w:tcPr>
          <w:p w:rsidR="00947E9E" w:rsidRPr="00897D84" w:rsidRDefault="00947E9E" w:rsidP="00897D84">
            <w:pPr>
              <w:spacing w:after="0" w:line="240" w:lineRule="auto"/>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География</w:t>
            </w:r>
          </w:p>
        </w:tc>
        <w:tc>
          <w:tcPr>
            <w:tcW w:w="4070" w:type="dxa"/>
          </w:tcPr>
          <w:p w:rsidR="00947E9E" w:rsidRPr="00897D84" w:rsidRDefault="00947E9E" w:rsidP="00897D84">
            <w:pPr>
              <w:spacing w:after="0" w:line="240" w:lineRule="auto"/>
              <w:ind w:hanging="12"/>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тест</w:t>
            </w:r>
          </w:p>
        </w:tc>
      </w:tr>
    </w:tbl>
    <w:p w:rsidR="00947E9E" w:rsidRDefault="00947E9E" w:rsidP="00836EC3">
      <w:pPr>
        <w:ind w:right="175"/>
        <w:jc w:val="both"/>
        <w:rPr>
          <w:szCs w:val="28"/>
        </w:rPr>
      </w:pPr>
    </w:p>
    <w:p w:rsidR="00897D84" w:rsidRPr="00897D84" w:rsidRDefault="00897D84" w:rsidP="005D4776">
      <w:pPr>
        <w:widowControl w:val="0"/>
        <w:spacing w:after="0" w:line="240" w:lineRule="auto"/>
        <w:ind w:firstLine="567"/>
        <w:jc w:val="both"/>
        <w:rPr>
          <w:rFonts w:ascii="Times New Roman" w:hAnsi="Times New Roman" w:cs="Times New Roman"/>
          <w:b/>
          <w:sz w:val="24"/>
          <w:szCs w:val="24"/>
        </w:rPr>
      </w:pPr>
      <w:r w:rsidRPr="00897D84">
        <w:rPr>
          <w:rFonts w:ascii="Times New Roman" w:hAnsi="Times New Roman" w:cs="Times New Roman"/>
          <w:b/>
          <w:sz w:val="24"/>
          <w:szCs w:val="24"/>
        </w:rPr>
        <w:t xml:space="preserve">Особенности учебного плана 10 класса </w:t>
      </w:r>
    </w:p>
    <w:p w:rsidR="00897D84" w:rsidRPr="00897D84" w:rsidRDefault="00897D84" w:rsidP="005D4776">
      <w:pPr>
        <w:widowControl w:val="0"/>
        <w:spacing w:after="0" w:line="240" w:lineRule="auto"/>
        <w:ind w:firstLine="567"/>
        <w:jc w:val="both"/>
        <w:rPr>
          <w:rFonts w:ascii="Times New Roman" w:hAnsi="Times New Roman" w:cs="Times New Roman"/>
          <w:b/>
          <w:sz w:val="24"/>
          <w:szCs w:val="24"/>
        </w:rPr>
      </w:pPr>
      <w:r w:rsidRPr="00897D84">
        <w:rPr>
          <w:rFonts w:ascii="Times New Roman" w:hAnsi="Times New Roman" w:cs="Times New Roman"/>
          <w:b/>
          <w:sz w:val="24"/>
          <w:szCs w:val="24"/>
        </w:rPr>
        <w:t>Пояснительная записка</w:t>
      </w:r>
    </w:p>
    <w:p w:rsidR="00947E9E" w:rsidRPr="00897D84" w:rsidRDefault="00947E9E" w:rsidP="005D4776">
      <w:pPr>
        <w:widowControl w:val="0"/>
        <w:spacing w:after="0" w:line="240" w:lineRule="auto"/>
        <w:ind w:firstLine="567"/>
        <w:jc w:val="both"/>
        <w:rPr>
          <w:rFonts w:ascii="Times New Roman" w:hAnsi="Times New Roman" w:cs="Times New Roman"/>
          <w:bCs/>
          <w:iCs/>
          <w:sz w:val="24"/>
          <w:szCs w:val="24"/>
        </w:rPr>
      </w:pPr>
      <w:r w:rsidRPr="00897D84">
        <w:rPr>
          <w:rFonts w:ascii="Times New Roman" w:hAnsi="Times New Roman" w:cs="Times New Roman"/>
          <w:sz w:val="24"/>
          <w:szCs w:val="24"/>
        </w:rPr>
        <w:t xml:space="preserve">Выполняя социальный заказ обучающихся и их родителей (законных представителей), учитывая  индивидуальные наклонности и способности школьников и создавая условия для обучения старшеклассников в соответствии с их профессиональными интересами и намерениями в отношении продолжения образования, </w:t>
      </w:r>
      <w:r w:rsidRPr="00897D84">
        <w:rPr>
          <w:rFonts w:ascii="Times New Roman" w:hAnsi="Times New Roman" w:cs="Times New Roman"/>
          <w:bCs/>
          <w:iCs/>
          <w:sz w:val="24"/>
          <w:szCs w:val="24"/>
        </w:rPr>
        <w:t>ОО обеспечивает реализацию учебного плана универсального профиля.</w:t>
      </w:r>
    </w:p>
    <w:p w:rsidR="00947E9E" w:rsidRPr="00897D84" w:rsidRDefault="00947E9E" w:rsidP="005D4776">
      <w:pPr>
        <w:widowControl w:val="0"/>
        <w:tabs>
          <w:tab w:val="left" w:pos="540"/>
        </w:tabs>
        <w:spacing w:after="0" w:line="240" w:lineRule="auto"/>
        <w:ind w:firstLine="567"/>
        <w:jc w:val="both"/>
        <w:rPr>
          <w:rFonts w:ascii="Times New Roman" w:hAnsi="Times New Roman" w:cs="Times New Roman"/>
          <w:sz w:val="24"/>
          <w:szCs w:val="24"/>
        </w:rPr>
      </w:pPr>
      <w:r w:rsidRPr="00897D84">
        <w:rPr>
          <w:rFonts w:ascii="Times New Roman" w:hAnsi="Times New Roman" w:cs="Times New Roman"/>
          <w:sz w:val="24"/>
          <w:szCs w:val="24"/>
        </w:rPr>
        <w:t>Функционирование данных класса обеспечено кадровыми и материально – техническими ресурсами школы</w:t>
      </w:r>
      <w:r w:rsidR="00897D84" w:rsidRPr="00897D84">
        <w:rPr>
          <w:rFonts w:ascii="Times New Roman" w:hAnsi="Times New Roman" w:cs="Times New Roman"/>
          <w:sz w:val="24"/>
          <w:szCs w:val="24"/>
        </w:rPr>
        <w:t xml:space="preserve">. </w:t>
      </w:r>
    </w:p>
    <w:p w:rsidR="00947E9E" w:rsidRPr="00897D84" w:rsidRDefault="00947E9E" w:rsidP="005D4776">
      <w:pPr>
        <w:widowControl w:val="0"/>
        <w:autoSpaceDE w:val="0"/>
        <w:spacing w:after="0" w:line="240" w:lineRule="auto"/>
        <w:ind w:firstLine="567"/>
        <w:jc w:val="both"/>
        <w:rPr>
          <w:rFonts w:ascii="Times New Roman" w:hAnsi="Times New Roman" w:cs="Times New Roman"/>
          <w:bCs/>
          <w:iCs/>
          <w:sz w:val="24"/>
          <w:szCs w:val="24"/>
        </w:rPr>
      </w:pPr>
      <w:r w:rsidRPr="00897D84">
        <w:rPr>
          <w:rFonts w:ascii="Times New Roman" w:hAnsi="Times New Roman" w:cs="Times New Roman"/>
          <w:bCs/>
          <w:iCs/>
          <w:sz w:val="24"/>
          <w:szCs w:val="24"/>
        </w:rPr>
        <w:t xml:space="preserve">Учебный план данного профиля содержит 11 учебных предметов и предусматривает изучение не менее одного учебного предмета из каждой предметной области, определенной ФГОС. Общими  являются учебные предметы: </w:t>
      </w:r>
      <w:proofErr w:type="gramStart"/>
      <w:r w:rsidRPr="00897D84">
        <w:rPr>
          <w:rFonts w:ascii="Times New Roman" w:hAnsi="Times New Roman" w:cs="Times New Roman"/>
          <w:bCs/>
          <w:iCs/>
          <w:sz w:val="24"/>
          <w:szCs w:val="24"/>
        </w:rPr>
        <w:t>«Русский язык», «Литература», «Иностранный язык», «Математика: алгебра и начала математического анализа, геометрия», «История», «Астрономия», «Физическая культура», «Основы безопасности жизнедеятельности».</w:t>
      </w:r>
      <w:proofErr w:type="gramEnd"/>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Изучение учебного предмета </w:t>
      </w:r>
      <w:r w:rsidRPr="00897D84">
        <w:rPr>
          <w:rFonts w:ascii="Times New Roman" w:hAnsi="Times New Roman" w:cs="Times New Roman"/>
          <w:b/>
          <w:bCs/>
          <w:sz w:val="24"/>
          <w:szCs w:val="24"/>
        </w:rPr>
        <w:t>«Русский язык»</w:t>
      </w:r>
      <w:r w:rsidRPr="00897D84">
        <w:rPr>
          <w:rFonts w:ascii="Times New Roman" w:hAnsi="Times New Roman" w:cs="Times New Roman"/>
          <w:bCs/>
          <w:sz w:val="24"/>
          <w:szCs w:val="24"/>
        </w:rPr>
        <w:t xml:space="preserve"> осущес</w:t>
      </w:r>
      <w:r w:rsidR="00897D84" w:rsidRPr="00897D84">
        <w:rPr>
          <w:rFonts w:ascii="Times New Roman" w:hAnsi="Times New Roman" w:cs="Times New Roman"/>
          <w:bCs/>
          <w:sz w:val="24"/>
          <w:szCs w:val="24"/>
        </w:rPr>
        <w:t>твляется на углубленном уровне.</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В учебном плане предусмотрено выполнение </w:t>
      </w:r>
      <w:proofErr w:type="gramStart"/>
      <w:r w:rsidRPr="00897D84">
        <w:rPr>
          <w:rFonts w:ascii="Times New Roman" w:hAnsi="Times New Roman" w:cs="Times New Roman"/>
          <w:bCs/>
          <w:sz w:val="24"/>
          <w:szCs w:val="24"/>
        </w:rPr>
        <w:t>обучающимися</w:t>
      </w:r>
      <w:proofErr w:type="gramEnd"/>
      <w:r w:rsidRPr="00897D84">
        <w:rPr>
          <w:rFonts w:ascii="Times New Roman" w:hAnsi="Times New Roman" w:cs="Times New Roman"/>
          <w:bCs/>
          <w:sz w:val="24"/>
          <w:szCs w:val="24"/>
        </w:rPr>
        <w:t xml:space="preserve"> индивидуального (</w:t>
      </w:r>
      <w:proofErr w:type="spellStart"/>
      <w:r w:rsidRPr="00897D84">
        <w:rPr>
          <w:rFonts w:ascii="Times New Roman" w:hAnsi="Times New Roman" w:cs="Times New Roman"/>
          <w:bCs/>
          <w:sz w:val="24"/>
          <w:szCs w:val="24"/>
        </w:rPr>
        <w:t>ых</w:t>
      </w:r>
      <w:proofErr w:type="spellEnd"/>
      <w:r w:rsidRPr="00897D84">
        <w:rPr>
          <w:rFonts w:ascii="Times New Roman" w:hAnsi="Times New Roman" w:cs="Times New Roman"/>
          <w:bCs/>
          <w:sz w:val="24"/>
          <w:szCs w:val="24"/>
        </w:rPr>
        <w:t>) проекта (</w:t>
      </w:r>
      <w:proofErr w:type="spellStart"/>
      <w:r w:rsidRPr="00897D84">
        <w:rPr>
          <w:rFonts w:ascii="Times New Roman" w:hAnsi="Times New Roman" w:cs="Times New Roman"/>
          <w:bCs/>
          <w:sz w:val="24"/>
          <w:szCs w:val="24"/>
        </w:rPr>
        <w:t>ов</w:t>
      </w:r>
      <w:proofErr w:type="spellEnd"/>
      <w:r w:rsidRPr="00897D84">
        <w:rPr>
          <w:rFonts w:ascii="Times New Roman" w:hAnsi="Times New Roman" w:cs="Times New Roman"/>
          <w:bCs/>
          <w:sz w:val="24"/>
          <w:szCs w:val="24"/>
        </w:rPr>
        <w:t xml:space="preserve">). Индивидуальный проект выполняется </w:t>
      </w:r>
      <w:proofErr w:type="gramStart"/>
      <w:r w:rsidRPr="00897D84">
        <w:rPr>
          <w:rFonts w:ascii="Times New Roman" w:hAnsi="Times New Roman" w:cs="Times New Roman"/>
          <w:bCs/>
          <w:sz w:val="24"/>
          <w:szCs w:val="24"/>
        </w:rPr>
        <w:t>обучающимися</w:t>
      </w:r>
      <w:proofErr w:type="gramEnd"/>
      <w:r w:rsidRPr="00897D84">
        <w:rPr>
          <w:rFonts w:ascii="Times New Roman" w:hAnsi="Times New Roman" w:cs="Times New Roman"/>
          <w:bCs/>
          <w:sz w:val="24"/>
          <w:szCs w:val="24"/>
        </w:rPr>
        <w:t xml:space="preserve"> самостоятельно под руководством учителя по выбранной теме в рамках одного или нескольких изучаемых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w:t>
      </w:r>
      <w:proofErr w:type="gramStart"/>
      <w:r w:rsidRPr="00897D84">
        <w:rPr>
          <w:rFonts w:ascii="Times New Roman" w:hAnsi="Times New Roman" w:cs="Times New Roman"/>
          <w:bCs/>
          <w:sz w:val="24"/>
          <w:szCs w:val="24"/>
        </w:rPr>
        <w:t>обучающимися</w:t>
      </w:r>
      <w:proofErr w:type="gramEnd"/>
      <w:r w:rsidRPr="00897D84">
        <w:rPr>
          <w:rFonts w:ascii="Times New Roman" w:hAnsi="Times New Roman" w:cs="Times New Roman"/>
          <w:bCs/>
          <w:sz w:val="24"/>
          <w:szCs w:val="24"/>
        </w:rPr>
        <w:t xml:space="preserve"> в течение 1 года или двух лет в рамках учебного времени, специал</w:t>
      </w:r>
      <w:r w:rsidR="00897D84" w:rsidRPr="00897D84">
        <w:rPr>
          <w:rFonts w:ascii="Times New Roman" w:hAnsi="Times New Roman" w:cs="Times New Roman"/>
          <w:bCs/>
          <w:sz w:val="24"/>
          <w:szCs w:val="24"/>
        </w:rPr>
        <w:t>ьно отведенного учебным планом.</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Ежегодно в мае в 10 классе проводятся учебные (пятидневные) сборы по основам военной службы с учебной нагрузкой 35 часов, которые являются обязательными. К участию в учебных сборах привлекаются все граждане, обучающиеся в ОО, за исключением имеющих освобождение от занятий по состоянию здоровья. </w:t>
      </w:r>
      <w:r w:rsidR="00CD7EB0" w:rsidRPr="00F46081">
        <w:rPr>
          <w:rFonts w:ascii="Times New Roman" w:hAnsi="Times New Roman" w:cs="Times New Roman"/>
          <w:bCs/>
          <w:sz w:val="24"/>
          <w:szCs w:val="24"/>
        </w:rPr>
        <w:t xml:space="preserve">В связи с этим количество недель, отведенных на учебные предметы уменьшаются на 1 </w:t>
      </w:r>
      <w:proofErr w:type="gramStart"/>
      <w:r w:rsidR="00CD7EB0" w:rsidRPr="00F46081">
        <w:rPr>
          <w:rFonts w:ascii="Times New Roman" w:hAnsi="Times New Roman" w:cs="Times New Roman"/>
          <w:bCs/>
          <w:sz w:val="24"/>
          <w:szCs w:val="24"/>
        </w:rPr>
        <w:t>неделю</w:t>
      </w:r>
      <w:proofErr w:type="gramEnd"/>
      <w:r w:rsidR="00CD7EB0" w:rsidRPr="00F46081">
        <w:rPr>
          <w:rFonts w:ascii="Times New Roman" w:hAnsi="Times New Roman" w:cs="Times New Roman"/>
          <w:bCs/>
          <w:sz w:val="24"/>
          <w:szCs w:val="24"/>
        </w:rPr>
        <w:t xml:space="preserve"> и составляет 34 недели (из расчета 34недели +1 неделя военные сборы= 35 недель)</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распорядкам дня. </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Общая оценка граждан, обучающихся в ОО, заносится в классный журнал с пометкой «Учебные сборы», которая учитывается при выставлении итоговой оценки за весь курс обучения в ОО.</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Для граждан, не прошедших учебные сборы по уважительным причинам, в ОО организуется теоретическое изучение материалов </w:t>
      </w:r>
      <w:r w:rsidR="00897D84">
        <w:rPr>
          <w:rFonts w:ascii="Times New Roman" w:hAnsi="Times New Roman" w:cs="Times New Roman"/>
          <w:bCs/>
          <w:sz w:val="24"/>
          <w:szCs w:val="24"/>
        </w:rPr>
        <w:t>учебных сборов и сдача зачетов.</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На изучение предмета </w:t>
      </w:r>
      <w:r w:rsidRPr="00897D84">
        <w:rPr>
          <w:rFonts w:ascii="Times New Roman" w:hAnsi="Times New Roman" w:cs="Times New Roman"/>
          <w:b/>
          <w:bCs/>
          <w:sz w:val="24"/>
          <w:szCs w:val="24"/>
        </w:rPr>
        <w:t>«Русский язык», «Литература»,</w:t>
      </w:r>
      <w:r w:rsidRPr="00897D84">
        <w:rPr>
          <w:rFonts w:ascii="Times New Roman" w:hAnsi="Times New Roman" w:cs="Times New Roman"/>
          <w:bCs/>
          <w:sz w:val="24"/>
          <w:szCs w:val="24"/>
        </w:rPr>
        <w:t xml:space="preserve"> </w:t>
      </w:r>
      <w:r w:rsidRPr="00897D84">
        <w:rPr>
          <w:rFonts w:ascii="Times New Roman" w:hAnsi="Times New Roman" w:cs="Times New Roman"/>
          <w:b/>
          <w:bCs/>
          <w:sz w:val="24"/>
          <w:szCs w:val="24"/>
        </w:rPr>
        <w:t>«Иностранный язык»</w:t>
      </w:r>
      <w:r w:rsidRPr="00897D84">
        <w:rPr>
          <w:rFonts w:ascii="Times New Roman" w:hAnsi="Times New Roman" w:cs="Times New Roman"/>
          <w:bCs/>
          <w:sz w:val="24"/>
          <w:szCs w:val="24"/>
        </w:rPr>
        <w:t xml:space="preserve"> выделено 3 часа в неделю.</w:t>
      </w:r>
    </w:p>
    <w:p w:rsidR="00947E9E" w:rsidRPr="00897D84" w:rsidRDefault="00947E9E" w:rsidP="005D4776">
      <w:pPr>
        <w:pStyle w:val="ad"/>
        <w:widowControl w:val="0"/>
        <w:tabs>
          <w:tab w:val="left" w:pos="1260"/>
        </w:tabs>
        <w:spacing w:before="0"/>
        <w:ind w:right="0" w:firstLine="567"/>
        <w:rPr>
          <w:sz w:val="24"/>
          <w:szCs w:val="24"/>
        </w:rPr>
      </w:pPr>
      <w:r w:rsidRPr="00897D84">
        <w:rPr>
          <w:sz w:val="24"/>
          <w:szCs w:val="24"/>
        </w:rPr>
        <w:t xml:space="preserve">На изучение предмета </w:t>
      </w:r>
      <w:r w:rsidRPr="00897D84">
        <w:rPr>
          <w:b/>
          <w:sz w:val="24"/>
          <w:szCs w:val="24"/>
        </w:rPr>
        <w:t>«Физическая культура»</w:t>
      </w:r>
      <w:r w:rsidRPr="00897D84">
        <w:rPr>
          <w:sz w:val="24"/>
          <w:szCs w:val="24"/>
        </w:rPr>
        <w:t xml:space="preserve"> выделено  3 часа в неделю для </w:t>
      </w:r>
      <w:r w:rsidRPr="00897D84">
        <w:rPr>
          <w:sz w:val="24"/>
          <w:szCs w:val="24"/>
        </w:rPr>
        <w:lastRenderedPageBreak/>
        <w:t xml:space="preserve">повышения роли физической культуры в воспитании современных школьников, укрепления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На изучение базовых общеобразовательных предметов </w:t>
      </w:r>
      <w:r w:rsidRPr="00897D84">
        <w:rPr>
          <w:rFonts w:ascii="Times New Roman" w:hAnsi="Times New Roman" w:cs="Times New Roman"/>
          <w:b/>
          <w:bCs/>
          <w:sz w:val="24"/>
          <w:szCs w:val="24"/>
        </w:rPr>
        <w:t>«Биология», «Химия», «Физика», «История», «Обществознание»</w:t>
      </w:r>
      <w:r w:rsidRPr="00897D84">
        <w:rPr>
          <w:rFonts w:ascii="Times New Roman" w:hAnsi="Times New Roman" w:cs="Times New Roman"/>
          <w:bCs/>
          <w:sz w:val="24"/>
          <w:szCs w:val="24"/>
        </w:rPr>
        <w:t xml:space="preserve"> выделено по 2 часа в неделю.</w:t>
      </w:r>
    </w:p>
    <w:p w:rsidR="00947E9E" w:rsidRPr="00897D84" w:rsidRDefault="00947E9E" w:rsidP="005D4776">
      <w:pPr>
        <w:widowControl w:val="0"/>
        <w:autoSpaceDE w:val="0"/>
        <w:spacing w:after="0" w:line="240" w:lineRule="auto"/>
        <w:ind w:firstLine="567"/>
        <w:jc w:val="both"/>
        <w:rPr>
          <w:rFonts w:ascii="Times New Roman" w:hAnsi="Times New Roman" w:cs="Times New Roman"/>
          <w:bCs/>
          <w:sz w:val="24"/>
          <w:szCs w:val="24"/>
        </w:rPr>
      </w:pPr>
      <w:r w:rsidRPr="00897D84">
        <w:rPr>
          <w:rFonts w:ascii="Times New Roman" w:hAnsi="Times New Roman" w:cs="Times New Roman"/>
          <w:bCs/>
          <w:sz w:val="24"/>
          <w:szCs w:val="24"/>
        </w:rPr>
        <w:t xml:space="preserve">Учебный предмет </w:t>
      </w:r>
      <w:r w:rsidRPr="00897D84">
        <w:rPr>
          <w:rFonts w:ascii="Times New Roman" w:hAnsi="Times New Roman" w:cs="Times New Roman"/>
          <w:b/>
          <w:bCs/>
          <w:sz w:val="24"/>
          <w:szCs w:val="24"/>
        </w:rPr>
        <w:t xml:space="preserve">«Астрономия» </w:t>
      </w:r>
      <w:r w:rsidRPr="00897D84">
        <w:rPr>
          <w:rFonts w:ascii="Times New Roman" w:hAnsi="Times New Roman" w:cs="Times New Roman"/>
          <w:bCs/>
          <w:sz w:val="24"/>
          <w:szCs w:val="24"/>
        </w:rPr>
        <w:t>изучается во втором полугодии 10 класса и в первом полугодии 11 класса по 0,5 часа.</w:t>
      </w:r>
    </w:p>
    <w:p w:rsidR="00947E9E" w:rsidRPr="00897D84" w:rsidRDefault="00947E9E" w:rsidP="005D4776">
      <w:pPr>
        <w:widowControl w:val="0"/>
        <w:autoSpaceDE w:val="0"/>
        <w:spacing w:after="0" w:line="240" w:lineRule="auto"/>
        <w:ind w:firstLine="567"/>
        <w:jc w:val="both"/>
        <w:rPr>
          <w:rFonts w:ascii="Times New Roman" w:hAnsi="Times New Roman" w:cs="Times New Roman"/>
          <w:bCs/>
          <w:iCs/>
          <w:sz w:val="24"/>
          <w:szCs w:val="24"/>
          <w:lang w:eastAsia="ru-RU"/>
        </w:rPr>
      </w:pPr>
      <w:r w:rsidRPr="00897D84">
        <w:rPr>
          <w:rFonts w:ascii="Times New Roman" w:hAnsi="Times New Roman" w:cs="Times New Roman"/>
          <w:bCs/>
          <w:sz w:val="24"/>
          <w:szCs w:val="24"/>
        </w:rPr>
        <w:t xml:space="preserve">С целью подготовки к Единому государственному экзамену, а также на основании запросов самих учащихся и их родителей, а также </w:t>
      </w:r>
      <w:r w:rsidRPr="00897D84">
        <w:rPr>
          <w:rFonts w:ascii="Times New Roman" w:hAnsi="Times New Roman" w:cs="Times New Roman"/>
          <w:bCs/>
          <w:iCs/>
          <w:sz w:val="24"/>
          <w:szCs w:val="24"/>
        </w:rPr>
        <w:t xml:space="preserve">с целью создания условий для общекультурного и личностного развития учащихся на основе формирования умений учебно-познавательной, исследовательской, практической деятельности определены следующие </w:t>
      </w:r>
      <w:r w:rsidRPr="00897D84">
        <w:rPr>
          <w:rFonts w:ascii="Times New Roman" w:hAnsi="Times New Roman" w:cs="Times New Roman"/>
          <w:bCs/>
          <w:iCs/>
          <w:sz w:val="24"/>
          <w:szCs w:val="24"/>
          <w:lang w:eastAsia="ru-RU"/>
        </w:rPr>
        <w:t>элективные курсы:</w:t>
      </w:r>
    </w:p>
    <w:p w:rsidR="00947E9E" w:rsidRPr="00897D84" w:rsidRDefault="00947E9E" w:rsidP="005D4776">
      <w:pPr>
        <w:widowControl w:val="0"/>
        <w:numPr>
          <w:ilvl w:val="0"/>
          <w:numId w:val="16"/>
        </w:numPr>
        <w:tabs>
          <w:tab w:val="clear" w:pos="1996"/>
          <w:tab w:val="num" w:pos="-426"/>
        </w:tabs>
        <w:spacing w:after="0" w:line="240" w:lineRule="auto"/>
        <w:ind w:left="0" w:firstLine="567"/>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 xml:space="preserve"> элективный </w:t>
      </w:r>
      <w:r w:rsidR="00897D84">
        <w:rPr>
          <w:rFonts w:ascii="Times New Roman" w:hAnsi="Times New Roman" w:cs="Times New Roman"/>
          <w:sz w:val="24"/>
          <w:szCs w:val="24"/>
          <w:lang w:eastAsia="ru-RU"/>
        </w:rPr>
        <w:t>учебный предмет</w:t>
      </w:r>
      <w:r w:rsidRPr="00897D84">
        <w:rPr>
          <w:rFonts w:ascii="Times New Roman" w:hAnsi="Times New Roman" w:cs="Times New Roman"/>
          <w:sz w:val="24"/>
          <w:szCs w:val="24"/>
          <w:lang w:eastAsia="ru-RU"/>
        </w:rPr>
        <w:t xml:space="preserve"> по обществознанию </w:t>
      </w:r>
      <w:r w:rsidRPr="00897D84">
        <w:rPr>
          <w:rFonts w:ascii="Times New Roman" w:hAnsi="Times New Roman" w:cs="Times New Roman"/>
          <w:bCs/>
          <w:iCs/>
          <w:sz w:val="24"/>
          <w:szCs w:val="24"/>
          <w:lang w:eastAsia="ru-RU"/>
        </w:rPr>
        <w:t>«Финансовая грамотность»</w:t>
      </w:r>
      <w:r w:rsidRPr="00897D84">
        <w:rPr>
          <w:rFonts w:ascii="Times New Roman" w:hAnsi="Times New Roman" w:cs="Times New Roman"/>
          <w:sz w:val="24"/>
          <w:szCs w:val="24"/>
          <w:lang w:eastAsia="ru-RU"/>
        </w:rPr>
        <w:t xml:space="preserve"> – 1 час;</w:t>
      </w:r>
    </w:p>
    <w:p w:rsidR="00947E9E" w:rsidRPr="00020971" w:rsidRDefault="00947E9E" w:rsidP="005D4776">
      <w:pPr>
        <w:widowControl w:val="0"/>
        <w:numPr>
          <w:ilvl w:val="0"/>
          <w:numId w:val="16"/>
        </w:numPr>
        <w:tabs>
          <w:tab w:val="clear" w:pos="1996"/>
          <w:tab w:val="num" w:pos="-426"/>
        </w:tabs>
        <w:spacing w:after="0" w:line="240" w:lineRule="auto"/>
        <w:ind w:left="0" w:firstLine="567"/>
        <w:jc w:val="both"/>
        <w:rPr>
          <w:rFonts w:ascii="Times New Roman" w:hAnsi="Times New Roman" w:cs="Times New Roman"/>
          <w:sz w:val="24"/>
          <w:szCs w:val="24"/>
          <w:lang w:eastAsia="ru-RU"/>
        </w:rPr>
      </w:pPr>
      <w:r w:rsidRPr="00897D84">
        <w:rPr>
          <w:rFonts w:ascii="Times New Roman" w:hAnsi="Times New Roman" w:cs="Times New Roman"/>
          <w:sz w:val="24"/>
          <w:szCs w:val="24"/>
          <w:lang w:eastAsia="ru-RU"/>
        </w:rPr>
        <w:t xml:space="preserve">элективный </w:t>
      </w:r>
      <w:r w:rsidR="00897D84">
        <w:rPr>
          <w:rFonts w:ascii="Times New Roman" w:hAnsi="Times New Roman" w:cs="Times New Roman"/>
          <w:sz w:val="24"/>
          <w:szCs w:val="24"/>
          <w:lang w:eastAsia="ru-RU"/>
        </w:rPr>
        <w:t>учебный предмет</w:t>
      </w:r>
      <w:r w:rsidRPr="00897D84">
        <w:rPr>
          <w:rFonts w:ascii="Times New Roman" w:hAnsi="Times New Roman" w:cs="Times New Roman"/>
          <w:sz w:val="24"/>
          <w:szCs w:val="24"/>
          <w:lang w:eastAsia="ru-RU"/>
        </w:rPr>
        <w:t xml:space="preserve"> по физике «Физический практикум» – 1 час;</w:t>
      </w:r>
    </w:p>
    <w:p w:rsidR="00947E9E" w:rsidRPr="00897D84" w:rsidRDefault="00947E9E" w:rsidP="005D4776">
      <w:pPr>
        <w:widowControl w:val="0"/>
        <w:numPr>
          <w:ilvl w:val="0"/>
          <w:numId w:val="16"/>
        </w:numPr>
        <w:tabs>
          <w:tab w:val="clear" w:pos="1996"/>
          <w:tab w:val="num" w:pos="-284"/>
        </w:tabs>
        <w:spacing w:after="0" w:line="240" w:lineRule="auto"/>
        <w:ind w:left="0" w:firstLine="567"/>
        <w:jc w:val="both"/>
        <w:rPr>
          <w:rFonts w:ascii="Times New Roman" w:hAnsi="Times New Roman" w:cs="Times New Roman"/>
          <w:bCs/>
          <w:iCs/>
          <w:sz w:val="24"/>
          <w:szCs w:val="24"/>
        </w:rPr>
      </w:pPr>
      <w:r w:rsidRPr="00897D84">
        <w:rPr>
          <w:rFonts w:ascii="Times New Roman" w:hAnsi="Times New Roman" w:cs="Times New Roman"/>
          <w:sz w:val="24"/>
          <w:szCs w:val="24"/>
          <w:lang w:eastAsia="ru-RU"/>
        </w:rPr>
        <w:t xml:space="preserve"> элективный </w:t>
      </w:r>
      <w:r w:rsidR="00897D84">
        <w:rPr>
          <w:rFonts w:ascii="Times New Roman" w:hAnsi="Times New Roman" w:cs="Times New Roman"/>
          <w:sz w:val="24"/>
          <w:szCs w:val="24"/>
          <w:lang w:eastAsia="ru-RU"/>
        </w:rPr>
        <w:t>учебный предмет</w:t>
      </w:r>
      <w:r w:rsidRPr="00897D84">
        <w:rPr>
          <w:rFonts w:ascii="Times New Roman" w:hAnsi="Times New Roman" w:cs="Times New Roman"/>
          <w:sz w:val="24"/>
          <w:szCs w:val="24"/>
          <w:lang w:eastAsia="ru-RU"/>
        </w:rPr>
        <w:t xml:space="preserve"> по математике «</w:t>
      </w:r>
      <w:r w:rsidR="00020971">
        <w:rPr>
          <w:rFonts w:ascii="Times New Roman" w:hAnsi="Times New Roman" w:cs="Times New Roman"/>
          <w:sz w:val="24"/>
          <w:szCs w:val="24"/>
          <w:lang w:eastAsia="ru-RU"/>
        </w:rPr>
        <w:t>Задачи повышенной сложности</w:t>
      </w:r>
      <w:r w:rsidRPr="00897D84">
        <w:rPr>
          <w:rFonts w:ascii="Times New Roman" w:hAnsi="Times New Roman" w:cs="Times New Roman"/>
          <w:sz w:val="24"/>
          <w:szCs w:val="24"/>
          <w:lang w:eastAsia="ru-RU"/>
        </w:rPr>
        <w:t>» – 1 час;</w:t>
      </w:r>
    </w:p>
    <w:p w:rsidR="00947E9E" w:rsidRPr="00897D84" w:rsidRDefault="00947E9E" w:rsidP="005D4776">
      <w:pPr>
        <w:widowControl w:val="0"/>
        <w:numPr>
          <w:ilvl w:val="0"/>
          <w:numId w:val="16"/>
        </w:numPr>
        <w:tabs>
          <w:tab w:val="clear" w:pos="1996"/>
          <w:tab w:val="num" w:pos="-284"/>
        </w:tabs>
        <w:spacing w:after="0" w:line="240" w:lineRule="auto"/>
        <w:ind w:left="0" w:firstLine="567"/>
        <w:jc w:val="both"/>
        <w:rPr>
          <w:rFonts w:ascii="Times New Roman" w:hAnsi="Times New Roman" w:cs="Times New Roman"/>
          <w:bCs/>
          <w:iCs/>
          <w:sz w:val="24"/>
          <w:szCs w:val="24"/>
        </w:rPr>
      </w:pPr>
      <w:r w:rsidRPr="00897D84">
        <w:rPr>
          <w:rFonts w:ascii="Times New Roman" w:hAnsi="Times New Roman" w:cs="Times New Roman"/>
          <w:sz w:val="24"/>
          <w:szCs w:val="24"/>
          <w:lang w:eastAsia="ru-RU"/>
        </w:rPr>
        <w:t xml:space="preserve">элективный </w:t>
      </w:r>
      <w:r w:rsidR="00897D84">
        <w:rPr>
          <w:rFonts w:ascii="Times New Roman" w:hAnsi="Times New Roman" w:cs="Times New Roman"/>
          <w:sz w:val="24"/>
          <w:szCs w:val="24"/>
          <w:lang w:eastAsia="ru-RU"/>
        </w:rPr>
        <w:t>учебный предмет</w:t>
      </w:r>
      <w:r w:rsidRPr="00897D84">
        <w:rPr>
          <w:rFonts w:ascii="Times New Roman" w:hAnsi="Times New Roman" w:cs="Times New Roman"/>
          <w:sz w:val="24"/>
          <w:szCs w:val="24"/>
          <w:lang w:eastAsia="ru-RU"/>
        </w:rPr>
        <w:t xml:space="preserve"> по психологии «Мой мир» - 1 час;</w:t>
      </w:r>
    </w:p>
    <w:p w:rsidR="00897D84" w:rsidRPr="00897D84" w:rsidRDefault="00947E9E" w:rsidP="005D4776">
      <w:pPr>
        <w:widowControl w:val="0"/>
        <w:numPr>
          <w:ilvl w:val="0"/>
          <w:numId w:val="16"/>
        </w:numPr>
        <w:tabs>
          <w:tab w:val="clear" w:pos="1996"/>
          <w:tab w:val="num" w:pos="-284"/>
        </w:tabs>
        <w:spacing w:after="0" w:line="240" w:lineRule="auto"/>
        <w:ind w:left="0" w:firstLine="567"/>
        <w:jc w:val="both"/>
        <w:rPr>
          <w:rFonts w:ascii="Times New Roman" w:hAnsi="Times New Roman" w:cs="Times New Roman"/>
          <w:bCs/>
          <w:iCs/>
          <w:sz w:val="24"/>
          <w:szCs w:val="24"/>
        </w:rPr>
      </w:pPr>
      <w:r w:rsidRPr="00897D84">
        <w:rPr>
          <w:rFonts w:ascii="Times New Roman" w:hAnsi="Times New Roman" w:cs="Times New Roman"/>
          <w:sz w:val="24"/>
          <w:szCs w:val="24"/>
          <w:lang w:eastAsia="ru-RU"/>
        </w:rPr>
        <w:t xml:space="preserve">элективный </w:t>
      </w:r>
      <w:r w:rsidR="00897D84">
        <w:rPr>
          <w:rFonts w:ascii="Times New Roman" w:hAnsi="Times New Roman" w:cs="Times New Roman"/>
          <w:sz w:val="24"/>
          <w:szCs w:val="24"/>
          <w:lang w:eastAsia="ru-RU"/>
        </w:rPr>
        <w:t xml:space="preserve">учебный предмет </w:t>
      </w:r>
      <w:r w:rsidRPr="00897D84">
        <w:rPr>
          <w:rFonts w:ascii="Times New Roman" w:hAnsi="Times New Roman" w:cs="Times New Roman"/>
          <w:sz w:val="24"/>
          <w:szCs w:val="24"/>
          <w:lang w:eastAsia="ru-RU"/>
        </w:rPr>
        <w:t>по психологии «Ступеньки самопознания» - 1 час.</w:t>
      </w:r>
    </w:p>
    <w:p w:rsidR="00947E9E" w:rsidRPr="008F15C6" w:rsidRDefault="00897D84" w:rsidP="005D4776">
      <w:pPr>
        <w:widowControl w:val="0"/>
        <w:tabs>
          <w:tab w:val="left" w:pos="720"/>
          <w:tab w:val="center" w:pos="467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Элективные учебные предметы </w:t>
      </w:r>
      <w:r w:rsidR="00947E9E" w:rsidRPr="00897D84">
        <w:rPr>
          <w:rFonts w:ascii="Times New Roman" w:hAnsi="Times New Roman" w:cs="Times New Roman"/>
          <w:sz w:val="24"/>
          <w:szCs w:val="24"/>
        </w:rPr>
        <w:t>по указанным предметам организуются с учетом образовательных потребностей обучающихся, требований к подготовке обучающихся   уровня средн</w:t>
      </w:r>
      <w:r>
        <w:rPr>
          <w:rFonts w:ascii="Times New Roman" w:hAnsi="Times New Roman" w:cs="Times New Roman"/>
          <w:sz w:val="24"/>
          <w:szCs w:val="24"/>
        </w:rPr>
        <w:t>его общего образования, а также</w:t>
      </w:r>
      <w:r w:rsidR="00947E9E" w:rsidRPr="00897D84">
        <w:rPr>
          <w:rFonts w:ascii="Times New Roman" w:hAnsi="Times New Roman" w:cs="Times New Roman"/>
          <w:sz w:val="24"/>
          <w:szCs w:val="24"/>
        </w:rPr>
        <w:t xml:space="preserve"> с</w:t>
      </w:r>
      <w:r w:rsidR="008F15C6">
        <w:rPr>
          <w:rFonts w:ascii="Times New Roman" w:hAnsi="Times New Roman" w:cs="Times New Roman"/>
          <w:sz w:val="24"/>
          <w:szCs w:val="24"/>
        </w:rPr>
        <w:t xml:space="preserve"> целью развития индивидуальных </w:t>
      </w:r>
      <w:r w:rsidR="00947E9E" w:rsidRPr="00897D84">
        <w:rPr>
          <w:rFonts w:ascii="Times New Roman" w:hAnsi="Times New Roman" w:cs="Times New Roman"/>
          <w:sz w:val="24"/>
          <w:szCs w:val="24"/>
        </w:rPr>
        <w:t>способностей учащихся и подготовки к госуд</w:t>
      </w:r>
      <w:r w:rsidR="008F15C6">
        <w:rPr>
          <w:rFonts w:ascii="Times New Roman" w:hAnsi="Times New Roman" w:cs="Times New Roman"/>
          <w:sz w:val="24"/>
          <w:szCs w:val="24"/>
        </w:rPr>
        <w:t>арственной итоговой аттестации.</w:t>
      </w:r>
    </w:p>
    <w:p w:rsidR="00947E9E" w:rsidRPr="00897D84" w:rsidRDefault="00947E9E" w:rsidP="005D4776">
      <w:pPr>
        <w:widowControl w:val="0"/>
        <w:spacing w:after="0" w:line="240" w:lineRule="auto"/>
        <w:ind w:firstLine="567"/>
        <w:jc w:val="both"/>
        <w:rPr>
          <w:rFonts w:ascii="Times New Roman" w:hAnsi="Times New Roman" w:cs="Times New Roman"/>
          <w:sz w:val="24"/>
          <w:szCs w:val="24"/>
        </w:rPr>
      </w:pPr>
      <w:r w:rsidRPr="00897D84">
        <w:rPr>
          <w:rFonts w:ascii="Times New Roman" w:hAnsi="Times New Roman" w:cs="Times New Roman"/>
          <w:sz w:val="24"/>
          <w:szCs w:val="24"/>
        </w:rPr>
        <w:t xml:space="preserve">Освоение образовательной программы, в том числе отдельной части или </w:t>
      </w:r>
      <w:r w:rsidR="008F15C6">
        <w:rPr>
          <w:rFonts w:ascii="Times New Roman" w:hAnsi="Times New Roman" w:cs="Times New Roman"/>
          <w:sz w:val="24"/>
          <w:szCs w:val="24"/>
        </w:rPr>
        <w:t xml:space="preserve">всего объема учебного предмета, </w:t>
      </w:r>
      <w:r w:rsidRPr="00897D84">
        <w:rPr>
          <w:rFonts w:ascii="Times New Roman" w:hAnsi="Times New Roman" w:cs="Times New Roman"/>
          <w:sz w:val="24"/>
          <w:szCs w:val="24"/>
        </w:rPr>
        <w:t xml:space="preserve">дисциплины (модуля) образовательной программы сопровождается промежуточной аттестацией </w:t>
      </w:r>
      <w:proofErr w:type="gramStart"/>
      <w:r w:rsidRPr="00897D84">
        <w:rPr>
          <w:rFonts w:ascii="Times New Roman" w:hAnsi="Times New Roman" w:cs="Times New Roman"/>
          <w:sz w:val="24"/>
          <w:szCs w:val="24"/>
        </w:rPr>
        <w:t>обучающихся</w:t>
      </w:r>
      <w:proofErr w:type="gramEnd"/>
      <w:r w:rsidRPr="00897D84">
        <w:rPr>
          <w:rFonts w:ascii="Times New Roman" w:hAnsi="Times New Roman" w:cs="Times New Roman"/>
          <w:sz w:val="24"/>
          <w:szCs w:val="24"/>
        </w:rPr>
        <w:t>.</w:t>
      </w:r>
    </w:p>
    <w:p w:rsidR="00947E9E" w:rsidRPr="00897D84" w:rsidRDefault="00947E9E" w:rsidP="005D4776">
      <w:pPr>
        <w:widowControl w:val="0"/>
        <w:tabs>
          <w:tab w:val="left" w:pos="680"/>
        </w:tabs>
        <w:spacing w:after="0" w:line="240" w:lineRule="auto"/>
        <w:ind w:firstLine="567"/>
        <w:jc w:val="both"/>
        <w:rPr>
          <w:rFonts w:ascii="Times New Roman" w:hAnsi="Times New Roman" w:cs="Times New Roman"/>
          <w:sz w:val="24"/>
          <w:szCs w:val="24"/>
        </w:rPr>
      </w:pPr>
      <w:r w:rsidRPr="00897D84">
        <w:rPr>
          <w:rFonts w:ascii="Times New Roman" w:hAnsi="Times New Roman" w:cs="Times New Roman"/>
          <w:sz w:val="24"/>
          <w:szCs w:val="24"/>
        </w:rPr>
        <w:t xml:space="preserve">  Промежуточная аттестация предполагает:</w:t>
      </w:r>
    </w:p>
    <w:p w:rsidR="00947E9E" w:rsidRPr="00897D84" w:rsidRDefault="00947E9E" w:rsidP="005D4776">
      <w:pPr>
        <w:widowControl w:val="0"/>
        <w:tabs>
          <w:tab w:val="left" w:pos="540"/>
        </w:tabs>
        <w:spacing w:after="0" w:line="240" w:lineRule="auto"/>
        <w:ind w:firstLine="567"/>
        <w:jc w:val="both"/>
        <w:rPr>
          <w:rFonts w:ascii="Times New Roman" w:eastAsia="Symbol" w:hAnsi="Times New Roman" w:cs="Times New Roman"/>
          <w:sz w:val="24"/>
          <w:szCs w:val="24"/>
        </w:rPr>
      </w:pPr>
      <w:r w:rsidRPr="00897D84">
        <w:rPr>
          <w:rFonts w:ascii="Times New Roman" w:hAnsi="Times New Roman" w:cs="Times New Roman"/>
          <w:sz w:val="24"/>
          <w:szCs w:val="24"/>
        </w:rPr>
        <w:t xml:space="preserve"> -  определение реальног</w:t>
      </w:r>
      <w:r w:rsidR="008F15C6">
        <w:rPr>
          <w:rFonts w:ascii="Times New Roman" w:hAnsi="Times New Roman" w:cs="Times New Roman"/>
          <w:sz w:val="24"/>
          <w:szCs w:val="24"/>
        </w:rPr>
        <w:t xml:space="preserve">о уровня теоретических знаний и </w:t>
      </w:r>
      <w:proofErr w:type="gramStart"/>
      <w:r w:rsidRPr="00897D84">
        <w:rPr>
          <w:rFonts w:ascii="Times New Roman" w:hAnsi="Times New Roman" w:cs="Times New Roman"/>
          <w:sz w:val="24"/>
          <w:szCs w:val="24"/>
        </w:rPr>
        <w:t>навыков</w:t>
      </w:r>
      <w:proofErr w:type="gramEnd"/>
      <w:r w:rsidRPr="00897D84">
        <w:rPr>
          <w:rFonts w:ascii="Times New Roman" w:hAnsi="Times New Roman" w:cs="Times New Roman"/>
          <w:sz w:val="24"/>
          <w:szCs w:val="24"/>
        </w:rPr>
        <w:t xml:space="preserve"> обучающихся по предметам учебного плана, проверку практических умений обучающихся;</w:t>
      </w:r>
    </w:p>
    <w:p w:rsidR="00947E9E" w:rsidRPr="00897D84" w:rsidRDefault="00947E9E" w:rsidP="005D4776">
      <w:pPr>
        <w:widowControl w:val="0"/>
        <w:tabs>
          <w:tab w:val="left" w:pos="540"/>
        </w:tabs>
        <w:spacing w:after="0" w:line="240" w:lineRule="auto"/>
        <w:ind w:firstLine="567"/>
        <w:jc w:val="both"/>
        <w:rPr>
          <w:rFonts w:ascii="Times New Roman" w:eastAsia="Symbol" w:hAnsi="Times New Roman" w:cs="Times New Roman"/>
          <w:sz w:val="24"/>
          <w:szCs w:val="24"/>
        </w:rPr>
      </w:pPr>
      <w:r w:rsidRPr="00897D84">
        <w:rPr>
          <w:rFonts w:ascii="Times New Roman" w:hAnsi="Times New Roman" w:cs="Times New Roman"/>
          <w:sz w:val="24"/>
          <w:szCs w:val="24"/>
        </w:rPr>
        <w:t xml:space="preserve"> - оценку соответствия выявленного уровня требованиям, выдвигаемым федеральными образовательными стандартами.</w:t>
      </w:r>
    </w:p>
    <w:p w:rsidR="00947E9E" w:rsidRPr="00897D84" w:rsidRDefault="00947E9E" w:rsidP="005D4776">
      <w:pPr>
        <w:widowControl w:val="0"/>
        <w:spacing w:after="0" w:line="240" w:lineRule="auto"/>
        <w:ind w:firstLine="567"/>
        <w:jc w:val="both"/>
        <w:rPr>
          <w:rFonts w:ascii="Times New Roman" w:eastAsia="Symbol" w:hAnsi="Times New Roman" w:cs="Times New Roman"/>
          <w:sz w:val="24"/>
          <w:szCs w:val="24"/>
        </w:rPr>
      </w:pPr>
      <w:r w:rsidRPr="00897D84">
        <w:rPr>
          <w:rFonts w:ascii="Times New Roman" w:hAnsi="Times New Roman" w:cs="Times New Roman"/>
          <w:sz w:val="24"/>
          <w:szCs w:val="24"/>
        </w:rPr>
        <w:t xml:space="preserve">    Промежуточная аттестация по итогам года проводится в апреле-мае текущего учебного года по всем учебным предметам образовательной программы.</w:t>
      </w:r>
    </w:p>
    <w:p w:rsidR="00947E9E" w:rsidRPr="00897D84" w:rsidRDefault="00947E9E" w:rsidP="005D4776">
      <w:pPr>
        <w:widowControl w:val="0"/>
        <w:spacing w:after="0" w:line="240" w:lineRule="auto"/>
        <w:ind w:firstLine="567"/>
        <w:jc w:val="both"/>
        <w:rPr>
          <w:rFonts w:ascii="Times New Roman" w:eastAsia="Symbol" w:hAnsi="Times New Roman" w:cs="Times New Roman"/>
          <w:sz w:val="24"/>
          <w:szCs w:val="24"/>
        </w:rPr>
      </w:pPr>
      <w:r w:rsidRPr="00897D84">
        <w:rPr>
          <w:rFonts w:ascii="Times New Roman" w:hAnsi="Times New Roman" w:cs="Times New Roman"/>
          <w:sz w:val="24"/>
          <w:szCs w:val="24"/>
        </w:rPr>
        <w:t xml:space="preserve">     </w:t>
      </w:r>
      <w:proofErr w:type="gramStart"/>
      <w:r w:rsidRPr="00897D84">
        <w:rPr>
          <w:rFonts w:ascii="Times New Roman" w:hAnsi="Times New Roman" w:cs="Times New Roman"/>
          <w:sz w:val="24"/>
          <w:szCs w:val="24"/>
        </w:rPr>
        <w:t xml:space="preserve">Промежуточная аттестация по итогам года может проводиться в различных </w:t>
      </w:r>
      <w:r w:rsidRPr="00897D84">
        <w:rPr>
          <w:rFonts w:ascii="Times New Roman" w:hAnsi="Times New Roman" w:cs="Times New Roman"/>
          <w:sz w:val="24"/>
          <w:szCs w:val="24"/>
          <w:u w:val="single"/>
        </w:rPr>
        <w:t>формах</w:t>
      </w:r>
      <w:r w:rsidRPr="00897D84">
        <w:rPr>
          <w:rFonts w:ascii="Times New Roman" w:hAnsi="Times New Roman" w:cs="Times New Roman"/>
          <w:sz w:val="24"/>
          <w:szCs w:val="24"/>
        </w:rPr>
        <w:t>: устные индивидуальные опросы, собеседование; комплексные работы, письменные контрольные работы; сочинения, изложения, диктанты (могут содержать творческие задания, грамматические задания); проверка техники чтения, контрольное списывание, проверка навыков работы с текстом; защита проектов, рефератов, творческих, учебно-исследовательских работ, компьютерных презентаций;</w:t>
      </w:r>
      <w:proofErr w:type="gramEnd"/>
      <w:r w:rsidRPr="00897D84">
        <w:rPr>
          <w:rFonts w:ascii="Times New Roman" w:hAnsi="Times New Roman" w:cs="Times New Roman"/>
          <w:sz w:val="24"/>
          <w:szCs w:val="24"/>
        </w:rPr>
        <w:t xml:space="preserve"> письменные и устные зачеты, тестирование, в том числе с использованием ИКТ, сдача нормативов по физической культуре.</w:t>
      </w:r>
    </w:p>
    <w:p w:rsidR="00947E9E" w:rsidRPr="00897D84" w:rsidRDefault="00947E9E" w:rsidP="005D4776">
      <w:pPr>
        <w:widowControl w:val="0"/>
        <w:spacing w:after="0" w:line="240" w:lineRule="auto"/>
        <w:ind w:firstLine="567"/>
        <w:jc w:val="both"/>
        <w:rPr>
          <w:rFonts w:ascii="Times New Roman" w:hAnsi="Times New Roman" w:cs="Times New Roman"/>
          <w:sz w:val="24"/>
          <w:szCs w:val="24"/>
        </w:rPr>
      </w:pPr>
      <w:r w:rsidRPr="00897D84">
        <w:rPr>
          <w:rFonts w:ascii="Times New Roman" w:hAnsi="Times New Roman" w:cs="Times New Roman"/>
          <w:sz w:val="24"/>
          <w:szCs w:val="24"/>
        </w:rPr>
        <w:t xml:space="preserve">    Конкретные формы, сроки проведения промежуточной аттестации утверждаются приказом директора ОО и доводятся до сведения обучающихся и их родителей (законных представителей) на родительских собраниях и через официальный сайт школы.</w:t>
      </w:r>
    </w:p>
    <w:p w:rsidR="00947E9E" w:rsidRPr="00897D84" w:rsidRDefault="00947E9E" w:rsidP="005D4776">
      <w:pPr>
        <w:widowControl w:val="0"/>
        <w:spacing w:after="0" w:line="240" w:lineRule="auto"/>
        <w:ind w:firstLine="567"/>
        <w:jc w:val="both"/>
        <w:rPr>
          <w:rFonts w:ascii="Times New Roman" w:hAnsi="Times New Roman" w:cs="Times New Roman"/>
          <w:sz w:val="24"/>
          <w:szCs w:val="24"/>
        </w:rPr>
      </w:pPr>
      <w:r w:rsidRPr="00897D84">
        <w:rPr>
          <w:rFonts w:ascii="Times New Roman" w:hAnsi="Times New Roman" w:cs="Times New Roman"/>
          <w:sz w:val="24"/>
          <w:szCs w:val="24"/>
        </w:rPr>
        <w:t>Промежуточная аттестация осуществляется в соответствии с требованиями федерального государственного стандарта, о</w:t>
      </w:r>
      <w:r w:rsidR="008F15C6">
        <w:rPr>
          <w:rFonts w:ascii="Times New Roman" w:hAnsi="Times New Roman" w:cs="Times New Roman"/>
          <w:sz w:val="24"/>
          <w:szCs w:val="24"/>
        </w:rPr>
        <w:t xml:space="preserve">беспечивает комплексный подход </w:t>
      </w:r>
      <w:r w:rsidRPr="00897D84">
        <w:rPr>
          <w:rFonts w:ascii="Times New Roman" w:hAnsi="Times New Roman" w:cs="Times New Roman"/>
          <w:sz w:val="24"/>
          <w:szCs w:val="24"/>
        </w:rPr>
        <w:t>к оценке результатов образования; уровневый подход к разработке планируемых результатов и инструментария для оценки их достижений; использование накопительной системы оценивания (</w:t>
      </w:r>
      <w:r w:rsidRPr="00897D84">
        <w:rPr>
          <w:rFonts w:ascii="Times New Roman" w:hAnsi="Times New Roman" w:cs="Times New Roman"/>
          <w:b/>
          <w:sz w:val="24"/>
          <w:szCs w:val="24"/>
        </w:rPr>
        <w:t>портфолио</w:t>
      </w:r>
      <w:r w:rsidRPr="00897D84">
        <w:rPr>
          <w:rFonts w:ascii="Times New Roman" w:hAnsi="Times New Roman" w:cs="Times New Roman"/>
          <w:sz w:val="24"/>
          <w:szCs w:val="24"/>
        </w:rPr>
        <w:t>).</w:t>
      </w:r>
    </w:p>
    <w:p w:rsidR="00947E9E" w:rsidRPr="008F15C6" w:rsidRDefault="00947E9E" w:rsidP="008F15C6">
      <w:pPr>
        <w:spacing w:after="0" w:line="240" w:lineRule="auto"/>
        <w:jc w:val="right"/>
        <w:rPr>
          <w:rFonts w:ascii="Times New Roman" w:hAnsi="Times New Roman" w:cs="Times New Roman"/>
          <w:bCs/>
          <w:sz w:val="24"/>
          <w:szCs w:val="24"/>
        </w:rPr>
      </w:pPr>
      <w:r w:rsidRPr="00897D84">
        <w:rPr>
          <w:rFonts w:ascii="Times New Roman" w:hAnsi="Times New Roman" w:cs="Times New Roman"/>
          <w:bCs/>
          <w:sz w:val="24"/>
          <w:szCs w:val="24"/>
        </w:rPr>
        <w:br w:type="page"/>
      </w:r>
      <w:r w:rsidRPr="008F15C6">
        <w:rPr>
          <w:rFonts w:ascii="Times New Roman" w:hAnsi="Times New Roman" w:cs="Times New Roman"/>
          <w:bCs/>
          <w:sz w:val="24"/>
          <w:szCs w:val="24"/>
        </w:rPr>
        <w:lastRenderedPageBreak/>
        <w:t>Приложение 1</w:t>
      </w:r>
    </w:p>
    <w:p w:rsidR="00947E9E" w:rsidRPr="008F15C6" w:rsidRDefault="00947E9E" w:rsidP="008F15C6">
      <w:pPr>
        <w:spacing w:after="0" w:line="240" w:lineRule="auto"/>
        <w:jc w:val="center"/>
        <w:rPr>
          <w:rFonts w:ascii="Times New Roman" w:hAnsi="Times New Roman" w:cs="Times New Roman"/>
          <w:b/>
          <w:bCs/>
          <w:sz w:val="24"/>
          <w:szCs w:val="24"/>
        </w:rPr>
      </w:pPr>
      <w:r w:rsidRPr="008F15C6">
        <w:rPr>
          <w:rFonts w:ascii="Times New Roman" w:hAnsi="Times New Roman" w:cs="Times New Roman"/>
          <w:b/>
          <w:bCs/>
          <w:sz w:val="24"/>
          <w:szCs w:val="24"/>
        </w:rPr>
        <w:t>Учебный план для 10-11 класса</w:t>
      </w:r>
    </w:p>
    <w:p w:rsidR="00947E9E" w:rsidRPr="008F15C6" w:rsidRDefault="00947E9E" w:rsidP="008F15C6">
      <w:pPr>
        <w:spacing w:after="0" w:line="240" w:lineRule="auto"/>
        <w:ind w:right="175"/>
        <w:jc w:val="center"/>
        <w:rPr>
          <w:rFonts w:ascii="Times New Roman" w:hAnsi="Times New Roman" w:cs="Times New Roman"/>
          <w:sz w:val="24"/>
          <w:szCs w:val="24"/>
        </w:rPr>
      </w:pPr>
      <w:r w:rsidRPr="008F15C6">
        <w:rPr>
          <w:rFonts w:ascii="Times New Roman" w:hAnsi="Times New Roman" w:cs="Times New Roman"/>
          <w:sz w:val="24"/>
          <w:szCs w:val="24"/>
        </w:rPr>
        <w:t>МКОУ «СОШ им. И.А. Пришкольника с. Валдгейм»</w:t>
      </w:r>
    </w:p>
    <w:p w:rsidR="00947E9E" w:rsidRPr="008F15C6" w:rsidRDefault="00947E9E" w:rsidP="008F15C6">
      <w:pPr>
        <w:spacing w:after="0" w:line="240" w:lineRule="auto"/>
        <w:ind w:right="175"/>
        <w:jc w:val="center"/>
        <w:rPr>
          <w:rFonts w:ascii="Times New Roman" w:hAnsi="Times New Roman" w:cs="Times New Roman"/>
          <w:sz w:val="24"/>
          <w:szCs w:val="24"/>
        </w:rPr>
      </w:pPr>
      <w:r w:rsidRPr="008F15C6">
        <w:rPr>
          <w:rFonts w:ascii="Times New Roman" w:hAnsi="Times New Roman" w:cs="Times New Roman"/>
          <w:sz w:val="24"/>
          <w:szCs w:val="24"/>
        </w:rPr>
        <w:t>на 2018 – 2020 учебный год</w:t>
      </w:r>
    </w:p>
    <w:p w:rsidR="00947E9E" w:rsidRPr="008F15C6" w:rsidRDefault="00947E9E" w:rsidP="008F15C6">
      <w:pPr>
        <w:spacing w:after="0" w:line="240" w:lineRule="auto"/>
        <w:jc w:val="center"/>
        <w:rPr>
          <w:rFonts w:ascii="Times New Roman" w:hAnsi="Times New Roman" w:cs="Times New Roman"/>
          <w:sz w:val="24"/>
          <w:szCs w:val="24"/>
          <w:lang w:eastAsia="ru-RU"/>
        </w:rPr>
      </w:pPr>
      <w:r w:rsidRPr="008F15C6">
        <w:rPr>
          <w:rFonts w:ascii="Times New Roman" w:hAnsi="Times New Roman" w:cs="Times New Roman"/>
          <w:sz w:val="24"/>
          <w:szCs w:val="24"/>
          <w:lang w:eastAsia="ru-RU"/>
        </w:rPr>
        <w:t>универсальный</w:t>
      </w:r>
      <w:r w:rsidR="008F15C6">
        <w:rPr>
          <w:rFonts w:ascii="Times New Roman" w:hAnsi="Times New Roman" w:cs="Times New Roman"/>
          <w:sz w:val="24"/>
          <w:szCs w:val="24"/>
          <w:lang w:eastAsia="ru-RU"/>
        </w:rPr>
        <w:t xml:space="preserve"> профиль</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260"/>
        <w:gridCol w:w="1417"/>
        <w:gridCol w:w="993"/>
        <w:gridCol w:w="850"/>
        <w:gridCol w:w="1418"/>
      </w:tblGrid>
      <w:tr w:rsidR="00947E9E" w:rsidRPr="008F15C6" w:rsidTr="00160D03">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Предметная область</w:t>
            </w:r>
          </w:p>
        </w:tc>
        <w:tc>
          <w:tcPr>
            <w:tcW w:w="3260" w:type="dxa"/>
            <w:vMerge w:val="restart"/>
            <w:shd w:val="clear" w:color="auto" w:fill="auto"/>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Учебный предмет</w:t>
            </w:r>
          </w:p>
        </w:tc>
        <w:tc>
          <w:tcPr>
            <w:tcW w:w="1417" w:type="dxa"/>
            <w:vMerge w:val="restart"/>
            <w:shd w:val="clear" w:color="auto" w:fill="auto"/>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Уровень</w:t>
            </w:r>
          </w:p>
        </w:tc>
        <w:tc>
          <w:tcPr>
            <w:tcW w:w="1843" w:type="dxa"/>
            <w:gridSpan w:val="2"/>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Количество часов</w:t>
            </w:r>
          </w:p>
        </w:tc>
        <w:tc>
          <w:tcPr>
            <w:tcW w:w="1418" w:type="dxa"/>
            <w:vMerge w:val="restart"/>
            <w:shd w:val="clear" w:color="auto" w:fill="auto"/>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 xml:space="preserve">Всего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1417"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993" w:type="dxa"/>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10 класс</w:t>
            </w:r>
          </w:p>
        </w:tc>
        <w:tc>
          <w:tcPr>
            <w:tcW w:w="850" w:type="dxa"/>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11 класс</w:t>
            </w:r>
          </w:p>
        </w:tc>
        <w:tc>
          <w:tcPr>
            <w:tcW w:w="1418"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r>
      <w:tr w:rsidR="00947E9E" w:rsidRPr="008F15C6" w:rsidTr="00160D03">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Русский язык и литература</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 xml:space="preserve">Русский язык </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У</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20</w:t>
            </w:r>
            <w:r w:rsidR="00020971">
              <w:rPr>
                <w:rFonts w:ascii="Times New Roman" w:hAnsi="Times New Roman" w:cs="Times New Roman"/>
                <w:sz w:val="24"/>
                <w:szCs w:val="24"/>
              </w:rPr>
              <w:t>4</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Литература</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20</w:t>
            </w:r>
            <w:r w:rsidR="00020971">
              <w:rPr>
                <w:rFonts w:ascii="Times New Roman" w:hAnsi="Times New Roman" w:cs="Times New Roman"/>
                <w:sz w:val="24"/>
                <w:szCs w:val="24"/>
              </w:rPr>
              <w:t>4</w:t>
            </w:r>
            <w:r w:rsidRPr="008F15C6">
              <w:rPr>
                <w:rFonts w:ascii="Times New Roman" w:hAnsi="Times New Roman" w:cs="Times New Roman"/>
                <w:sz w:val="24"/>
                <w:szCs w:val="24"/>
              </w:rPr>
              <w:t xml:space="preserve"> </w:t>
            </w:r>
          </w:p>
        </w:tc>
      </w:tr>
      <w:tr w:rsidR="00947E9E" w:rsidRPr="008F15C6" w:rsidTr="00160D03">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Математика и информатика</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Математика: алгебра и начала математического анализа, геометрия</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5</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5</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lang w:val="en-US"/>
              </w:rPr>
            </w:pPr>
            <w:r w:rsidRPr="008F15C6">
              <w:rPr>
                <w:rFonts w:ascii="Times New Roman" w:hAnsi="Times New Roman" w:cs="Times New Roman"/>
                <w:sz w:val="24"/>
                <w:szCs w:val="24"/>
              </w:rPr>
              <w:t>34</w:t>
            </w:r>
            <w:r w:rsidR="00020971">
              <w:rPr>
                <w:rFonts w:ascii="Times New Roman" w:hAnsi="Times New Roman" w:cs="Times New Roman"/>
                <w:sz w:val="24"/>
                <w:szCs w:val="24"/>
              </w:rPr>
              <w:t>0</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Информатика</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6</w:t>
            </w:r>
            <w:r w:rsidR="00020971">
              <w:rPr>
                <w:rFonts w:ascii="Times New Roman" w:hAnsi="Times New Roman" w:cs="Times New Roman"/>
                <w:sz w:val="24"/>
                <w:szCs w:val="24"/>
              </w:rPr>
              <w:t>8</w:t>
            </w:r>
          </w:p>
        </w:tc>
      </w:tr>
      <w:tr w:rsidR="00947E9E" w:rsidRPr="008F15C6" w:rsidTr="00160D03">
        <w:tc>
          <w:tcPr>
            <w:tcW w:w="2411"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Иностранные языки</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Иностранный язык</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20</w:t>
            </w:r>
            <w:r w:rsidR="00020971">
              <w:rPr>
                <w:rFonts w:ascii="Times New Roman" w:hAnsi="Times New Roman" w:cs="Times New Roman"/>
                <w:sz w:val="24"/>
                <w:szCs w:val="24"/>
              </w:rPr>
              <w:t>4</w:t>
            </w:r>
            <w:r w:rsidRPr="008F15C6">
              <w:rPr>
                <w:rFonts w:ascii="Times New Roman" w:hAnsi="Times New Roman" w:cs="Times New Roman"/>
                <w:sz w:val="24"/>
                <w:szCs w:val="24"/>
              </w:rPr>
              <w:t xml:space="preserve"> </w:t>
            </w:r>
          </w:p>
        </w:tc>
      </w:tr>
      <w:tr w:rsidR="00947E9E" w:rsidRPr="008F15C6" w:rsidTr="00160D03">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Естественные науки</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Физика</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13</w:t>
            </w:r>
            <w:r w:rsidR="00020971">
              <w:rPr>
                <w:rFonts w:ascii="Times New Roman" w:hAnsi="Times New Roman" w:cs="Times New Roman"/>
                <w:sz w:val="24"/>
                <w:szCs w:val="24"/>
              </w:rPr>
              <w:t>6</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Астрономия</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0,5</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0,5</w:t>
            </w:r>
          </w:p>
        </w:tc>
        <w:tc>
          <w:tcPr>
            <w:tcW w:w="1418" w:type="dxa"/>
            <w:shd w:val="clear" w:color="auto" w:fill="auto"/>
          </w:tcPr>
          <w:p w:rsidR="00947E9E" w:rsidRPr="008F15C6" w:rsidRDefault="00020971" w:rsidP="008F15C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34</w:t>
            </w:r>
            <w:r w:rsidR="00947E9E"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Биология</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13</w:t>
            </w:r>
            <w:r w:rsidR="00020971">
              <w:rPr>
                <w:rFonts w:ascii="Times New Roman" w:hAnsi="Times New Roman" w:cs="Times New Roman"/>
                <w:sz w:val="24"/>
                <w:szCs w:val="24"/>
              </w:rPr>
              <w:t>6</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Химия</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13</w:t>
            </w:r>
            <w:r w:rsidR="00020971">
              <w:rPr>
                <w:rFonts w:ascii="Times New Roman" w:hAnsi="Times New Roman" w:cs="Times New Roman"/>
                <w:sz w:val="24"/>
                <w:szCs w:val="24"/>
              </w:rPr>
              <w:t>6</w:t>
            </w:r>
            <w:r w:rsidRPr="008F15C6">
              <w:rPr>
                <w:rFonts w:ascii="Times New Roman" w:hAnsi="Times New Roman" w:cs="Times New Roman"/>
                <w:sz w:val="24"/>
                <w:szCs w:val="24"/>
              </w:rPr>
              <w:t xml:space="preserve"> </w:t>
            </w:r>
          </w:p>
        </w:tc>
      </w:tr>
      <w:tr w:rsidR="00947E9E" w:rsidRPr="008F15C6" w:rsidTr="00160D03">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Общественные науки</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История</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lang w:val="en-US"/>
              </w:rPr>
            </w:pPr>
            <w:r w:rsidRPr="008F15C6">
              <w:rPr>
                <w:rFonts w:ascii="Times New Roman" w:hAnsi="Times New Roman" w:cs="Times New Roman"/>
                <w:sz w:val="24"/>
                <w:szCs w:val="24"/>
              </w:rPr>
              <w:t>13</w:t>
            </w:r>
            <w:r w:rsidR="00020971">
              <w:rPr>
                <w:rFonts w:ascii="Times New Roman" w:hAnsi="Times New Roman" w:cs="Times New Roman"/>
                <w:sz w:val="24"/>
                <w:szCs w:val="24"/>
              </w:rPr>
              <w:t>6</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Обществознание</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2</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13</w:t>
            </w:r>
            <w:r w:rsidR="00020971">
              <w:rPr>
                <w:rFonts w:ascii="Times New Roman" w:hAnsi="Times New Roman" w:cs="Times New Roman"/>
                <w:sz w:val="24"/>
                <w:szCs w:val="24"/>
              </w:rPr>
              <w:t>6</w:t>
            </w:r>
          </w:p>
        </w:tc>
      </w:tr>
      <w:tr w:rsidR="00947E9E" w:rsidRPr="008F15C6" w:rsidTr="00160D03">
        <w:trPr>
          <w:trHeight w:val="1170"/>
        </w:trPr>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Физическая культура, экология и основы безопасности жизнедеятельности</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Физическая культура</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val="en-US"/>
              </w:rPr>
              <w:t>2</w:t>
            </w:r>
            <w:r w:rsidRPr="008F15C6">
              <w:rPr>
                <w:rFonts w:ascii="Times New Roman" w:hAnsi="Times New Roman" w:cs="Times New Roman"/>
                <w:sz w:val="24"/>
                <w:szCs w:val="24"/>
              </w:rPr>
              <w:t>0</w:t>
            </w:r>
            <w:r w:rsidR="00020971">
              <w:rPr>
                <w:rFonts w:ascii="Times New Roman" w:hAnsi="Times New Roman" w:cs="Times New Roman"/>
                <w:sz w:val="24"/>
                <w:szCs w:val="24"/>
              </w:rPr>
              <w:t>4</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ОБЖ</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Б</w:t>
            </w: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6</w:t>
            </w:r>
            <w:r w:rsidR="00020971">
              <w:rPr>
                <w:rFonts w:ascii="Times New Roman" w:hAnsi="Times New Roman" w:cs="Times New Roman"/>
                <w:sz w:val="24"/>
                <w:szCs w:val="24"/>
              </w:rPr>
              <w:t>8</w:t>
            </w:r>
          </w:p>
        </w:tc>
      </w:tr>
      <w:tr w:rsidR="00947E9E" w:rsidRPr="008F15C6" w:rsidTr="00160D03">
        <w:tc>
          <w:tcPr>
            <w:tcW w:w="2411"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roofErr w:type="gramStart"/>
            <w:r w:rsidRPr="008F15C6">
              <w:rPr>
                <w:rFonts w:ascii="Times New Roman" w:hAnsi="Times New Roman" w:cs="Times New Roman"/>
                <w:sz w:val="24"/>
                <w:szCs w:val="24"/>
              </w:rPr>
              <w:t>Индивидуальный проект</w:t>
            </w:r>
            <w:proofErr w:type="gramEnd"/>
            <w:r w:rsidRPr="008F15C6">
              <w:rPr>
                <w:rFonts w:ascii="Times New Roman" w:hAnsi="Times New Roman" w:cs="Times New Roman"/>
                <w:sz w:val="24"/>
                <w:szCs w:val="24"/>
              </w:rPr>
              <w:t xml:space="preserve"> (по выбору)</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1418" w:type="dxa"/>
            <w:shd w:val="clear" w:color="auto" w:fill="auto"/>
          </w:tcPr>
          <w:p w:rsidR="00947E9E" w:rsidRPr="008F15C6" w:rsidRDefault="00947E9E" w:rsidP="00020971">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6</w:t>
            </w:r>
            <w:r w:rsidR="00020971">
              <w:rPr>
                <w:rFonts w:ascii="Times New Roman" w:hAnsi="Times New Roman" w:cs="Times New Roman"/>
                <w:sz w:val="24"/>
                <w:szCs w:val="24"/>
              </w:rPr>
              <w:t>8</w:t>
            </w:r>
          </w:p>
        </w:tc>
      </w:tr>
      <w:tr w:rsidR="00947E9E" w:rsidRPr="008F15C6" w:rsidTr="00160D03">
        <w:tc>
          <w:tcPr>
            <w:tcW w:w="2411"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993" w:type="dxa"/>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30,5</w:t>
            </w:r>
          </w:p>
        </w:tc>
        <w:tc>
          <w:tcPr>
            <w:tcW w:w="850" w:type="dxa"/>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30,5</w:t>
            </w:r>
          </w:p>
        </w:tc>
        <w:tc>
          <w:tcPr>
            <w:tcW w:w="1418" w:type="dxa"/>
            <w:shd w:val="clear" w:color="auto" w:fill="auto"/>
          </w:tcPr>
          <w:p w:rsidR="00947E9E" w:rsidRPr="008F15C6" w:rsidRDefault="00CD7EB0" w:rsidP="008F15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2074</w:t>
            </w:r>
            <w:r w:rsidR="00947E9E" w:rsidRPr="008F15C6">
              <w:rPr>
                <w:rFonts w:ascii="Times New Roman" w:hAnsi="Times New Roman" w:cs="Times New Roman"/>
                <w:b/>
                <w:sz w:val="24"/>
                <w:szCs w:val="24"/>
              </w:rPr>
              <w:t xml:space="preserve"> </w:t>
            </w:r>
          </w:p>
        </w:tc>
      </w:tr>
      <w:tr w:rsidR="00947E9E" w:rsidRPr="008F15C6" w:rsidTr="00160D03">
        <w:tc>
          <w:tcPr>
            <w:tcW w:w="2411" w:type="dxa"/>
            <w:vMerge w:val="restart"/>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Предметы и курсы по выбору</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p>
        </w:tc>
        <w:tc>
          <w:tcPr>
            <w:tcW w:w="1418"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Математика в задачах (математика)</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roofErr w:type="gramStart"/>
            <w:r w:rsidRPr="008F15C6">
              <w:rPr>
                <w:rFonts w:ascii="Times New Roman" w:hAnsi="Times New Roman" w:cs="Times New Roman"/>
                <w:sz w:val="24"/>
                <w:szCs w:val="24"/>
              </w:rPr>
              <w:t>ЭК</w:t>
            </w:r>
            <w:proofErr w:type="gramEnd"/>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1418" w:type="dxa"/>
            <w:shd w:val="clear" w:color="auto" w:fill="auto"/>
          </w:tcPr>
          <w:p w:rsidR="00947E9E" w:rsidRPr="008F15C6" w:rsidRDefault="00947E9E" w:rsidP="00CD7EB0">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6</w:t>
            </w:r>
            <w:r w:rsidR="00CD7EB0">
              <w:rPr>
                <w:rFonts w:ascii="Times New Roman" w:hAnsi="Times New Roman" w:cs="Times New Roman"/>
                <w:sz w:val="24"/>
                <w:szCs w:val="24"/>
              </w:rPr>
              <w:t>8</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bCs/>
                <w:iCs/>
                <w:sz w:val="24"/>
                <w:szCs w:val="24"/>
                <w:lang w:eastAsia="ru-RU"/>
              </w:rPr>
              <w:t>«Финансовая грамотность»</w:t>
            </w:r>
            <w:r w:rsidRPr="008F15C6">
              <w:rPr>
                <w:rFonts w:ascii="Times New Roman" w:hAnsi="Times New Roman" w:cs="Times New Roman"/>
                <w:sz w:val="24"/>
                <w:szCs w:val="24"/>
              </w:rPr>
              <w:t xml:space="preserve"> (обществознание)</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roofErr w:type="gramStart"/>
            <w:r w:rsidRPr="008F15C6">
              <w:rPr>
                <w:rFonts w:ascii="Times New Roman" w:hAnsi="Times New Roman" w:cs="Times New Roman"/>
                <w:sz w:val="24"/>
                <w:szCs w:val="24"/>
              </w:rPr>
              <w:t>ЭК</w:t>
            </w:r>
            <w:proofErr w:type="gramEnd"/>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w:t>
            </w:r>
          </w:p>
        </w:tc>
        <w:tc>
          <w:tcPr>
            <w:tcW w:w="1418" w:type="dxa"/>
            <w:shd w:val="clear" w:color="auto" w:fill="auto"/>
          </w:tcPr>
          <w:p w:rsidR="00947E9E" w:rsidRPr="008F15C6" w:rsidRDefault="00947E9E" w:rsidP="00CD7EB0">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r w:rsidR="00CD7EB0">
              <w:rPr>
                <w:rFonts w:ascii="Times New Roman" w:hAnsi="Times New Roman" w:cs="Times New Roman"/>
                <w:sz w:val="24"/>
                <w:szCs w:val="24"/>
              </w:rPr>
              <w:t>4</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Физический практикум (физика)</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roofErr w:type="gramStart"/>
            <w:r w:rsidRPr="008F15C6">
              <w:rPr>
                <w:rFonts w:ascii="Times New Roman" w:hAnsi="Times New Roman" w:cs="Times New Roman"/>
                <w:sz w:val="24"/>
                <w:szCs w:val="24"/>
              </w:rPr>
              <w:t>ЭК</w:t>
            </w:r>
            <w:proofErr w:type="gramEnd"/>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1418" w:type="dxa"/>
            <w:shd w:val="clear" w:color="auto" w:fill="auto"/>
          </w:tcPr>
          <w:p w:rsidR="00947E9E" w:rsidRPr="008F15C6" w:rsidRDefault="00947E9E" w:rsidP="00CD7EB0">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6</w:t>
            </w:r>
            <w:r w:rsidR="00CD7EB0">
              <w:rPr>
                <w:rFonts w:ascii="Times New Roman" w:hAnsi="Times New Roman" w:cs="Times New Roman"/>
                <w:sz w:val="24"/>
                <w:szCs w:val="24"/>
              </w:rPr>
              <w:t>8</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Психология «Мой мир»</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roofErr w:type="gramStart"/>
            <w:r w:rsidRPr="008F15C6">
              <w:rPr>
                <w:rFonts w:ascii="Times New Roman" w:hAnsi="Times New Roman" w:cs="Times New Roman"/>
                <w:sz w:val="24"/>
                <w:szCs w:val="24"/>
              </w:rPr>
              <w:t>ЭК</w:t>
            </w:r>
            <w:proofErr w:type="gramEnd"/>
          </w:p>
        </w:tc>
        <w:tc>
          <w:tcPr>
            <w:tcW w:w="9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w:t>
            </w:r>
          </w:p>
        </w:tc>
        <w:tc>
          <w:tcPr>
            <w:tcW w:w="1418" w:type="dxa"/>
            <w:shd w:val="clear" w:color="auto" w:fill="auto"/>
          </w:tcPr>
          <w:p w:rsidR="00947E9E" w:rsidRPr="008F15C6" w:rsidRDefault="00947E9E" w:rsidP="00CD7EB0">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w:t>
            </w:r>
            <w:r w:rsidR="00CD7EB0">
              <w:rPr>
                <w:rFonts w:ascii="Times New Roman" w:hAnsi="Times New Roman" w:cs="Times New Roman"/>
                <w:sz w:val="24"/>
                <w:szCs w:val="24"/>
              </w:rPr>
              <w:t>4</w:t>
            </w:r>
            <w:r w:rsidRPr="008F15C6">
              <w:rPr>
                <w:rFonts w:ascii="Times New Roman" w:hAnsi="Times New Roman" w:cs="Times New Roman"/>
                <w:sz w:val="24"/>
                <w:szCs w:val="24"/>
              </w:rPr>
              <w:t xml:space="preserve"> </w:t>
            </w:r>
          </w:p>
        </w:tc>
      </w:tr>
      <w:tr w:rsidR="00947E9E" w:rsidRPr="008F15C6" w:rsidTr="00160D03">
        <w:tc>
          <w:tcPr>
            <w:tcW w:w="2411" w:type="dxa"/>
            <w:vMerge/>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Ступеньки самопознания</w:t>
            </w: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roofErr w:type="gramStart"/>
            <w:r w:rsidRPr="008F15C6">
              <w:rPr>
                <w:rFonts w:ascii="Times New Roman" w:hAnsi="Times New Roman" w:cs="Times New Roman"/>
                <w:sz w:val="24"/>
                <w:szCs w:val="24"/>
              </w:rPr>
              <w:t>ЭК</w:t>
            </w:r>
            <w:proofErr w:type="gramEnd"/>
          </w:p>
        </w:tc>
        <w:tc>
          <w:tcPr>
            <w:tcW w:w="993" w:type="dxa"/>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w:t>
            </w:r>
          </w:p>
        </w:tc>
        <w:tc>
          <w:tcPr>
            <w:tcW w:w="850"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1</w:t>
            </w:r>
          </w:p>
        </w:tc>
        <w:tc>
          <w:tcPr>
            <w:tcW w:w="1418"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34</w:t>
            </w:r>
          </w:p>
        </w:tc>
      </w:tr>
      <w:tr w:rsidR="00947E9E" w:rsidRPr="008F15C6" w:rsidTr="00160D03">
        <w:tc>
          <w:tcPr>
            <w:tcW w:w="2411"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ИТОГО</w:t>
            </w:r>
          </w:p>
        </w:tc>
        <w:tc>
          <w:tcPr>
            <w:tcW w:w="3260"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1417" w:type="dxa"/>
            <w:shd w:val="clear" w:color="auto" w:fill="auto"/>
          </w:tcPr>
          <w:p w:rsidR="00947E9E" w:rsidRPr="008F15C6" w:rsidRDefault="00947E9E" w:rsidP="008F15C6">
            <w:pPr>
              <w:spacing w:after="0" w:line="240" w:lineRule="auto"/>
              <w:jc w:val="both"/>
              <w:rPr>
                <w:rFonts w:ascii="Times New Roman" w:hAnsi="Times New Roman" w:cs="Times New Roman"/>
                <w:sz w:val="24"/>
                <w:szCs w:val="24"/>
              </w:rPr>
            </w:pPr>
          </w:p>
        </w:tc>
        <w:tc>
          <w:tcPr>
            <w:tcW w:w="993" w:type="dxa"/>
          </w:tcPr>
          <w:p w:rsidR="00947E9E" w:rsidRPr="008F15C6" w:rsidRDefault="00947E9E" w:rsidP="00CD7EB0">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3</w:t>
            </w:r>
            <w:r w:rsidR="00CD7EB0">
              <w:rPr>
                <w:rFonts w:ascii="Times New Roman" w:hAnsi="Times New Roman" w:cs="Times New Roman"/>
                <w:b/>
                <w:sz w:val="24"/>
                <w:szCs w:val="24"/>
              </w:rPr>
              <w:t>4</w:t>
            </w:r>
            <w:r w:rsidRPr="008F15C6">
              <w:rPr>
                <w:rFonts w:ascii="Times New Roman" w:hAnsi="Times New Roman" w:cs="Times New Roman"/>
                <w:b/>
                <w:sz w:val="24"/>
                <w:szCs w:val="24"/>
              </w:rPr>
              <w:t>,5</w:t>
            </w:r>
          </w:p>
        </w:tc>
        <w:tc>
          <w:tcPr>
            <w:tcW w:w="850" w:type="dxa"/>
          </w:tcPr>
          <w:p w:rsidR="00947E9E" w:rsidRPr="008F15C6" w:rsidRDefault="00947E9E" w:rsidP="008F15C6">
            <w:pPr>
              <w:spacing w:after="0" w:line="240" w:lineRule="auto"/>
              <w:jc w:val="both"/>
              <w:rPr>
                <w:rFonts w:ascii="Times New Roman" w:hAnsi="Times New Roman" w:cs="Times New Roman"/>
                <w:b/>
                <w:sz w:val="24"/>
                <w:szCs w:val="24"/>
              </w:rPr>
            </w:pPr>
            <w:r w:rsidRPr="008F15C6">
              <w:rPr>
                <w:rFonts w:ascii="Times New Roman" w:hAnsi="Times New Roman" w:cs="Times New Roman"/>
                <w:b/>
                <w:sz w:val="24"/>
                <w:szCs w:val="24"/>
              </w:rPr>
              <w:t>33,5</w:t>
            </w:r>
          </w:p>
        </w:tc>
        <w:tc>
          <w:tcPr>
            <w:tcW w:w="1418" w:type="dxa"/>
            <w:shd w:val="clear" w:color="auto" w:fill="auto"/>
          </w:tcPr>
          <w:p w:rsidR="00947E9E" w:rsidRPr="008F15C6" w:rsidRDefault="00CD7EB0" w:rsidP="00CD7E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238/</w:t>
            </w:r>
            <w:r w:rsidR="00947E9E" w:rsidRPr="008F15C6">
              <w:rPr>
                <w:rFonts w:ascii="Times New Roman" w:hAnsi="Times New Roman" w:cs="Times New Roman"/>
                <w:b/>
                <w:sz w:val="24"/>
                <w:szCs w:val="24"/>
              </w:rPr>
              <w:t>2</w:t>
            </w:r>
            <w:r>
              <w:rPr>
                <w:rFonts w:ascii="Times New Roman" w:hAnsi="Times New Roman" w:cs="Times New Roman"/>
                <w:b/>
                <w:sz w:val="24"/>
                <w:szCs w:val="24"/>
              </w:rPr>
              <w:t>550</w:t>
            </w:r>
          </w:p>
        </w:tc>
      </w:tr>
    </w:tbl>
    <w:p w:rsidR="00947E9E" w:rsidRPr="008F15C6" w:rsidRDefault="00947E9E" w:rsidP="008F15C6">
      <w:pPr>
        <w:spacing w:after="0" w:line="240" w:lineRule="auto"/>
        <w:jc w:val="right"/>
        <w:rPr>
          <w:rFonts w:ascii="Times New Roman" w:hAnsi="Times New Roman" w:cs="Times New Roman"/>
          <w:sz w:val="24"/>
          <w:szCs w:val="24"/>
        </w:rPr>
      </w:pPr>
      <w:r w:rsidRPr="008F15C6">
        <w:rPr>
          <w:rFonts w:ascii="Times New Roman" w:hAnsi="Times New Roman" w:cs="Times New Roman"/>
          <w:sz w:val="24"/>
          <w:szCs w:val="24"/>
        </w:rPr>
        <w:t>Приложение 2</w:t>
      </w:r>
    </w:p>
    <w:p w:rsidR="00947E9E" w:rsidRPr="008F15C6" w:rsidRDefault="00947E9E" w:rsidP="008F15C6">
      <w:pPr>
        <w:spacing w:after="0" w:line="240" w:lineRule="auto"/>
        <w:jc w:val="both"/>
        <w:rPr>
          <w:rFonts w:ascii="Times New Roman" w:hAnsi="Times New Roman" w:cs="Times New Roman"/>
          <w:sz w:val="24"/>
          <w:szCs w:val="24"/>
        </w:rPr>
      </w:pP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30"/>
        <w:gridCol w:w="2977"/>
        <w:gridCol w:w="1393"/>
      </w:tblGrid>
      <w:tr w:rsidR="00947E9E" w:rsidRPr="008F15C6" w:rsidTr="008F15C6">
        <w:trPr>
          <w:cantSplit/>
          <w:trHeight w:val="737"/>
          <w:jc w:val="center"/>
        </w:trPr>
        <w:tc>
          <w:tcPr>
            <w:tcW w:w="5630" w:type="dxa"/>
            <w:vMerge w:val="restart"/>
            <w:vAlign w:val="center"/>
          </w:tcPr>
          <w:p w:rsidR="00947E9E" w:rsidRPr="008F15C6" w:rsidRDefault="00947E9E" w:rsidP="008F15C6">
            <w:pPr>
              <w:spacing w:after="0" w:line="240" w:lineRule="auto"/>
              <w:jc w:val="both"/>
              <w:rPr>
                <w:rFonts w:ascii="Times New Roman" w:hAnsi="Times New Roman" w:cs="Times New Roman"/>
                <w:b/>
                <w:sz w:val="24"/>
                <w:szCs w:val="24"/>
                <w:lang w:eastAsia="ru-RU"/>
              </w:rPr>
            </w:pPr>
            <w:r w:rsidRPr="008F15C6">
              <w:rPr>
                <w:rFonts w:ascii="Times New Roman" w:hAnsi="Times New Roman" w:cs="Times New Roman"/>
                <w:b/>
                <w:sz w:val="24"/>
                <w:szCs w:val="24"/>
                <w:lang w:eastAsia="ru-RU"/>
              </w:rPr>
              <w:t>Учебные предметы (курсы)</w:t>
            </w:r>
          </w:p>
        </w:tc>
        <w:tc>
          <w:tcPr>
            <w:tcW w:w="4370" w:type="dxa"/>
            <w:gridSpan w:val="2"/>
          </w:tcPr>
          <w:p w:rsidR="00947E9E" w:rsidRPr="008F15C6" w:rsidRDefault="00947E9E" w:rsidP="008F15C6">
            <w:pPr>
              <w:spacing w:after="0" w:line="240" w:lineRule="auto"/>
              <w:jc w:val="both"/>
              <w:rPr>
                <w:rFonts w:ascii="Times New Roman" w:hAnsi="Times New Roman" w:cs="Times New Roman"/>
                <w:b/>
                <w:sz w:val="24"/>
                <w:szCs w:val="24"/>
                <w:lang w:eastAsia="ru-RU"/>
              </w:rPr>
            </w:pPr>
            <w:r w:rsidRPr="008F15C6">
              <w:rPr>
                <w:rFonts w:ascii="Times New Roman" w:hAnsi="Times New Roman" w:cs="Times New Roman"/>
                <w:b/>
                <w:sz w:val="24"/>
                <w:szCs w:val="24"/>
                <w:lang w:eastAsia="ru-RU"/>
              </w:rPr>
              <w:t>Форма промежуточной аттестации</w:t>
            </w:r>
          </w:p>
        </w:tc>
      </w:tr>
      <w:tr w:rsidR="00947E9E" w:rsidRPr="008F15C6" w:rsidTr="008F15C6">
        <w:trPr>
          <w:cantSplit/>
          <w:trHeight w:val="737"/>
          <w:jc w:val="center"/>
        </w:trPr>
        <w:tc>
          <w:tcPr>
            <w:tcW w:w="5630" w:type="dxa"/>
            <w:vMerge/>
            <w:vAlign w:val="center"/>
          </w:tcPr>
          <w:p w:rsidR="00947E9E" w:rsidRPr="008F15C6" w:rsidRDefault="00947E9E" w:rsidP="008F15C6">
            <w:pPr>
              <w:spacing w:after="0" w:line="240" w:lineRule="auto"/>
              <w:jc w:val="both"/>
              <w:rPr>
                <w:rFonts w:ascii="Times New Roman" w:hAnsi="Times New Roman" w:cs="Times New Roman"/>
                <w:b/>
                <w:sz w:val="24"/>
                <w:szCs w:val="24"/>
                <w:lang w:eastAsia="ru-RU"/>
              </w:rPr>
            </w:pPr>
          </w:p>
        </w:tc>
        <w:tc>
          <w:tcPr>
            <w:tcW w:w="4370" w:type="dxa"/>
            <w:gridSpan w:val="2"/>
          </w:tcPr>
          <w:p w:rsidR="00947E9E" w:rsidRPr="008F15C6" w:rsidRDefault="00947E9E" w:rsidP="008F15C6">
            <w:pPr>
              <w:spacing w:after="0" w:line="240" w:lineRule="auto"/>
              <w:jc w:val="both"/>
              <w:rPr>
                <w:rFonts w:ascii="Times New Roman" w:hAnsi="Times New Roman" w:cs="Times New Roman"/>
                <w:b/>
                <w:sz w:val="24"/>
                <w:szCs w:val="24"/>
                <w:lang w:eastAsia="ru-RU"/>
              </w:rPr>
            </w:pPr>
            <w:r w:rsidRPr="008F15C6">
              <w:rPr>
                <w:rFonts w:ascii="Times New Roman" w:hAnsi="Times New Roman" w:cs="Times New Roman"/>
                <w:b/>
                <w:sz w:val="24"/>
                <w:szCs w:val="24"/>
                <w:lang w:eastAsia="ru-RU"/>
              </w:rPr>
              <w:t>Универсальный профиль</w:t>
            </w:r>
          </w:p>
        </w:tc>
      </w:tr>
      <w:tr w:rsidR="00947E9E" w:rsidRPr="008F15C6" w:rsidTr="008F15C6">
        <w:trPr>
          <w:cantSplit/>
          <w:trHeight w:val="136"/>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p>
        </w:tc>
        <w:tc>
          <w:tcPr>
            <w:tcW w:w="2977" w:type="dxa"/>
          </w:tcPr>
          <w:p w:rsidR="00947E9E" w:rsidRPr="008F15C6" w:rsidRDefault="00947E9E" w:rsidP="008F15C6">
            <w:pPr>
              <w:spacing w:after="0" w:line="240" w:lineRule="auto"/>
              <w:ind w:hanging="12"/>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10 класс</w:t>
            </w:r>
          </w:p>
        </w:tc>
        <w:tc>
          <w:tcPr>
            <w:tcW w:w="1393" w:type="dxa"/>
          </w:tcPr>
          <w:p w:rsidR="00947E9E" w:rsidRPr="008F15C6" w:rsidRDefault="00947E9E" w:rsidP="008F15C6">
            <w:pPr>
              <w:spacing w:after="0" w:line="240" w:lineRule="auto"/>
              <w:ind w:hanging="65"/>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11 класс</w:t>
            </w:r>
          </w:p>
        </w:tc>
      </w:tr>
      <w:tr w:rsidR="00947E9E" w:rsidRPr="008F15C6" w:rsidTr="008F15C6">
        <w:trPr>
          <w:cantSplit/>
          <w:trHeight w:val="136"/>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Русский язык</w:t>
            </w:r>
          </w:p>
        </w:tc>
        <w:tc>
          <w:tcPr>
            <w:tcW w:w="2977" w:type="dxa"/>
          </w:tcPr>
          <w:p w:rsidR="00947E9E" w:rsidRPr="008F15C6" w:rsidRDefault="00947E9E" w:rsidP="008F15C6">
            <w:pPr>
              <w:spacing w:after="0" w:line="240" w:lineRule="auto"/>
              <w:ind w:hanging="65"/>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ind w:hanging="65"/>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r>
      <w:tr w:rsidR="00947E9E" w:rsidRPr="008F15C6" w:rsidTr="008F15C6">
        <w:trPr>
          <w:cantSplit/>
          <w:trHeight w:val="136"/>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Литература</w:t>
            </w:r>
          </w:p>
        </w:tc>
        <w:tc>
          <w:tcPr>
            <w:tcW w:w="2977" w:type="dxa"/>
          </w:tcPr>
          <w:p w:rsidR="00947E9E" w:rsidRPr="008F15C6" w:rsidRDefault="00947E9E" w:rsidP="008F15C6">
            <w:pPr>
              <w:spacing w:after="0" w:line="240" w:lineRule="auto"/>
              <w:ind w:hanging="65"/>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устный экзамен</w:t>
            </w:r>
          </w:p>
        </w:tc>
        <w:tc>
          <w:tcPr>
            <w:tcW w:w="1393" w:type="dxa"/>
          </w:tcPr>
          <w:p w:rsidR="00947E9E" w:rsidRPr="008F15C6" w:rsidRDefault="00947E9E" w:rsidP="008F15C6">
            <w:pPr>
              <w:spacing w:after="0" w:line="240" w:lineRule="auto"/>
              <w:ind w:hanging="65"/>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r>
      <w:tr w:rsidR="00947E9E" w:rsidRPr="008F15C6" w:rsidTr="008F15C6">
        <w:trPr>
          <w:cantSplit/>
          <w:trHeight w:val="136"/>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Иностранный язык</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ind w:hanging="44"/>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Математика</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Физика</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Биология</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lastRenderedPageBreak/>
              <w:t>Химия</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ind w:firstLine="14"/>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 xml:space="preserve">История </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устный экзамен</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 xml:space="preserve">Обществознание </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ind w:firstLine="14"/>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Физическая культура</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зачет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зачет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proofErr w:type="gramStart"/>
            <w:r w:rsidRPr="008F15C6">
              <w:rPr>
                <w:rFonts w:ascii="Times New Roman" w:hAnsi="Times New Roman" w:cs="Times New Roman"/>
                <w:sz w:val="24"/>
                <w:szCs w:val="24"/>
                <w:lang w:eastAsia="ru-RU"/>
              </w:rPr>
              <w:t>Индивидуальный проект</w:t>
            </w:r>
            <w:proofErr w:type="gramEnd"/>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зачет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зачет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Астрономия</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Информационное общество</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Зачет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rPr>
              <w:t>зачет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Математика в задачах</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Экономическая география</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Особенности художественного текста</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Зачет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Зачет</w:t>
            </w:r>
          </w:p>
        </w:tc>
      </w:tr>
      <w:tr w:rsidR="00947E9E" w:rsidRPr="008F15C6" w:rsidTr="008F15C6">
        <w:trPr>
          <w:cantSplit/>
          <w:jc w:val="center"/>
        </w:trPr>
        <w:tc>
          <w:tcPr>
            <w:tcW w:w="5630"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Физический практикум</w:t>
            </w:r>
          </w:p>
        </w:tc>
        <w:tc>
          <w:tcPr>
            <w:tcW w:w="2977"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c>
          <w:tcPr>
            <w:tcW w:w="1393" w:type="dxa"/>
          </w:tcPr>
          <w:p w:rsidR="00947E9E" w:rsidRPr="008F15C6" w:rsidRDefault="00947E9E" w:rsidP="008F15C6">
            <w:pPr>
              <w:spacing w:after="0" w:line="240" w:lineRule="auto"/>
              <w:jc w:val="both"/>
              <w:rPr>
                <w:rFonts w:ascii="Times New Roman" w:hAnsi="Times New Roman" w:cs="Times New Roman"/>
                <w:sz w:val="24"/>
                <w:szCs w:val="24"/>
                <w:lang w:eastAsia="ru-RU"/>
              </w:rPr>
            </w:pPr>
            <w:r w:rsidRPr="008F15C6">
              <w:rPr>
                <w:rFonts w:ascii="Times New Roman" w:hAnsi="Times New Roman" w:cs="Times New Roman"/>
                <w:sz w:val="24"/>
                <w:szCs w:val="24"/>
                <w:lang w:eastAsia="ru-RU"/>
              </w:rPr>
              <w:t>Тест</w:t>
            </w:r>
          </w:p>
        </w:tc>
      </w:tr>
    </w:tbl>
    <w:p w:rsidR="000D54B2" w:rsidRPr="008F15C6" w:rsidRDefault="000D54B2" w:rsidP="00836EC3">
      <w:pPr>
        <w:pStyle w:val="a3"/>
        <w:jc w:val="both"/>
        <w:rPr>
          <w:rFonts w:ascii="Times New Roman" w:hAnsi="Times New Roman" w:cs="Times New Roman"/>
          <w:sz w:val="24"/>
          <w:szCs w:val="24"/>
        </w:rPr>
      </w:pPr>
    </w:p>
    <w:p w:rsidR="007A6717" w:rsidRPr="00514213" w:rsidRDefault="007A6717" w:rsidP="005D4776">
      <w:pPr>
        <w:pStyle w:val="a3"/>
        <w:widowControl w:val="0"/>
        <w:ind w:firstLine="567"/>
        <w:jc w:val="both"/>
        <w:rPr>
          <w:rFonts w:ascii="Times New Roman" w:hAnsi="Times New Roman" w:cs="Times New Roman"/>
          <w:b/>
          <w:sz w:val="24"/>
          <w:szCs w:val="24"/>
        </w:rPr>
      </w:pPr>
      <w:r w:rsidRPr="00514213">
        <w:rPr>
          <w:rFonts w:ascii="Times New Roman" w:hAnsi="Times New Roman" w:cs="Times New Roman"/>
          <w:b/>
          <w:sz w:val="24"/>
          <w:szCs w:val="24"/>
        </w:rPr>
        <w:t>КАЛЕНДАРНЫЙ УЧЕБНЫЙ ГРАФИК</w:t>
      </w:r>
    </w:p>
    <w:p w:rsidR="007A6717" w:rsidRPr="00514213" w:rsidRDefault="007A6717" w:rsidP="005D4776">
      <w:pPr>
        <w:pStyle w:val="a3"/>
        <w:widowControl w:val="0"/>
        <w:ind w:firstLine="567"/>
        <w:jc w:val="both"/>
        <w:rPr>
          <w:rFonts w:ascii="Times New Roman" w:hAnsi="Times New Roman" w:cs="Times New Roman"/>
          <w:b/>
          <w:sz w:val="24"/>
          <w:szCs w:val="24"/>
        </w:rPr>
      </w:pP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Style w:val="af5"/>
          <w:rFonts w:ascii="Times New Roman" w:hAnsi="Times New Roman" w:cs="Times New Roman"/>
          <w:b w:val="0"/>
          <w:color w:val="000000"/>
          <w:sz w:val="24"/>
          <w:szCs w:val="24"/>
          <w:shd w:val="clear" w:color="auto" w:fill="FFFFFF"/>
        </w:rPr>
        <w:t>Организация образовательного процесса</w:t>
      </w:r>
      <w:r w:rsidRPr="008F15C6">
        <w:rPr>
          <w:rStyle w:val="apple-converted-space"/>
          <w:rFonts w:ascii="Times New Roman" w:hAnsi="Times New Roman" w:cs="Times New Roman"/>
          <w:b/>
          <w:bCs/>
          <w:color w:val="000000"/>
          <w:sz w:val="24"/>
          <w:szCs w:val="24"/>
          <w:shd w:val="clear" w:color="auto" w:fill="FFFFFF"/>
        </w:rPr>
        <w:t xml:space="preserve"> </w:t>
      </w:r>
      <w:r w:rsidRPr="008F15C6">
        <w:rPr>
          <w:rFonts w:ascii="Times New Roman" w:hAnsi="Times New Roman" w:cs="Times New Roman"/>
          <w:color w:val="000000"/>
          <w:sz w:val="24"/>
          <w:szCs w:val="24"/>
          <w:shd w:val="clear" w:color="auto" w:fill="FFFFFF"/>
        </w:rPr>
        <w:t>в школе</w:t>
      </w:r>
      <w:r w:rsidRPr="008F15C6">
        <w:rPr>
          <w:rStyle w:val="apple-converted-space"/>
          <w:rFonts w:ascii="Times New Roman" w:hAnsi="Times New Roman" w:cs="Times New Roman"/>
          <w:color w:val="000000"/>
          <w:sz w:val="24"/>
          <w:szCs w:val="24"/>
          <w:shd w:val="clear" w:color="auto" w:fill="FFFFFF"/>
        </w:rPr>
        <w:t xml:space="preserve"> </w:t>
      </w:r>
      <w:r w:rsidRPr="008F15C6">
        <w:rPr>
          <w:rFonts w:ascii="Times New Roman" w:hAnsi="Times New Roman" w:cs="Times New Roman"/>
          <w:color w:val="000000"/>
          <w:sz w:val="24"/>
          <w:szCs w:val="24"/>
          <w:shd w:val="clear" w:color="auto" w:fill="FFFFFF"/>
        </w:rPr>
        <w:t>регламентируется учебным планом, годовым календарным графиком, расписанием учебных занятий, расписанием звонков.</w:t>
      </w:r>
    </w:p>
    <w:p w:rsidR="000673D4" w:rsidRPr="008F15C6" w:rsidRDefault="000673D4" w:rsidP="005D4776">
      <w:pPr>
        <w:pStyle w:val="msolistparagraph0"/>
        <w:widowControl w:val="0"/>
        <w:spacing w:before="0" w:beforeAutospacing="0" w:after="0" w:afterAutospacing="0"/>
        <w:ind w:firstLine="567"/>
        <w:jc w:val="both"/>
        <w:rPr>
          <w:color w:val="000000"/>
          <w:shd w:val="clear" w:color="auto" w:fill="FFFFFF"/>
        </w:rPr>
      </w:pPr>
      <w:r w:rsidRPr="008F15C6">
        <w:rPr>
          <w:rStyle w:val="af5"/>
          <w:color w:val="000000"/>
          <w:shd w:val="clear" w:color="auto" w:fill="FFFFFF"/>
        </w:rPr>
        <w:t>1.1. Продолжительность учебного года</w:t>
      </w:r>
    </w:p>
    <w:p w:rsidR="000673D4" w:rsidRPr="008F15C6" w:rsidRDefault="000673D4" w:rsidP="005D4776">
      <w:pPr>
        <w:pStyle w:val="3"/>
        <w:widowControl w:val="0"/>
        <w:spacing w:after="0"/>
        <w:ind w:left="0" w:firstLine="567"/>
        <w:jc w:val="both"/>
        <w:rPr>
          <w:color w:val="000000"/>
          <w:sz w:val="24"/>
          <w:szCs w:val="24"/>
          <w:shd w:val="clear" w:color="auto" w:fill="FFFFFF"/>
        </w:rPr>
      </w:pPr>
      <w:r w:rsidRPr="008F15C6">
        <w:rPr>
          <w:color w:val="000000"/>
          <w:sz w:val="24"/>
          <w:szCs w:val="24"/>
          <w:u w:val="single"/>
          <w:shd w:val="clear" w:color="auto" w:fill="FFFFFF"/>
        </w:rPr>
        <w:t>Продолжительность учебного года:</w:t>
      </w:r>
    </w:p>
    <w:p w:rsidR="000673D4" w:rsidRPr="008F15C6" w:rsidRDefault="008F15C6" w:rsidP="005D4776">
      <w:pPr>
        <w:pStyle w:val="3"/>
        <w:widowControl w:val="0"/>
        <w:numPr>
          <w:ilvl w:val="0"/>
          <w:numId w:val="45"/>
        </w:numPr>
        <w:tabs>
          <w:tab w:val="clear" w:pos="2138"/>
          <w:tab w:val="num" w:pos="-840"/>
          <w:tab w:val="left" w:pos="1200"/>
        </w:tabs>
        <w:spacing w:after="0"/>
        <w:ind w:left="0" w:firstLine="567"/>
        <w:jc w:val="both"/>
        <w:rPr>
          <w:color w:val="000000"/>
          <w:sz w:val="24"/>
          <w:szCs w:val="24"/>
          <w:shd w:val="clear" w:color="auto" w:fill="FFFFFF"/>
        </w:rPr>
      </w:pPr>
      <w:r>
        <w:rPr>
          <w:color w:val="000000"/>
          <w:sz w:val="24"/>
          <w:szCs w:val="24"/>
          <w:shd w:val="clear" w:color="auto" w:fill="FFFFFF"/>
        </w:rPr>
        <w:t xml:space="preserve">в </w:t>
      </w:r>
      <w:r w:rsidR="000673D4" w:rsidRPr="008F15C6">
        <w:rPr>
          <w:color w:val="000000"/>
          <w:sz w:val="24"/>
          <w:szCs w:val="24"/>
          <w:shd w:val="clear" w:color="auto" w:fill="FFFFFF"/>
        </w:rPr>
        <w:t>11 класс</w:t>
      </w:r>
      <w:r>
        <w:rPr>
          <w:color w:val="000000"/>
          <w:sz w:val="24"/>
          <w:szCs w:val="24"/>
          <w:shd w:val="clear" w:color="auto" w:fill="FFFFFF"/>
        </w:rPr>
        <w:t>е</w:t>
      </w:r>
      <w:r w:rsidR="000673D4" w:rsidRPr="008F15C6">
        <w:rPr>
          <w:color w:val="000000"/>
          <w:sz w:val="24"/>
          <w:szCs w:val="24"/>
          <w:shd w:val="clear" w:color="auto" w:fill="FFFFFF"/>
        </w:rPr>
        <w:t xml:space="preserve"> – 34 недели (ГИА – 4 недели)</w:t>
      </w:r>
    </w:p>
    <w:p w:rsidR="000673D4" w:rsidRPr="008F15C6" w:rsidRDefault="000673D4" w:rsidP="005D4776">
      <w:pPr>
        <w:pStyle w:val="3"/>
        <w:widowControl w:val="0"/>
        <w:numPr>
          <w:ilvl w:val="0"/>
          <w:numId w:val="45"/>
        </w:numPr>
        <w:tabs>
          <w:tab w:val="clear" w:pos="2138"/>
          <w:tab w:val="num" w:pos="-840"/>
          <w:tab w:val="left" w:pos="1200"/>
        </w:tabs>
        <w:spacing w:after="0"/>
        <w:ind w:left="0" w:firstLine="567"/>
        <w:jc w:val="both"/>
        <w:rPr>
          <w:color w:val="000000"/>
          <w:sz w:val="24"/>
          <w:szCs w:val="24"/>
          <w:shd w:val="clear" w:color="auto" w:fill="FFFFFF"/>
        </w:rPr>
      </w:pPr>
      <w:r w:rsidRPr="008F15C6">
        <w:rPr>
          <w:color w:val="000000"/>
          <w:sz w:val="24"/>
          <w:szCs w:val="24"/>
          <w:shd w:val="clear" w:color="auto" w:fill="FFFFFF"/>
        </w:rPr>
        <w:t xml:space="preserve">в </w:t>
      </w:r>
      <w:r w:rsidR="008F15C6">
        <w:rPr>
          <w:color w:val="000000"/>
          <w:sz w:val="24"/>
          <w:szCs w:val="24"/>
          <w:shd w:val="clear" w:color="auto" w:fill="FFFFFF"/>
        </w:rPr>
        <w:t>10</w:t>
      </w:r>
      <w:r w:rsidRPr="008F15C6">
        <w:rPr>
          <w:color w:val="000000"/>
          <w:sz w:val="24"/>
          <w:szCs w:val="24"/>
          <w:shd w:val="clear" w:color="auto" w:fill="FFFFFF"/>
        </w:rPr>
        <w:t xml:space="preserve"> класс</w:t>
      </w:r>
      <w:r w:rsidR="008F15C6">
        <w:rPr>
          <w:color w:val="000000"/>
          <w:sz w:val="24"/>
          <w:szCs w:val="24"/>
          <w:shd w:val="clear" w:color="auto" w:fill="FFFFFF"/>
        </w:rPr>
        <w:t>е</w:t>
      </w:r>
      <w:r w:rsidRPr="008F15C6">
        <w:rPr>
          <w:color w:val="000000"/>
          <w:sz w:val="24"/>
          <w:szCs w:val="24"/>
          <w:shd w:val="clear" w:color="auto" w:fill="FFFFFF"/>
        </w:rPr>
        <w:t xml:space="preserve"> – 35 недель</w:t>
      </w:r>
    </w:p>
    <w:p w:rsidR="000673D4" w:rsidRPr="008F15C6" w:rsidRDefault="000673D4" w:rsidP="005D4776">
      <w:pPr>
        <w:pStyle w:val="3"/>
        <w:widowControl w:val="0"/>
        <w:spacing w:after="0"/>
        <w:ind w:left="0" w:firstLine="567"/>
        <w:jc w:val="both"/>
        <w:rPr>
          <w:color w:val="000000"/>
          <w:sz w:val="24"/>
          <w:szCs w:val="24"/>
          <w:shd w:val="clear" w:color="auto" w:fill="FFFFFF"/>
        </w:rPr>
      </w:pPr>
      <w:r w:rsidRPr="008F15C6">
        <w:rPr>
          <w:color w:val="000000"/>
          <w:sz w:val="24"/>
          <w:szCs w:val="24"/>
          <w:u w:val="single"/>
          <w:shd w:val="clear" w:color="auto" w:fill="FFFFFF"/>
        </w:rPr>
        <w:t>Периоды учебных занятий и каникул на 2018-2019 учебный год:</w:t>
      </w:r>
    </w:p>
    <w:p w:rsidR="000673D4" w:rsidRPr="008F15C6" w:rsidRDefault="000673D4" w:rsidP="005D4776">
      <w:pPr>
        <w:pStyle w:val="3"/>
        <w:widowControl w:val="0"/>
        <w:numPr>
          <w:ilvl w:val="0"/>
          <w:numId w:val="43"/>
        </w:numPr>
        <w:tabs>
          <w:tab w:val="clear" w:pos="2138"/>
          <w:tab w:val="num" w:pos="-360"/>
        </w:tabs>
        <w:spacing w:after="0"/>
        <w:ind w:left="0" w:firstLine="567"/>
        <w:jc w:val="both"/>
        <w:rPr>
          <w:rStyle w:val="apple-converted-space"/>
          <w:b/>
          <w:color w:val="000000"/>
          <w:sz w:val="24"/>
          <w:szCs w:val="24"/>
          <w:shd w:val="clear" w:color="auto" w:fill="FFFFFF"/>
        </w:rPr>
      </w:pPr>
      <w:r w:rsidRPr="008F15C6">
        <w:rPr>
          <w:color w:val="000000"/>
          <w:sz w:val="24"/>
          <w:szCs w:val="24"/>
          <w:shd w:val="clear" w:color="auto" w:fill="FFFFFF"/>
        </w:rPr>
        <w:t>начало учебного года –</w:t>
      </w:r>
      <w:r w:rsidRPr="008F15C6">
        <w:rPr>
          <w:rStyle w:val="apple-converted-space"/>
          <w:b/>
          <w:color w:val="000000"/>
          <w:sz w:val="24"/>
          <w:szCs w:val="24"/>
          <w:shd w:val="clear" w:color="auto" w:fill="FFFFFF"/>
        </w:rPr>
        <w:t xml:space="preserve"> </w:t>
      </w:r>
      <w:r w:rsidRPr="008F15C6">
        <w:rPr>
          <w:rStyle w:val="af5"/>
          <w:b w:val="0"/>
          <w:color w:val="000000"/>
          <w:sz w:val="24"/>
          <w:szCs w:val="24"/>
          <w:shd w:val="clear" w:color="auto" w:fill="FFFFFF"/>
        </w:rPr>
        <w:t>1 сентября 2018 года</w:t>
      </w:r>
      <w:r w:rsidRPr="008F15C6">
        <w:rPr>
          <w:rStyle w:val="apple-converted-space"/>
          <w:b/>
          <w:bCs/>
          <w:color w:val="000000"/>
          <w:sz w:val="24"/>
          <w:szCs w:val="24"/>
          <w:shd w:val="clear" w:color="auto" w:fill="FFFFFF"/>
        </w:rPr>
        <w:t xml:space="preserve"> </w:t>
      </w:r>
    </w:p>
    <w:p w:rsidR="000673D4" w:rsidRPr="008F15C6" w:rsidRDefault="000673D4" w:rsidP="005D4776">
      <w:pPr>
        <w:pStyle w:val="3"/>
        <w:widowControl w:val="0"/>
        <w:numPr>
          <w:ilvl w:val="0"/>
          <w:numId w:val="43"/>
        </w:numPr>
        <w:tabs>
          <w:tab w:val="clear" w:pos="2138"/>
          <w:tab w:val="num" w:pos="-360"/>
        </w:tabs>
        <w:spacing w:after="0"/>
        <w:ind w:left="0" w:firstLine="567"/>
        <w:jc w:val="both"/>
        <w:rPr>
          <w:color w:val="000000"/>
          <w:sz w:val="24"/>
          <w:szCs w:val="24"/>
          <w:shd w:val="clear" w:color="auto" w:fill="FFFFFF"/>
        </w:rPr>
      </w:pPr>
      <w:r w:rsidRPr="008F15C6">
        <w:rPr>
          <w:rStyle w:val="apple-converted-space"/>
          <w:color w:val="000000"/>
          <w:sz w:val="24"/>
          <w:szCs w:val="24"/>
          <w:shd w:val="clear" w:color="auto" w:fill="FFFFFF"/>
        </w:rPr>
        <w:t>окончание учебного года: для 11 класс</w:t>
      </w:r>
      <w:r w:rsidR="008F15C6">
        <w:rPr>
          <w:rStyle w:val="apple-converted-space"/>
          <w:color w:val="000000"/>
          <w:sz w:val="24"/>
          <w:szCs w:val="24"/>
          <w:shd w:val="clear" w:color="auto" w:fill="FFFFFF"/>
        </w:rPr>
        <w:t>а</w:t>
      </w:r>
      <w:r w:rsidRPr="008F15C6">
        <w:rPr>
          <w:rStyle w:val="apple-converted-space"/>
          <w:color w:val="000000"/>
          <w:sz w:val="24"/>
          <w:szCs w:val="24"/>
          <w:shd w:val="clear" w:color="auto" w:fill="FFFFFF"/>
        </w:rPr>
        <w:t xml:space="preserve"> – </w:t>
      </w:r>
      <w:r w:rsidRPr="008F15C6">
        <w:rPr>
          <w:rStyle w:val="af5"/>
          <w:b w:val="0"/>
          <w:color w:val="000000"/>
          <w:sz w:val="24"/>
          <w:szCs w:val="24"/>
          <w:shd w:val="clear" w:color="auto" w:fill="FFFFFF"/>
        </w:rPr>
        <w:t>24 мая 2018 года</w:t>
      </w:r>
      <w:r w:rsidRPr="008F15C6">
        <w:rPr>
          <w:color w:val="000000"/>
          <w:sz w:val="24"/>
          <w:szCs w:val="24"/>
          <w:shd w:val="clear" w:color="auto" w:fill="FFFFFF"/>
        </w:rPr>
        <w:t xml:space="preserve">; для </w:t>
      </w:r>
      <w:r w:rsidR="008F15C6">
        <w:rPr>
          <w:color w:val="000000"/>
          <w:sz w:val="24"/>
          <w:szCs w:val="24"/>
          <w:shd w:val="clear" w:color="auto" w:fill="FFFFFF"/>
        </w:rPr>
        <w:t>10 класса</w:t>
      </w:r>
      <w:r w:rsidRPr="008F15C6">
        <w:rPr>
          <w:color w:val="000000"/>
          <w:sz w:val="24"/>
          <w:szCs w:val="24"/>
          <w:shd w:val="clear" w:color="auto" w:fill="FFFFFF"/>
        </w:rPr>
        <w:t xml:space="preserve"> – 31 мая 2018 года.</w:t>
      </w:r>
    </w:p>
    <w:p w:rsidR="000673D4" w:rsidRPr="008F15C6" w:rsidRDefault="000673D4" w:rsidP="005D4776">
      <w:pPr>
        <w:pStyle w:val="3"/>
        <w:widowControl w:val="0"/>
        <w:spacing w:after="0"/>
        <w:ind w:left="0" w:firstLine="567"/>
        <w:jc w:val="both"/>
        <w:rPr>
          <w:color w:val="000000"/>
          <w:sz w:val="24"/>
          <w:szCs w:val="24"/>
          <w:shd w:val="clear" w:color="auto" w:fill="FFFFFF"/>
        </w:rPr>
      </w:pPr>
      <w:r w:rsidRPr="008F15C6">
        <w:rPr>
          <w:color w:val="000000"/>
          <w:sz w:val="24"/>
          <w:szCs w:val="24"/>
          <w:u w:val="single"/>
          <w:shd w:val="clear" w:color="auto" w:fill="FFFFFF"/>
        </w:rPr>
        <w:t>Промежуточная аттестация проводится по итогам освоения образовательной программы:</w:t>
      </w:r>
    </w:p>
    <w:p w:rsidR="000673D4" w:rsidRPr="008F15C6" w:rsidRDefault="000673D4" w:rsidP="005D4776">
      <w:pPr>
        <w:pStyle w:val="3"/>
        <w:widowControl w:val="0"/>
        <w:numPr>
          <w:ilvl w:val="0"/>
          <w:numId w:val="44"/>
        </w:numPr>
        <w:tabs>
          <w:tab w:val="clear" w:pos="2138"/>
          <w:tab w:val="num" w:pos="-600"/>
          <w:tab w:val="left" w:pos="1080"/>
        </w:tabs>
        <w:spacing w:after="0"/>
        <w:ind w:left="0" w:firstLine="567"/>
        <w:jc w:val="both"/>
        <w:rPr>
          <w:color w:val="000000"/>
          <w:sz w:val="24"/>
          <w:szCs w:val="24"/>
          <w:shd w:val="clear" w:color="auto" w:fill="FFFFFF"/>
        </w:rPr>
      </w:pPr>
      <w:r w:rsidRPr="008F15C6">
        <w:rPr>
          <w:color w:val="000000"/>
          <w:sz w:val="24"/>
          <w:szCs w:val="24"/>
          <w:shd w:val="clear" w:color="auto" w:fill="FFFFFF"/>
        </w:rPr>
        <w:t>на третьем уровне –</w:t>
      </w:r>
      <w:r w:rsidRPr="008F15C6">
        <w:rPr>
          <w:rStyle w:val="apple-converted-space"/>
          <w:color w:val="000000"/>
          <w:sz w:val="24"/>
          <w:szCs w:val="24"/>
          <w:shd w:val="clear" w:color="auto" w:fill="FFFFFF"/>
        </w:rPr>
        <w:t xml:space="preserve"> </w:t>
      </w:r>
      <w:r w:rsidRPr="008F15C6">
        <w:rPr>
          <w:color w:val="000000"/>
          <w:sz w:val="24"/>
          <w:szCs w:val="24"/>
          <w:shd w:val="clear" w:color="auto" w:fill="FFFFFF"/>
        </w:rPr>
        <w:t>за полугодия.</w:t>
      </w: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rStyle w:val="af5"/>
          <w:color w:val="000000"/>
        </w:rPr>
        <w:t>1.2. Регламентирование образовательного процесса</w:t>
      </w: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color w:val="000000"/>
        </w:rPr>
        <w:t>Учебный год на</w:t>
      </w:r>
      <w:r w:rsidRPr="008F15C6">
        <w:rPr>
          <w:rStyle w:val="apple-converted-space"/>
          <w:color w:val="000000"/>
        </w:rPr>
        <w:t xml:space="preserve"> </w:t>
      </w:r>
      <w:r w:rsidRPr="008F15C6">
        <w:rPr>
          <w:color w:val="000000"/>
          <w:lang w:val="en-US"/>
        </w:rPr>
        <w:t>I</w:t>
      </w:r>
      <w:r w:rsidRPr="008F15C6">
        <w:rPr>
          <w:color w:val="000000"/>
        </w:rPr>
        <w:t>,</w:t>
      </w:r>
      <w:r w:rsidRPr="008F15C6">
        <w:rPr>
          <w:rStyle w:val="apple-converted-space"/>
          <w:color w:val="000000"/>
        </w:rPr>
        <w:t xml:space="preserve"> </w:t>
      </w:r>
      <w:r w:rsidRPr="008F15C6">
        <w:rPr>
          <w:color w:val="000000"/>
          <w:lang w:val="en-US"/>
        </w:rPr>
        <w:t>II</w:t>
      </w:r>
      <w:r w:rsidRPr="008F15C6">
        <w:rPr>
          <w:color w:val="000000"/>
        </w:rPr>
        <w:t xml:space="preserve"> уровнях обучения делится на 4 четверти, на</w:t>
      </w:r>
      <w:r w:rsidRPr="008F15C6">
        <w:rPr>
          <w:rStyle w:val="apple-converted-space"/>
          <w:color w:val="000000"/>
        </w:rPr>
        <w:t xml:space="preserve"> </w:t>
      </w:r>
      <w:r w:rsidRPr="008F15C6">
        <w:rPr>
          <w:color w:val="000000"/>
          <w:lang w:val="en-US"/>
        </w:rPr>
        <w:t>III</w:t>
      </w:r>
      <w:r w:rsidRPr="008F15C6">
        <w:rPr>
          <w:rStyle w:val="apple-converted-space"/>
          <w:color w:val="000000"/>
        </w:rPr>
        <w:t xml:space="preserve"> </w:t>
      </w:r>
      <w:r w:rsidRPr="008F15C6">
        <w:rPr>
          <w:color w:val="000000"/>
        </w:rPr>
        <w:t>уровне – на два полугодия.</w:t>
      </w:r>
    </w:p>
    <w:p w:rsidR="000673D4" w:rsidRPr="008F15C6" w:rsidRDefault="000673D4" w:rsidP="005D4776">
      <w:pPr>
        <w:pStyle w:val="msolistparagraph0"/>
        <w:widowControl w:val="0"/>
        <w:shd w:val="clear" w:color="auto" w:fill="FFFFFF"/>
        <w:spacing w:before="0" w:beforeAutospacing="0" w:after="0" w:afterAutospacing="0"/>
        <w:ind w:firstLine="567"/>
        <w:jc w:val="both"/>
        <w:rPr>
          <w:color w:val="000000"/>
        </w:rPr>
      </w:pPr>
      <w:r w:rsidRPr="008F15C6">
        <w:rPr>
          <w:rStyle w:val="af5"/>
          <w:color w:val="000000"/>
        </w:rPr>
        <w:t>1.3. Регламентирование образовательного процесса на неделю</w:t>
      </w: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color w:val="000000"/>
        </w:rPr>
        <w:t>Продолжительность учебной рабочей недели:</w:t>
      </w:r>
    </w:p>
    <w:p w:rsidR="000673D4" w:rsidRPr="008F15C6" w:rsidRDefault="000673D4" w:rsidP="005D4776">
      <w:pPr>
        <w:pStyle w:val="ac"/>
        <w:widowControl w:val="0"/>
        <w:numPr>
          <w:ilvl w:val="0"/>
          <w:numId w:val="44"/>
        </w:numPr>
        <w:shd w:val="clear" w:color="auto" w:fill="FFFFFF"/>
        <w:tabs>
          <w:tab w:val="clear" w:pos="2138"/>
          <w:tab w:val="num" w:pos="-600"/>
          <w:tab w:val="left" w:pos="1200"/>
        </w:tabs>
        <w:spacing w:before="0" w:beforeAutospacing="0" w:after="0" w:afterAutospacing="0"/>
        <w:ind w:left="0" w:firstLine="567"/>
        <w:jc w:val="both"/>
        <w:rPr>
          <w:color w:val="000000"/>
        </w:rPr>
      </w:pPr>
      <w:r w:rsidRPr="008F15C6">
        <w:rPr>
          <w:color w:val="000000"/>
        </w:rPr>
        <w:t>6-ти дневная рабочая неделя</w:t>
      </w:r>
      <w:r w:rsidRPr="008F15C6">
        <w:rPr>
          <w:rStyle w:val="apple-converted-space"/>
          <w:color w:val="000000"/>
        </w:rPr>
        <w:t xml:space="preserve"> </w:t>
      </w:r>
      <w:r w:rsidRPr="008F15C6">
        <w:rPr>
          <w:color w:val="000000"/>
        </w:rPr>
        <w:t xml:space="preserve">в </w:t>
      </w:r>
      <w:r w:rsidR="008F15C6">
        <w:rPr>
          <w:color w:val="000000"/>
        </w:rPr>
        <w:t>10</w:t>
      </w:r>
      <w:r w:rsidRPr="008F15C6">
        <w:rPr>
          <w:color w:val="000000"/>
        </w:rPr>
        <w:t>-11 общеобразовательных классах.</w:t>
      </w:r>
    </w:p>
    <w:p w:rsidR="000673D4" w:rsidRPr="008F15C6" w:rsidRDefault="000673D4" w:rsidP="005D4776">
      <w:pPr>
        <w:pStyle w:val="msolistparagraph0"/>
        <w:widowControl w:val="0"/>
        <w:shd w:val="clear" w:color="auto" w:fill="FFFFFF"/>
        <w:spacing w:before="0" w:beforeAutospacing="0" w:after="0" w:afterAutospacing="0"/>
        <w:ind w:firstLine="567"/>
        <w:jc w:val="both"/>
        <w:rPr>
          <w:color w:val="000000"/>
        </w:rPr>
      </w:pPr>
      <w:r w:rsidRPr="008F15C6">
        <w:rPr>
          <w:rStyle w:val="af5"/>
          <w:color w:val="000000"/>
        </w:rPr>
        <w:t>1.4. Регламентирование образовательного процесса на день</w:t>
      </w: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color w:val="000000"/>
        </w:rPr>
        <w:t>Учебные занятия организуются в две смены. Занятия дополнительного образования (кружки, секции), обязательные индивидуальные и групповые занятия, элективные курсы и т. п. организуются сразу по окончании учебных занятий.</w:t>
      </w: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color w:val="000000"/>
        </w:rPr>
        <w:t>Начало занятий в 8.30, пропуск учащихся в школу с 8.00</w:t>
      </w: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rStyle w:val="af5"/>
          <w:color w:val="000000"/>
        </w:rPr>
        <w:t>Продолжительность уроков:</w:t>
      </w:r>
    </w:p>
    <w:p w:rsidR="000673D4" w:rsidRPr="008F15C6" w:rsidRDefault="000673D4" w:rsidP="005D4776">
      <w:pPr>
        <w:pStyle w:val="3"/>
        <w:widowControl w:val="0"/>
        <w:shd w:val="clear" w:color="auto" w:fill="FFFFFF"/>
        <w:spacing w:after="0"/>
        <w:ind w:left="0" w:firstLine="567"/>
        <w:jc w:val="both"/>
        <w:rPr>
          <w:color w:val="000000"/>
          <w:sz w:val="24"/>
          <w:szCs w:val="24"/>
        </w:rPr>
      </w:pPr>
      <w:r w:rsidRPr="008F15C6">
        <w:rPr>
          <w:color w:val="000000"/>
          <w:sz w:val="24"/>
          <w:szCs w:val="24"/>
        </w:rPr>
        <w:t>40 минут – 2-11 классы</w:t>
      </w:r>
    </w:p>
    <w:p w:rsidR="000673D4" w:rsidRPr="008F15C6" w:rsidRDefault="000673D4" w:rsidP="005D4776">
      <w:pPr>
        <w:pStyle w:val="3"/>
        <w:widowControl w:val="0"/>
        <w:shd w:val="clear" w:color="auto" w:fill="FFFFFF"/>
        <w:spacing w:after="0"/>
        <w:ind w:left="0" w:firstLine="567"/>
        <w:jc w:val="both"/>
        <w:rPr>
          <w:color w:val="000000"/>
          <w:sz w:val="24"/>
          <w:szCs w:val="24"/>
        </w:rPr>
      </w:pPr>
      <w:r w:rsidRPr="008F15C6">
        <w:rPr>
          <w:rStyle w:val="af5"/>
          <w:color w:val="000000"/>
          <w:sz w:val="24"/>
          <w:szCs w:val="24"/>
        </w:rPr>
        <w:t>Расписание звонков для 2-11 классов:</w:t>
      </w:r>
    </w:p>
    <w:p w:rsidR="000673D4" w:rsidRPr="008F15C6" w:rsidRDefault="000673D4" w:rsidP="005D4776">
      <w:pPr>
        <w:widowControl w:val="0"/>
        <w:spacing w:after="0" w:line="240" w:lineRule="auto"/>
        <w:ind w:firstLine="567"/>
        <w:jc w:val="both"/>
        <w:rPr>
          <w:rFonts w:ascii="Times New Roman" w:hAnsi="Times New Roman" w:cs="Times New Roman"/>
          <w:sz w:val="24"/>
          <w:szCs w:val="24"/>
          <w:u w:val="single"/>
        </w:rPr>
      </w:pPr>
      <w:r w:rsidRPr="008F15C6">
        <w:rPr>
          <w:rFonts w:ascii="Times New Roman" w:hAnsi="Times New Roman" w:cs="Times New Roman"/>
          <w:sz w:val="24"/>
          <w:szCs w:val="24"/>
          <w:u w:val="single"/>
        </w:rPr>
        <w:t>1 смена</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1-й урок – 8.30-9.10 (перемена 15 минут);</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2-й урок – 9.25-10.05 (перемена 15 минут);</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3-й урок – 10.20-11.00 (перемена 15 минут);</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4-й урок – 11.15-11.55 (перемена 15 минут);</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5-й урок – 12.10-12.50 (перемена 10 минут);</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6-й урок – 13.00-13.40 (перемена 15 минут);</w:t>
      </w:r>
    </w:p>
    <w:p w:rsidR="000673D4" w:rsidRPr="008F15C6" w:rsidRDefault="000673D4" w:rsidP="005D4776">
      <w:pPr>
        <w:widowControl w:val="0"/>
        <w:spacing w:after="0" w:line="240" w:lineRule="auto"/>
        <w:ind w:firstLine="567"/>
        <w:jc w:val="both"/>
        <w:rPr>
          <w:rFonts w:ascii="Times New Roman" w:hAnsi="Times New Roman" w:cs="Times New Roman"/>
          <w:sz w:val="24"/>
          <w:szCs w:val="24"/>
        </w:rPr>
      </w:pPr>
      <w:r w:rsidRPr="008F15C6">
        <w:rPr>
          <w:rFonts w:ascii="Times New Roman" w:hAnsi="Times New Roman" w:cs="Times New Roman"/>
          <w:sz w:val="24"/>
          <w:szCs w:val="24"/>
        </w:rPr>
        <w:t xml:space="preserve">7-й урок – 13.55-14.30 </w:t>
      </w:r>
    </w:p>
    <w:p w:rsidR="008F15C6" w:rsidRDefault="008F15C6" w:rsidP="005D4776">
      <w:pPr>
        <w:pStyle w:val="ac"/>
        <w:widowControl w:val="0"/>
        <w:shd w:val="clear" w:color="auto" w:fill="FFFFFF"/>
        <w:spacing w:before="0" w:beforeAutospacing="0" w:after="0" w:afterAutospacing="0"/>
        <w:ind w:firstLine="567"/>
        <w:jc w:val="both"/>
        <w:rPr>
          <w:rStyle w:val="af5"/>
          <w:color w:val="000000"/>
        </w:rPr>
      </w:pPr>
    </w:p>
    <w:p w:rsidR="000673D4" w:rsidRPr="008F15C6" w:rsidRDefault="000673D4" w:rsidP="005D4776">
      <w:pPr>
        <w:pStyle w:val="ac"/>
        <w:widowControl w:val="0"/>
        <w:shd w:val="clear" w:color="auto" w:fill="FFFFFF"/>
        <w:spacing w:before="0" w:beforeAutospacing="0" w:after="0" w:afterAutospacing="0"/>
        <w:ind w:firstLine="567"/>
        <w:jc w:val="both"/>
        <w:rPr>
          <w:color w:val="000000"/>
        </w:rPr>
      </w:pPr>
      <w:r w:rsidRPr="008F15C6">
        <w:rPr>
          <w:rStyle w:val="af5"/>
          <w:color w:val="000000"/>
        </w:rPr>
        <w:t>Общий режим работы школы:</w:t>
      </w:r>
    </w:p>
    <w:p w:rsidR="000673D4" w:rsidRPr="008F15C6" w:rsidRDefault="000673D4" w:rsidP="005D4776">
      <w:pPr>
        <w:pStyle w:val="3"/>
        <w:widowControl w:val="0"/>
        <w:shd w:val="clear" w:color="auto" w:fill="FFFFFF"/>
        <w:spacing w:after="0"/>
        <w:ind w:left="0" w:firstLine="567"/>
        <w:jc w:val="both"/>
        <w:rPr>
          <w:color w:val="000000"/>
          <w:sz w:val="24"/>
          <w:szCs w:val="24"/>
        </w:rPr>
      </w:pPr>
      <w:r w:rsidRPr="008F15C6">
        <w:rPr>
          <w:color w:val="000000"/>
          <w:sz w:val="24"/>
          <w:szCs w:val="24"/>
        </w:rPr>
        <w:t>Школа открыта для доступа в течение 6 дней в неделю с понедельника по субботу, выходным днем является воскресенье.</w:t>
      </w:r>
    </w:p>
    <w:p w:rsidR="000673D4" w:rsidRPr="008F15C6" w:rsidRDefault="000673D4" w:rsidP="005D4776">
      <w:pPr>
        <w:pStyle w:val="3"/>
        <w:widowControl w:val="0"/>
        <w:shd w:val="clear" w:color="auto" w:fill="FFFFFF"/>
        <w:spacing w:after="0"/>
        <w:ind w:left="0" w:firstLine="567"/>
        <w:jc w:val="both"/>
        <w:rPr>
          <w:color w:val="000000"/>
          <w:sz w:val="24"/>
          <w:szCs w:val="24"/>
        </w:rPr>
      </w:pPr>
      <w:r w:rsidRPr="008F15C6">
        <w:rPr>
          <w:color w:val="000000"/>
          <w:sz w:val="24"/>
          <w:szCs w:val="24"/>
        </w:rPr>
        <w:t>В праздничные дни (установленные законодательством РФ) образовательное учреждение не работает.</w:t>
      </w:r>
    </w:p>
    <w:p w:rsidR="000673D4" w:rsidRPr="008F15C6" w:rsidRDefault="000673D4" w:rsidP="005D4776">
      <w:pPr>
        <w:pStyle w:val="3"/>
        <w:widowControl w:val="0"/>
        <w:shd w:val="clear" w:color="auto" w:fill="FFFFFF"/>
        <w:spacing w:after="0"/>
        <w:ind w:left="0" w:firstLine="567"/>
        <w:jc w:val="both"/>
        <w:rPr>
          <w:color w:val="000000"/>
          <w:sz w:val="24"/>
          <w:szCs w:val="24"/>
        </w:rPr>
      </w:pPr>
      <w:r w:rsidRPr="008F15C6">
        <w:rPr>
          <w:color w:val="000000"/>
          <w:sz w:val="24"/>
          <w:szCs w:val="24"/>
        </w:rPr>
        <w:t xml:space="preserve">В каникулярные дни общий режим работы школы регламентируется приказом директора </w:t>
      </w:r>
      <w:r w:rsidRPr="008F15C6">
        <w:rPr>
          <w:color w:val="000000"/>
          <w:sz w:val="24"/>
          <w:szCs w:val="24"/>
        </w:rPr>
        <w:lastRenderedPageBreak/>
        <w:t>школы, в котором устанавливается особый график работы.</w:t>
      </w:r>
    </w:p>
    <w:p w:rsidR="000673D4" w:rsidRPr="008F15C6" w:rsidRDefault="000673D4" w:rsidP="008F15C6">
      <w:pPr>
        <w:spacing w:after="0"/>
        <w:jc w:val="both"/>
        <w:rPr>
          <w:rFonts w:ascii="Times New Roman" w:hAnsi="Times New Roman" w:cs="Times New Roman"/>
          <w:sz w:val="24"/>
          <w:szCs w:val="24"/>
        </w:rPr>
      </w:pPr>
    </w:p>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Годовой календарный учебный график для 10 класса</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005"/>
        <w:gridCol w:w="1073"/>
        <w:gridCol w:w="2811"/>
        <w:gridCol w:w="1918"/>
      </w:tblGrid>
      <w:tr w:rsidR="000673D4" w:rsidRPr="008F15C6" w:rsidTr="000673D4">
        <w:tc>
          <w:tcPr>
            <w:tcW w:w="1680"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Четверть</w:t>
            </w:r>
          </w:p>
        </w:tc>
        <w:tc>
          <w:tcPr>
            <w:tcW w:w="3005"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Продолжительность четверти</w:t>
            </w:r>
          </w:p>
        </w:tc>
        <w:tc>
          <w:tcPr>
            <w:tcW w:w="1073"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Всего недель</w:t>
            </w:r>
          </w:p>
        </w:tc>
        <w:tc>
          <w:tcPr>
            <w:tcW w:w="2811"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Продолжительность каникул</w:t>
            </w:r>
          </w:p>
        </w:tc>
        <w:tc>
          <w:tcPr>
            <w:tcW w:w="1918"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Всего календарных дней</w:t>
            </w:r>
          </w:p>
        </w:tc>
      </w:tr>
      <w:tr w:rsidR="000673D4" w:rsidRPr="008F15C6" w:rsidTr="000673D4">
        <w:tc>
          <w:tcPr>
            <w:tcW w:w="1680" w:type="dxa"/>
            <w:shd w:val="clear" w:color="auto" w:fill="auto"/>
          </w:tcPr>
          <w:p w:rsidR="000673D4" w:rsidRPr="008F15C6" w:rsidRDefault="000673D4" w:rsidP="008F15C6">
            <w:pPr>
              <w:spacing w:after="0"/>
              <w:jc w:val="both"/>
              <w:rPr>
                <w:rFonts w:ascii="Times New Roman" w:hAnsi="Times New Roman" w:cs="Times New Roman"/>
                <w:sz w:val="24"/>
                <w:szCs w:val="24"/>
                <w:lang w:val="en-GB"/>
              </w:rPr>
            </w:pPr>
            <w:r w:rsidRPr="008F15C6">
              <w:rPr>
                <w:rFonts w:ascii="Times New Roman" w:hAnsi="Times New Roman" w:cs="Times New Roman"/>
                <w:sz w:val="24"/>
                <w:szCs w:val="24"/>
                <w:lang w:val="en-GB"/>
              </w:rPr>
              <w:t>I</w:t>
            </w:r>
          </w:p>
        </w:tc>
        <w:tc>
          <w:tcPr>
            <w:tcW w:w="3005"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lang w:val="en-US"/>
              </w:rPr>
              <w:t>01</w:t>
            </w:r>
            <w:r w:rsidRPr="008F15C6">
              <w:rPr>
                <w:rFonts w:ascii="Times New Roman" w:hAnsi="Times New Roman" w:cs="Times New Roman"/>
                <w:sz w:val="24"/>
                <w:szCs w:val="24"/>
              </w:rPr>
              <w:t>.</w:t>
            </w:r>
            <w:r w:rsidRPr="008F15C6">
              <w:rPr>
                <w:rFonts w:ascii="Times New Roman" w:hAnsi="Times New Roman" w:cs="Times New Roman"/>
                <w:sz w:val="24"/>
                <w:szCs w:val="24"/>
                <w:lang w:val="en-US"/>
              </w:rPr>
              <w:t>09</w:t>
            </w:r>
            <w:r w:rsidRPr="008F15C6">
              <w:rPr>
                <w:rFonts w:ascii="Times New Roman" w:hAnsi="Times New Roman" w:cs="Times New Roman"/>
                <w:sz w:val="24"/>
                <w:szCs w:val="24"/>
              </w:rPr>
              <w:t>.</w:t>
            </w:r>
            <w:r w:rsidRPr="008F15C6">
              <w:rPr>
                <w:rFonts w:ascii="Times New Roman" w:hAnsi="Times New Roman" w:cs="Times New Roman"/>
                <w:sz w:val="24"/>
                <w:szCs w:val="24"/>
                <w:lang w:val="en-US"/>
              </w:rPr>
              <w:t>201</w:t>
            </w:r>
            <w:r w:rsidRPr="008F15C6">
              <w:rPr>
                <w:rFonts w:ascii="Times New Roman" w:hAnsi="Times New Roman" w:cs="Times New Roman"/>
                <w:sz w:val="24"/>
                <w:szCs w:val="24"/>
              </w:rPr>
              <w:t>8 – 02.11.2018</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03.11.2018 – 11.11.2018</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r>
      <w:tr w:rsidR="000673D4" w:rsidRPr="008F15C6" w:rsidTr="000673D4">
        <w:tc>
          <w:tcPr>
            <w:tcW w:w="1680" w:type="dxa"/>
            <w:shd w:val="clear" w:color="auto" w:fill="auto"/>
          </w:tcPr>
          <w:p w:rsidR="000673D4" w:rsidRPr="008F15C6" w:rsidRDefault="000673D4" w:rsidP="008F15C6">
            <w:pPr>
              <w:spacing w:after="0"/>
              <w:jc w:val="both"/>
              <w:rPr>
                <w:rFonts w:ascii="Times New Roman" w:hAnsi="Times New Roman" w:cs="Times New Roman"/>
                <w:sz w:val="24"/>
                <w:szCs w:val="24"/>
                <w:lang w:val="en-GB"/>
              </w:rPr>
            </w:pPr>
            <w:r w:rsidRPr="008F15C6">
              <w:rPr>
                <w:rFonts w:ascii="Times New Roman" w:hAnsi="Times New Roman" w:cs="Times New Roman"/>
                <w:sz w:val="24"/>
                <w:szCs w:val="24"/>
                <w:lang w:val="en-GB"/>
              </w:rPr>
              <w:t>II</w:t>
            </w:r>
          </w:p>
        </w:tc>
        <w:tc>
          <w:tcPr>
            <w:tcW w:w="3005"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12.11.2018 – 28.12.2018</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7</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29.12.2018 – 10.01.2019</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13</w:t>
            </w:r>
          </w:p>
        </w:tc>
      </w:tr>
      <w:tr w:rsidR="000673D4" w:rsidRPr="008F15C6" w:rsidTr="000673D4">
        <w:tc>
          <w:tcPr>
            <w:tcW w:w="1680" w:type="dxa"/>
            <w:shd w:val="clear" w:color="auto" w:fill="auto"/>
          </w:tcPr>
          <w:p w:rsidR="000673D4" w:rsidRPr="008F15C6" w:rsidRDefault="000673D4" w:rsidP="008F15C6">
            <w:pPr>
              <w:spacing w:after="0"/>
              <w:jc w:val="both"/>
              <w:rPr>
                <w:rFonts w:ascii="Times New Roman" w:hAnsi="Times New Roman" w:cs="Times New Roman"/>
                <w:sz w:val="24"/>
                <w:szCs w:val="24"/>
                <w:lang w:val="en-GB"/>
              </w:rPr>
            </w:pPr>
            <w:r w:rsidRPr="008F15C6">
              <w:rPr>
                <w:rFonts w:ascii="Times New Roman" w:hAnsi="Times New Roman" w:cs="Times New Roman"/>
                <w:sz w:val="24"/>
                <w:szCs w:val="24"/>
                <w:lang w:val="en-GB"/>
              </w:rPr>
              <w:t>III</w:t>
            </w:r>
          </w:p>
        </w:tc>
        <w:tc>
          <w:tcPr>
            <w:tcW w:w="3005"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11.01.2019 – 22.03.2019</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10</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23.03.2019 – 31.03.2019</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r>
      <w:tr w:rsidR="000673D4" w:rsidRPr="008F15C6" w:rsidTr="000673D4">
        <w:tc>
          <w:tcPr>
            <w:tcW w:w="1680" w:type="dxa"/>
            <w:shd w:val="clear" w:color="auto" w:fill="auto"/>
          </w:tcPr>
          <w:p w:rsidR="000673D4" w:rsidRPr="008F15C6" w:rsidRDefault="000673D4" w:rsidP="008F15C6">
            <w:pPr>
              <w:spacing w:after="0"/>
              <w:jc w:val="both"/>
              <w:rPr>
                <w:rFonts w:ascii="Times New Roman" w:hAnsi="Times New Roman" w:cs="Times New Roman"/>
                <w:sz w:val="24"/>
                <w:szCs w:val="24"/>
                <w:lang w:val="en-US"/>
              </w:rPr>
            </w:pPr>
            <w:r w:rsidRPr="008F15C6">
              <w:rPr>
                <w:rFonts w:ascii="Times New Roman" w:hAnsi="Times New Roman" w:cs="Times New Roman"/>
                <w:sz w:val="24"/>
                <w:szCs w:val="24"/>
                <w:lang w:val="en-GB"/>
              </w:rPr>
              <w:t>IV</w:t>
            </w:r>
          </w:p>
        </w:tc>
        <w:tc>
          <w:tcPr>
            <w:tcW w:w="3005"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01.04.2019 – 31.05.2019</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01.06.2019 – 31.08.2019</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92</w:t>
            </w:r>
          </w:p>
        </w:tc>
      </w:tr>
      <w:tr w:rsidR="000673D4" w:rsidRPr="008F15C6" w:rsidTr="000673D4">
        <w:tc>
          <w:tcPr>
            <w:tcW w:w="4685" w:type="dxa"/>
            <w:gridSpan w:val="2"/>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ИТОГО</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35</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123</w:t>
            </w:r>
          </w:p>
        </w:tc>
      </w:tr>
    </w:tbl>
    <w:p w:rsidR="000673D4" w:rsidRPr="008F15C6" w:rsidRDefault="000673D4" w:rsidP="008F15C6">
      <w:pPr>
        <w:spacing w:after="0"/>
        <w:jc w:val="both"/>
        <w:rPr>
          <w:rFonts w:ascii="Times New Roman" w:hAnsi="Times New Roman" w:cs="Times New Roman"/>
          <w:sz w:val="24"/>
          <w:szCs w:val="24"/>
        </w:rPr>
      </w:pPr>
    </w:p>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Годовой календарный учебный график для 11 класса</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811"/>
        <w:gridCol w:w="1073"/>
        <w:gridCol w:w="2811"/>
        <w:gridCol w:w="1918"/>
      </w:tblGrid>
      <w:tr w:rsidR="000673D4" w:rsidRPr="008F15C6" w:rsidTr="000673D4">
        <w:tc>
          <w:tcPr>
            <w:tcW w:w="1874"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Четверть</w:t>
            </w:r>
          </w:p>
        </w:tc>
        <w:tc>
          <w:tcPr>
            <w:tcW w:w="2811"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Продолжительность четверти</w:t>
            </w:r>
          </w:p>
        </w:tc>
        <w:tc>
          <w:tcPr>
            <w:tcW w:w="1073"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Всего недель</w:t>
            </w:r>
          </w:p>
        </w:tc>
        <w:tc>
          <w:tcPr>
            <w:tcW w:w="2811"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Продолжительность каникул</w:t>
            </w:r>
          </w:p>
        </w:tc>
        <w:tc>
          <w:tcPr>
            <w:tcW w:w="1918" w:type="dxa"/>
            <w:shd w:val="clear" w:color="auto" w:fill="auto"/>
          </w:tcPr>
          <w:p w:rsidR="000673D4" w:rsidRPr="008F15C6" w:rsidRDefault="000673D4" w:rsidP="008F15C6">
            <w:pPr>
              <w:spacing w:after="0"/>
              <w:jc w:val="both"/>
              <w:rPr>
                <w:rFonts w:ascii="Times New Roman" w:hAnsi="Times New Roman" w:cs="Times New Roman"/>
                <w:b/>
                <w:sz w:val="24"/>
                <w:szCs w:val="24"/>
              </w:rPr>
            </w:pPr>
            <w:r w:rsidRPr="008F15C6">
              <w:rPr>
                <w:rFonts w:ascii="Times New Roman" w:hAnsi="Times New Roman" w:cs="Times New Roman"/>
                <w:b/>
                <w:sz w:val="24"/>
                <w:szCs w:val="24"/>
              </w:rPr>
              <w:t>Всего календарных дней</w:t>
            </w:r>
          </w:p>
        </w:tc>
      </w:tr>
      <w:tr w:rsidR="000673D4" w:rsidRPr="008F15C6" w:rsidTr="000673D4">
        <w:tc>
          <w:tcPr>
            <w:tcW w:w="1874" w:type="dxa"/>
            <w:shd w:val="clear" w:color="auto" w:fill="auto"/>
          </w:tcPr>
          <w:p w:rsidR="000673D4" w:rsidRPr="008F15C6" w:rsidRDefault="000673D4" w:rsidP="008F15C6">
            <w:pPr>
              <w:spacing w:after="0"/>
              <w:jc w:val="both"/>
              <w:rPr>
                <w:rFonts w:ascii="Times New Roman" w:hAnsi="Times New Roman" w:cs="Times New Roman"/>
                <w:sz w:val="24"/>
                <w:szCs w:val="24"/>
                <w:lang w:val="en-GB"/>
              </w:rPr>
            </w:pPr>
            <w:r w:rsidRPr="008F15C6">
              <w:rPr>
                <w:rFonts w:ascii="Times New Roman" w:hAnsi="Times New Roman" w:cs="Times New Roman"/>
                <w:sz w:val="24"/>
                <w:szCs w:val="24"/>
                <w:lang w:val="en-GB"/>
              </w:rPr>
              <w:t>I</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lang w:val="en-US"/>
              </w:rPr>
              <w:t>01</w:t>
            </w:r>
            <w:r w:rsidRPr="008F15C6">
              <w:rPr>
                <w:rFonts w:ascii="Times New Roman" w:hAnsi="Times New Roman" w:cs="Times New Roman"/>
                <w:sz w:val="24"/>
                <w:szCs w:val="24"/>
              </w:rPr>
              <w:t>.</w:t>
            </w:r>
            <w:r w:rsidRPr="008F15C6">
              <w:rPr>
                <w:rFonts w:ascii="Times New Roman" w:hAnsi="Times New Roman" w:cs="Times New Roman"/>
                <w:sz w:val="24"/>
                <w:szCs w:val="24"/>
                <w:lang w:val="en-US"/>
              </w:rPr>
              <w:t>09</w:t>
            </w:r>
            <w:r w:rsidRPr="008F15C6">
              <w:rPr>
                <w:rFonts w:ascii="Times New Roman" w:hAnsi="Times New Roman" w:cs="Times New Roman"/>
                <w:sz w:val="24"/>
                <w:szCs w:val="24"/>
              </w:rPr>
              <w:t>.</w:t>
            </w:r>
            <w:r w:rsidRPr="008F15C6">
              <w:rPr>
                <w:rFonts w:ascii="Times New Roman" w:hAnsi="Times New Roman" w:cs="Times New Roman"/>
                <w:sz w:val="24"/>
                <w:szCs w:val="24"/>
                <w:lang w:val="en-US"/>
              </w:rPr>
              <w:t>201</w:t>
            </w:r>
            <w:r w:rsidRPr="008F15C6">
              <w:rPr>
                <w:rFonts w:ascii="Times New Roman" w:hAnsi="Times New Roman" w:cs="Times New Roman"/>
                <w:sz w:val="24"/>
                <w:szCs w:val="24"/>
              </w:rPr>
              <w:t>8 – 02.11.2018</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03.11.2018 – 11.11.2018</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r>
      <w:tr w:rsidR="000673D4" w:rsidRPr="008F15C6" w:rsidTr="000673D4">
        <w:tc>
          <w:tcPr>
            <w:tcW w:w="1874" w:type="dxa"/>
            <w:shd w:val="clear" w:color="auto" w:fill="auto"/>
          </w:tcPr>
          <w:p w:rsidR="000673D4" w:rsidRPr="008F15C6" w:rsidRDefault="000673D4" w:rsidP="008F15C6">
            <w:pPr>
              <w:spacing w:after="0"/>
              <w:jc w:val="both"/>
              <w:rPr>
                <w:rFonts w:ascii="Times New Roman" w:hAnsi="Times New Roman" w:cs="Times New Roman"/>
                <w:sz w:val="24"/>
                <w:szCs w:val="24"/>
                <w:lang w:val="en-GB"/>
              </w:rPr>
            </w:pPr>
            <w:r w:rsidRPr="008F15C6">
              <w:rPr>
                <w:rFonts w:ascii="Times New Roman" w:hAnsi="Times New Roman" w:cs="Times New Roman"/>
                <w:sz w:val="24"/>
                <w:szCs w:val="24"/>
                <w:lang w:val="en-GB"/>
              </w:rPr>
              <w:t>II</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12.11.2018 – 28.12.2018</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7</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29.12.2018 – 10.01.2019</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13</w:t>
            </w:r>
          </w:p>
        </w:tc>
      </w:tr>
      <w:tr w:rsidR="000673D4" w:rsidRPr="008F15C6" w:rsidTr="000673D4">
        <w:tc>
          <w:tcPr>
            <w:tcW w:w="1874" w:type="dxa"/>
            <w:shd w:val="clear" w:color="auto" w:fill="auto"/>
          </w:tcPr>
          <w:p w:rsidR="000673D4" w:rsidRPr="008F15C6" w:rsidRDefault="000673D4" w:rsidP="008F15C6">
            <w:pPr>
              <w:spacing w:after="0"/>
              <w:jc w:val="both"/>
              <w:rPr>
                <w:rFonts w:ascii="Times New Roman" w:hAnsi="Times New Roman" w:cs="Times New Roman"/>
                <w:sz w:val="24"/>
                <w:szCs w:val="24"/>
                <w:lang w:val="en-GB"/>
              </w:rPr>
            </w:pPr>
            <w:r w:rsidRPr="008F15C6">
              <w:rPr>
                <w:rFonts w:ascii="Times New Roman" w:hAnsi="Times New Roman" w:cs="Times New Roman"/>
                <w:sz w:val="24"/>
                <w:szCs w:val="24"/>
                <w:lang w:val="en-GB"/>
              </w:rPr>
              <w:t>III</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11.01.2019 – 22.03.2019</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10</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23.03.2019 – 31.03.2019</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9</w:t>
            </w:r>
          </w:p>
        </w:tc>
      </w:tr>
      <w:tr w:rsidR="000673D4" w:rsidRPr="008F15C6" w:rsidTr="000673D4">
        <w:tc>
          <w:tcPr>
            <w:tcW w:w="1874" w:type="dxa"/>
            <w:shd w:val="clear" w:color="auto" w:fill="auto"/>
          </w:tcPr>
          <w:p w:rsidR="000673D4" w:rsidRPr="008F15C6" w:rsidRDefault="000673D4" w:rsidP="008F15C6">
            <w:pPr>
              <w:spacing w:after="0"/>
              <w:jc w:val="both"/>
              <w:rPr>
                <w:rFonts w:ascii="Times New Roman" w:hAnsi="Times New Roman" w:cs="Times New Roman"/>
                <w:sz w:val="24"/>
                <w:szCs w:val="24"/>
                <w:lang w:val="en-US"/>
              </w:rPr>
            </w:pPr>
            <w:r w:rsidRPr="008F15C6">
              <w:rPr>
                <w:rFonts w:ascii="Times New Roman" w:hAnsi="Times New Roman" w:cs="Times New Roman"/>
                <w:sz w:val="24"/>
                <w:szCs w:val="24"/>
                <w:lang w:val="en-GB"/>
              </w:rPr>
              <w:t>IV</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01.04.2019 – 24.05.2019</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8</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02.07.2019 – 25.08.2019</w:t>
            </w: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56</w:t>
            </w:r>
          </w:p>
        </w:tc>
      </w:tr>
      <w:tr w:rsidR="000673D4" w:rsidRPr="008F15C6" w:rsidTr="000673D4">
        <w:tc>
          <w:tcPr>
            <w:tcW w:w="10487" w:type="dxa"/>
            <w:gridSpan w:val="5"/>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Государственная (итоговая) аттестация 25.05.2019 – 01.07.2019</w:t>
            </w:r>
          </w:p>
        </w:tc>
      </w:tr>
      <w:tr w:rsidR="000673D4" w:rsidRPr="008F15C6" w:rsidTr="000673D4">
        <w:tc>
          <w:tcPr>
            <w:tcW w:w="4685" w:type="dxa"/>
            <w:gridSpan w:val="2"/>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ИТОГО</w:t>
            </w:r>
          </w:p>
        </w:tc>
        <w:tc>
          <w:tcPr>
            <w:tcW w:w="1073"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34 + ГИА (4)</w:t>
            </w:r>
          </w:p>
        </w:tc>
        <w:tc>
          <w:tcPr>
            <w:tcW w:w="2811" w:type="dxa"/>
            <w:shd w:val="clear" w:color="auto" w:fill="auto"/>
          </w:tcPr>
          <w:p w:rsidR="000673D4" w:rsidRPr="008F15C6" w:rsidRDefault="000673D4" w:rsidP="008F15C6">
            <w:pPr>
              <w:spacing w:after="0"/>
              <w:jc w:val="both"/>
              <w:rPr>
                <w:rFonts w:ascii="Times New Roman" w:hAnsi="Times New Roman" w:cs="Times New Roman"/>
                <w:sz w:val="24"/>
                <w:szCs w:val="24"/>
              </w:rPr>
            </w:pPr>
          </w:p>
        </w:tc>
        <w:tc>
          <w:tcPr>
            <w:tcW w:w="1918" w:type="dxa"/>
            <w:shd w:val="clear" w:color="auto" w:fill="auto"/>
          </w:tcPr>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87</w:t>
            </w:r>
          </w:p>
        </w:tc>
      </w:tr>
    </w:tbl>
    <w:p w:rsidR="000673D4" w:rsidRPr="008F15C6" w:rsidRDefault="000673D4" w:rsidP="008F15C6">
      <w:pPr>
        <w:spacing w:after="0"/>
        <w:jc w:val="both"/>
        <w:rPr>
          <w:rFonts w:ascii="Times New Roman" w:hAnsi="Times New Roman" w:cs="Times New Roman"/>
          <w:sz w:val="24"/>
          <w:szCs w:val="24"/>
        </w:rPr>
      </w:pPr>
      <w:r w:rsidRPr="008F15C6">
        <w:rPr>
          <w:rFonts w:ascii="Times New Roman" w:hAnsi="Times New Roman" w:cs="Times New Roman"/>
          <w:sz w:val="24"/>
          <w:szCs w:val="24"/>
        </w:rPr>
        <w:t>Вручение аттестатов о среднем общем образовании – 30.06.2019</w:t>
      </w:r>
    </w:p>
    <w:p w:rsidR="000673D4" w:rsidRPr="008F15C6" w:rsidRDefault="000673D4" w:rsidP="008F15C6">
      <w:pPr>
        <w:spacing w:after="0"/>
        <w:jc w:val="both"/>
        <w:rPr>
          <w:rFonts w:ascii="Times New Roman" w:hAnsi="Times New Roman" w:cs="Times New Roman"/>
          <w:sz w:val="24"/>
          <w:szCs w:val="24"/>
        </w:rPr>
      </w:pPr>
    </w:p>
    <w:p w:rsidR="007A6717" w:rsidRPr="00AA0E59" w:rsidRDefault="007A6717" w:rsidP="00836EC3">
      <w:pPr>
        <w:pStyle w:val="a3"/>
        <w:jc w:val="both"/>
        <w:rPr>
          <w:rFonts w:ascii="Times New Roman" w:hAnsi="Times New Roman" w:cs="Times New Roman"/>
          <w:sz w:val="24"/>
          <w:szCs w:val="24"/>
        </w:rPr>
      </w:pPr>
    </w:p>
    <w:p w:rsidR="007A6717" w:rsidRPr="00514213" w:rsidRDefault="007A6717" w:rsidP="005D4776">
      <w:pPr>
        <w:pStyle w:val="a3"/>
        <w:widowControl w:val="0"/>
        <w:ind w:firstLine="567"/>
        <w:jc w:val="both"/>
        <w:rPr>
          <w:rFonts w:ascii="Times New Roman" w:hAnsi="Times New Roman" w:cs="Times New Roman"/>
          <w:b/>
          <w:sz w:val="24"/>
          <w:szCs w:val="24"/>
        </w:rPr>
      </w:pPr>
      <w:r w:rsidRPr="00514213">
        <w:rPr>
          <w:rFonts w:ascii="Times New Roman" w:hAnsi="Times New Roman" w:cs="Times New Roman"/>
          <w:b/>
          <w:sz w:val="24"/>
          <w:szCs w:val="24"/>
        </w:rPr>
        <w:t>СИСТЕМА УСЛОВИЙ РЕАЛИЗАЦИИ ОСНОВНОЙ</w:t>
      </w:r>
    </w:p>
    <w:p w:rsidR="007A6717" w:rsidRPr="00514213" w:rsidRDefault="007A6717" w:rsidP="005D4776">
      <w:pPr>
        <w:pStyle w:val="a3"/>
        <w:widowControl w:val="0"/>
        <w:ind w:firstLine="567"/>
        <w:jc w:val="both"/>
        <w:rPr>
          <w:rFonts w:ascii="Times New Roman" w:hAnsi="Times New Roman" w:cs="Times New Roman"/>
          <w:b/>
          <w:sz w:val="24"/>
          <w:szCs w:val="24"/>
        </w:rPr>
      </w:pPr>
      <w:r w:rsidRPr="00514213">
        <w:rPr>
          <w:rFonts w:ascii="Times New Roman" w:hAnsi="Times New Roman" w:cs="Times New Roman"/>
          <w:b/>
          <w:sz w:val="24"/>
          <w:szCs w:val="24"/>
        </w:rPr>
        <w:t>ОБРАЗОВАТЕЛЬНОЙ ПРОГРАММЫ СРЕДНЕГО ОБЩЕГО</w:t>
      </w:r>
    </w:p>
    <w:p w:rsidR="007A6717" w:rsidRPr="00514213" w:rsidRDefault="007A6717" w:rsidP="005D4776">
      <w:pPr>
        <w:pStyle w:val="a3"/>
        <w:widowControl w:val="0"/>
        <w:ind w:firstLine="567"/>
        <w:jc w:val="both"/>
        <w:rPr>
          <w:rFonts w:ascii="Times New Roman" w:hAnsi="Times New Roman" w:cs="Times New Roman"/>
          <w:b/>
          <w:sz w:val="24"/>
          <w:szCs w:val="24"/>
        </w:rPr>
      </w:pPr>
      <w:r w:rsidRPr="00514213">
        <w:rPr>
          <w:rFonts w:ascii="Times New Roman" w:hAnsi="Times New Roman" w:cs="Times New Roman"/>
          <w:b/>
          <w:sz w:val="24"/>
          <w:szCs w:val="24"/>
        </w:rPr>
        <w:t>ОБРАЗОВАНИЯ</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285778" w:rsidRDefault="007A6717" w:rsidP="005D4776">
      <w:pPr>
        <w:pStyle w:val="a3"/>
        <w:widowControl w:val="0"/>
        <w:ind w:firstLine="567"/>
        <w:jc w:val="both"/>
        <w:rPr>
          <w:rFonts w:ascii="Times New Roman" w:hAnsi="Times New Roman" w:cs="Times New Roman"/>
          <w:b/>
          <w:sz w:val="24"/>
          <w:szCs w:val="24"/>
        </w:rPr>
      </w:pPr>
      <w:r w:rsidRPr="0014129A">
        <w:rPr>
          <w:rFonts w:ascii="Times New Roman" w:hAnsi="Times New Roman" w:cs="Times New Roman"/>
          <w:b/>
          <w:sz w:val="24"/>
          <w:szCs w:val="24"/>
        </w:rPr>
        <w:t>Учебно-методическое обеспечение</w:t>
      </w:r>
      <w:r w:rsidRPr="00285778">
        <w:rPr>
          <w:rFonts w:ascii="Times New Roman" w:hAnsi="Times New Roman" w:cs="Times New Roman"/>
          <w:b/>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целях эффективного учебно-методического о</w:t>
      </w:r>
      <w:r w:rsidR="0014129A">
        <w:rPr>
          <w:rFonts w:ascii="Times New Roman" w:hAnsi="Times New Roman" w:cs="Times New Roman"/>
          <w:sz w:val="24"/>
          <w:szCs w:val="24"/>
        </w:rPr>
        <w:t xml:space="preserve">беспечения реализации учебного </w:t>
      </w:r>
      <w:r w:rsidRPr="00AA0E59">
        <w:rPr>
          <w:rFonts w:ascii="Times New Roman" w:hAnsi="Times New Roman" w:cs="Times New Roman"/>
          <w:sz w:val="24"/>
          <w:szCs w:val="24"/>
        </w:rPr>
        <w:t xml:space="preserve">плана и Образовательной программы, учтены </w:t>
      </w:r>
      <w:r w:rsidR="0014129A">
        <w:rPr>
          <w:rFonts w:ascii="Times New Roman" w:hAnsi="Times New Roman" w:cs="Times New Roman"/>
          <w:sz w:val="24"/>
          <w:szCs w:val="24"/>
        </w:rPr>
        <w:t xml:space="preserve">требования нормативных актов и </w:t>
      </w:r>
      <w:r w:rsidRPr="00AA0E59">
        <w:rPr>
          <w:rFonts w:ascii="Times New Roman" w:hAnsi="Times New Roman" w:cs="Times New Roman"/>
          <w:sz w:val="24"/>
          <w:szCs w:val="24"/>
        </w:rPr>
        <w:t xml:space="preserve">рекомендаций: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Федеральный закон от 29.12.2012г. № 273-ФЗ «Об</w:t>
      </w:r>
      <w:r w:rsidR="0014129A">
        <w:rPr>
          <w:rFonts w:ascii="Times New Roman" w:hAnsi="Times New Roman" w:cs="Times New Roman"/>
          <w:sz w:val="24"/>
          <w:szCs w:val="24"/>
        </w:rPr>
        <w:t xml:space="preserve"> образовании в Российской </w:t>
      </w:r>
      <w:r w:rsidRPr="00AA0E59">
        <w:rPr>
          <w:rFonts w:ascii="Times New Roman" w:hAnsi="Times New Roman" w:cs="Times New Roman"/>
          <w:sz w:val="24"/>
          <w:szCs w:val="24"/>
        </w:rPr>
        <w:t xml:space="preserve">Федерации» (редакция от 23.07.2013).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Приказ Министерства образования и науки Россий</w:t>
      </w:r>
      <w:r w:rsidR="0014129A">
        <w:rPr>
          <w:rFonts w:ascii="Times New Roman" w:hAnsi="Times New Roman" w:cs="Times New Roman"/>
          <w:sz w:val="24"/>
          <w:szCs w:val="24"/>
        </w:rPr>
        <w:t xml:space="preserve">ской Федерации «Об утверждении </w:t>
      </w:r>
      <w:r w:rsidRPr="00AA0E59">
        <w:rPr>
          <w:rFonts w:ascii="Times New Roman" w:hAnsi="Times New Roman" w:cs="Times New Roman"/>
          <w:sz w:val="24"/>
          <w:szCs w:val="24"/>
        </w:rPr>
        <w:t xml:space="preserve">Федерального перечня учебников, рекомендованных </w:t>
      </w:r>
      <w:r w:rsidR="0014129A">
        <w:rPr>
          <w:rFonts w:ascii="Times New Roman" w:hAnsi="Times New Roman" w:cs="Times New Roman"/>
          <w:sz w:val="24"/>
          <w:szCs w:val="24"/>
        </w:rPr>
        <w:t xml:space="preserve">к использованию при реализации </w:t>
      </w:r>
      <w:r w:rsidRPr="00AA0E59">
        <w:rPr>
          <w:rFonts w:ascii="Times New Roman" w:hAnsi="Times New Roman" w:cs="Times New Roman"/>
          <w:sz w:val="24"/>
          <w:szCs w:val="24"/>
        </w:rPr>
        <w:t>имеющих государственную аккредитацию образ</w:t>
      </w:r>
      <w:r w:rsidR="0014129A">
        <w:rPr>
          <w:rFonts w:ascii="Times New Roman" w:hAnsi="Times New Roman" w:cs="Times New Roman"/>
          <w:sz w:val="24"/>
          <w:szCs w:val="24"/>
        </w:rPr>
        <w:t xml:space="preserve">овательных программ начального </w:t>
      </w:r>
      <w:r w:rsidRPr="00AA0E59">
        <w:rPr>
          <w:rFonts w:ascii="Times New Roman" w:hAnsi="Times New Roman" w:cs="Times New Roman"/>
          <w:sz w:val="24"/>
          <w:szCs w:val="24"/>
        </w:rPr>
        <w:t xml:space="preserve">общего, основного общего, среднего общего образования»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При формировании учебно-методическо</w:t>
      </w:r>
      <w:r w:rsidR="0014129A">
        <w:rPr>
          <w:rFonts w:ascii="Times New Roman" w:hAnsi="Times New Roman" w:cs="Times New Roman"/>
          <w:sz w:val="24"/>
          <w:szCs w:val="24"/>
        </w:rPr>
        <w:t xml:space="preserve">го комплекса также учитываются </w:t>
      </w:r>
      <w:r w:rsidRPr="00AA0E59">
        <w:rPr>
          <w:rFonts w:ascii="Times New Roman" w:hAnsi="Times New Roman" w:cs="Times New Roman"/>
          <w:sz w:val="24"/>
          <w:szCs w:val="24"/>
        </w:rPr>
        <w:t xml:space="preserve">следующие факторы: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подготовленность педагогических работников к обучению школьников </w:t>
      </w:r>
      <w:proofErr w:type="gramStart"/>
      <w:r w:rsidRPr="00AA0E59">
        <w:rPr>
          <w:rFonts w:ascii="Times New Roman" w:hAnsi="Times New Roman" w:cs="Times New Roman"/>
          <w:sz w:val="24"/>
          <w:szCs w:val="24"/>
        </w:rPr>
        <w:t>п</w:t>
      </w:r>
      <w:r w:rsidR="0014129A">
        <w:rPr>
          <w:rFonts w:ascii="Times New Roman" w:hAnsi="Times New Roman" w:cs="Times New Roman"/>
          <w:sz w:val="24"/>
          <w:szCs w:val="24"/>
        </w:rPr>
        <w:t>о</w:t>
      </w:r>
      <w:proofErr w:type="gramEnd"/>
      <w:r w:rsidR="0014129A">
        <w:rPr>
          <w:rFonts w:ascii="Times New Roman" w:hAnsi="Times New Roman" w:cs="Times New Roman"/>
          <w:sz w:val="24"/>
          <w:szCs w:val="24"/>
        </w:rPr>
        <w:t xml:space="preserve"> данному </w:t>
      </w:r>
      <w:r w:rsidRPr="00AA0E59">
        <w:rPr>
          <w:rFonts w:ascii="Times New Roman" w:hAnsi="Times New Roman" w:cs="Times New Roman"/>
          <w:sz w:val="24"/>
          <w:szCs w:val="24"/>
        </w:rPr>
        <w:t xml:space="preserve">УМК,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наличие программного и учебно-методического обеспечения;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соответствие УМК возрастным и психологическим особенностям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соотнесенность с содержанием государственной итоговой аттестации;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завершенность учебной линии;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эффективность учебников (по результатам государственной итоговой аттестации). </w:t>
      </w:r>
    </w:p>
    <w:p w:rsidR="0014129A" w:rsidRDefault="0014129A" w:rsidP="005D4776">
      <w:pPr>
        <w:pStyle w:val="a3"/>
        <w:widowControl w:val="0"/>
        <w:ind w:firstLine="567"/>
        <w:jc w:val="both"/>
        <w:rPr>
          <w:rFonts w:ascii="Times New Roman" w:hAnsi="Times New Roman" w:cs="Times New Roman"/>
          <w:b/>
          <w:sz w:val="24"/>
          <w:szCs w:val="24"/>
          <w:highlight w:val="yellow"/>
        </w:rPr>
      </w:pPr>
    </w:p>
    <w:p w:rsidR="0014129A" w:rsidRPr="00285778" w:rsidRDefault="0014129A" w:rsidP="005D4776">
      <w:pPr>
        <w:pStyle w:val="a3"/>
        <w:widowControl w:val="0"/>
        <w:ind w:firstLine="567"/>
        <w:jc w:val="both"/>
        <w:rPr>
          <w:rFonts w:ascii="Times New Roman" w:hAnsi="Times New Roman" w:cs="Times New Roman"/>
          <w:b/>
          <w:sz w:val="24"/>
          <w:szCs w:val="24"/>
        </w:rPr>
      </w:pPr>
      <w:r w:rsidRPr="007776C9">
        <w:rPr>
          <w:rFonts w:ascii="Times New Roman" w:hAnsi="Times New Roman" w:cs="Times New Roman"/>
          <w:b/>
          <w:sz w:val="24"/>
          <w:szCs w:val="24"/>
        </w:rPr>
        <w:t>Обеспеченность учебниками в старшей школе</w:t>
      </w:r>
      <w:r w:rsidR="007776C9">
        <w:rPr>
          <w:rFonts w:ascii="Times New Roman" w:hAnsi="Times New Roman" w:cs="Times New Roman"/>
          <w:b/>
          <w:sz w:val="24"/>
          <w:szCs w:val="24"/>
        </w:rPr>
        <w:t xml:space="preserve"> (прилагается)</w:t>
      </w:r>
      <w:r w:rsidRPr="00285778">
        <w:rPr>
          <w:rFonts w:ascii="Times New Roman" w:hAnsi="Times New Roman" w:cs="Times New Roman"/>
          <w:b/>
          <w:sz w:val="24"/>
          <w:szCs w:val="24"/>
        </w:rPr>
        <w:t xml:space="preserve"> </w:t>
      </w:r>
    </w:p>
    <w:p w:rsidR="007A6717" w:rsidRPr="00285778" w:rsidRDefault="007A6717" w:rsidP="005D4776">
      <w:pPr>
        <w:pStyle w:val="a3"/>
        <w:widowControl w:val="0"/>
        <w:ind w:firstLine="567"/>
        <w:jc w:val="both"/>
        <w:rPr>
          <w:rFonts w:ascii="Times New Roman" w:hAnsi="Times New Roman" w:cs="Times New Roman"/>
          <w:sz w:val="24"/>
          <w:szCs w:val="24"/>
        </w:rPr>
      </w:pPr>
      <w:r w:rsidRPr="00285778">
        <w:rPr>
          <w:rFonts w:ascii="Times New Roman" w:hAnsi="Times New Roman" w:cs="Times New Roman"/>
          <w:b/>
          <w:sz w:val="24"/>
          <w:szCs w:val="24"/>
        </w:rPr>
        <w:t xml:space="preserve">Кадровое обеспечение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Школа укомплектована кадрами, имеющим</w:t>
      </w:r>
      <w:r w:rsidR="0014129A">
        <w:rPr>
          <w:rFonts w:ascii="Times New Roman" w:hAnsi="Times New Roman" w:cs="Times New Roman"/>
          <w:sz w:val="24"/>
          <w:szCs w:val="24"/>
        </w:rPr>
        <w:t xml:space="preserve">и необходимую квалификацию для </w:t>
      </w:r>
      <w:r w:rsidRPr="00AA0E59">
        <w:rPr>
          <w:rFonts w:ascii="Times New Roman" w:hAnsi="Times New Roman" w:cs="Times New Roman"/>
          <w:sz w:val="24"/>
          <w:szCs w:val="24"/>
        </w:rPr>
        <w:t xml:space="preserve">решения </w:t>
      </w:r>
      <w:r w:rsidRPr="00AA0E59">
        <w:rPr>
          <w:rFonts w:ascii="Times New Roman" w:hAnsi="Times New Roman" w:cs="Times New Roman"/>
          <w:sz w:val="24"/>
          <w:szCs w:val="24"/>
        </w:rPr>
        <w:lastRenderedPageBreak/>
        <w:t>задач, определенных основной образовательн</w:t>
      </w:r>
      <w:r w:rsidR="0014129A">
        <w:rPr>
          <w:rFonts w:ascii="Times New Roman" w:hAnsi="Times New Roman" w:cs="Times New Roman"/>
          <w:sz w:val="24"/>
          <w:szCs w:val="24"/>
        </w:rPr>
        <w:t xml:space="preserve">ой программой образовательного </w:t>
      </w:r>
      <w:r w:rsidRPr="00AA0E59">
        <w:rPr>
          <w:rFonts w:ascii="Times New Roman" w:hAnsi="Times New Roman" w:cs="Times New Roman"/>
          <w:sz w:val="24"/>
          <w:szCs w:val="24"/>
        </w:rPr>
        <w:t xml:space="preserve">учреждения.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Деятельность педагогических работников</w:t>
      </w:r>
      <w:r w:rsidR="0014129A">
        <w:rPr>
          <w:rFonts w:ascii="Times New Roman" w:hAnsi="Times New Roman" w:cs="Times New Roman"/>
          <w:sz w:val="24"/>
          <w:szCs w:val="24"/>
        </w:rPr>
        <w:t xml:space="preserve"> регламентируется должностными </w:t>
      </w:r>
      <w:r w:rsidRPr="00AA0E59">
        <w:rPr>
          <w:rFonts w:ascii="Times New Roman" w:hAnsi="Times New Roman" w:cs="Times New Roman"/>
          <w:sz w:val="24"/>
          <w:szCs w:val="24"/>
        </w:rPr>
        <w:t xml:space="preserve">инструкциями. </w:t>
      </w:r>
      <w:proofErr w:type="gramStart"/>
      <w:r w:rsidRPr="00AA0E59">
        <w:rPr>
          <w:rFonts w:ascii="Times New Roman" w:hAnsi="Times New Roman" w:cs="Times New Roman"/>
          <w:sz w:val="24"/>
          <w:szCs w:val="24"/>
        </w:rPr>
        <w:t>Основой для разработки долж</w:t>
      </w:r>
      <w:r w:rsidR="0014129A">
        <w:rPr>
          <w:rFonts w:ascii="Times New Roman" w:hAnsi="Times New Roman" w:cs="Times New Roman"/>
          <w:sz w:val="24"/>
          <w:szCs w:val="24"/>
        </w:rPr>
        <w:t xml:space="preserve">ностных инструкций, содержащих </w:t>
      </w:r>
      <w:r w:rsidRPr="00AA0E59">
        <w:rPr>
          <w:rFonts w:ascii="Times New Roman" w:hAnsi="Times New Roman" w:cs="Times New Roman"/>
          <w:sz w:val="24"/>
          <w:szCs w:val="24"/>
        </w:rPr>
        <w:t>конкретный перечень должностных обязанностей ра</w:t>
      </w:r>
      <w:r w:rsidR="0014129A">
        <w:rPr>
          <w:rFonts w:ascii="Times New Roman" w:hAnsi="Times New Roman" w:cs="Times New Roman"/>
          <w:sz w:val="24"/>
          <w:szCs w:val="24"/>
        </w:rPr>
        <w:t xml:space="preserve">ботников с учетом особенностей </w:t>
      </w:r>
      <w:r w:rsidRPr="00AA0E59">
        <w:rPr>
          <w:rFonts w:ascii="Times New Roman" w:hAnsi="Times New Roman" w:cs="Times New Roman"/>
          <w:sz w:val="24"/>
          <w:szCs w:val="24"/>
        </w:rPr>
        <w:t>организации труда и управления, а также прав, от</w:t>
      </w:r>
      <w:r w:rsidR="0014129A">
        <w:rPr>
          <w:rFonts w:ascii="Times New Roman" w:hAnsi="Times New Roman" w:cs="Times New Roman"/>
          <w:sz w:val="24"/>
          <w:szCs w:val="24"/>
        </w:rPr>
        <w:t xml:space="preserve">ветственности и компетентности </w:t>
      </w:r>
      <w:r w:rsidRPr="00AA0E59">
        <w:rPr>
          <w:rFonts w:ascii="Times New Roman" w:hAnsi="Times New Roman" w:cs="Times New Roman"/>
          <w:sz w:val="24"/>
          <w:szCs w:val="24"/>
        </w:rPr>
        <w:t>работников школы служат квалификационные характери</w:t>
      </w:r>
      <w:r w:rsidR="0014129A">
        <w:rPr>
          <w:rFonts w:ascii="Times New Roman" w:hAnsi="Times New Roman" w:cs="Times New Roman"/>
          <w:sz w:val="24"/>
          <w:szCs w:val="24"/>
        </w:rPr>
        <w:t xml:space="preserve">стики, представленные в Едином </w:t>
      </w:r>
      <w:r w:rsidRPr="00AA0E59">
        <w:rPr>
          <w:rFonts w:ascii="Times New Roman" w:hAnsi="Times New Roman" w:cs="Times New Roman"/>
          <w:sz w:val="24"/>
          <w:szCs w:val="24"/>
        </w:rPr>
        <w:t>квалификационном справочнике должностей руководи</w:t>
      </w:r>
      <w:r w:rsidR="0014129A">
        <w:rPr>
          <w:rFonts w:ascii="Times New Roman" w:hAnsi="Times New Roman" w:cs="Times New Roman"/>
          <w:sz w:val="24"/>
          <w:szCs w:val="24"/>
        </w:rPr>
        <w:t xml:space="preserve">телей, специалистов и служащих </w:t>
      </w:r>
      <w:r w:rsidRPr="00AA0E59">
        <w:rPr>
          <w:rFonts w:ascii="Times New Roman" w:hAnsi="Times New Roman" w:cs="Times New Roman"/>
          <w:sz w:val="24"/>
          <w:szCs w:val="24"/>
        </w:rPr>
        <w:t>(раздел «Квалификационные характеристики долж</w:t>
      </w:r>
      <w:r w:rsidR="0014129A">
        <w:rPr>
          <w:rFonts w:ascii="Times New Roman" w:hAnsi="Times New Roman" w:cs="Times New Roman"/>
          <w:sz w:val="24"/>
          <w:szCs w:val="24"/>
        </w:rPr>
        <w:t xml:space="preserve">ностей работников образования» </w:t>
      </w:r>
      <w:r w:rsidRPr="00AA0E59">
        <w:rPr>
          <w:rFonts w:ascii="Times New Roman" w:hAnsi="Times New Roman" w:cs="Times New Roman"/>
          <w:sz w:val="24"/>
          <w:szCs w:val="24"/>
        </w:rPr>
        <w:t>Приказ Министерства здравоохранения и социального</w:t>
      </w:r>
      <w:r w:rsidR="0014129A">
        <w:rPr>
          <w:rFonts w:ascii="Times New Roman" w:hAnsi="Times New Roman" w:cs="Times New Roman"/>
          <w:sz w:val="24"/>
          <w:szCs w:val="24"/>
        </w:rPr>
        <w:t xml:space="preserve"> развития Российской Федерации </w:t>
      </w:r>
      <w:r w:rsidRPr="00AA0E59">
        <w:rPr>
          <w:rFonts w:ascii="Times New Roman" w:hAnsi="Times New Roman" w:cs="Times New Roman"/>
          <w:sz w:val="24"/>
          <w:szCs w:val="24"/>
        </w:rPr>
        <w:t>(</w:t>
      </w:r>
      <w:proofErr w:type="spellStart"/>
      <w:r w:rsidRPr="00AA0E59">
        <w:rPr>
          <w:rFonts w:ascii="Times New Roman" w:hAnsi="Times New Roman" w:cs="Times New Roman"/>
          <w:sz w:val="24"/>
          <w:szCs w:val="24"/>
        </w:rPr>
        <w:t>Минздравсоцразвития</w:t>
      </w:r>
      <w:proofErr w:type="spellEnd"/>
      <w:r w:rsidRPr="00AA0E59">
        <w:rPr>
          <w:rFonts w:ascii="Times New Roman" w:hAnsi="Times New Roman" w:cs="Times New Roman"/>
          <w:sz w:val="24"/>
          <w:szCs w:val="24"/>
        </w:rPr>
        <w:t xml:space="preserve"> России) от 26 августа 2010 г</w:t>
      </w:r>
      <w:proofErr w:type="gramEnd"/>
      <w:r w:rsidRPr="00AA0E59">
        <w:rPr>
          <w:rFonts w:ascii="Times New Roman" w:hAnsi="Times New Roman" w:cs="Times New Roman"/>
          <w:sz w:val="24"/>
          <w:szCs w:val="24"/>
        </w:rPr>
        <w:t xml:space="preserve">. № </w:t>
      </w:r>
      <w:r w:rsidR="0014129A">
        <w:rPr>
          <w:rFonts w:ascii="Times New Roman" w:hAnsi="Times New Roman" w:cs="Times New Roman"/>
          <w:sz w:val="24"/>
          <w:szCs w:val="24"/>
        </w:rPr>
        <w:t xml:space="preserve">761н г. Москва «Об утверждении </w:t>
      </w:r>
      <w:r w:rsidRPr="00AA0E59">
        <w:rPr>
          <w:rFonts w:ascii="Times New Roman" w:hAnsi="Times New Roman" w:cs="Times New Roman"/>
          <w:sz w:val="24"/>
          <w:szCs w:val="24"/>
        </w:rPr>
        <w:t>Единого квалификационного справочника должностей ру</w:t>
      </w:r>
      <w:r w:rsidR="0014129A">
        <w:rPr>
          <w:rFonts w:ascii="Times New Roman" w:hAnsi="Times New Roman" w:cs="Times New Roman"/>
          <w:sz w:val="24"/>
          <w:szCs w:val="24"/>
        </w:rPr>
        <w:t xml:space="preserve">ководителей, специалистов и </w:t>
      </w:r>
      <w:r w:rsidRPr="00AA0E59">
        <w:rPr>
          <w:rFonts w:ascii="Times New Roman" w:hAnsi="Times New Roman" w:cs="Times New Roman"/>
          <w:sz w:val="24"/>
          <w:szCs w:val="24"/>
        </w:rPr>
        <w:t>служащих, раздел «Квалификационные характ</w:t>
      </w:r>
      <w:r w:rsidR="0014129A">
        <w:rPr>
          <w:rFonts w:ascii="Times New Roman" w:hAnsi="Times New Roman" w:cs="Times New Roman"/>
          <w:sz w:val="24"/>
          <w:szCs w:val="24"/>
        </w:rPr>
        <w:t xml:space="preserve">еристики должностей работников </w:t>
      </w:r>
      <w:r w:rsidRPr="00AA0E59">
        <w:rPr>
          <w:rFonts w:ascii="Times New Roman" w:hAnsi="Times New Roman" w:cs="Times New Roman"/>
          <w:sz w:val="24"/>
          <w:szCs w:val="24"/>
        </w:rPr>
        <w:t xml:space="preserve">образования». </w:t>
      </w:r>
      <w:proofErr w:type="gramStart"/>
      <w:r w:rsidRPr="00AA0E59">
        <w:rPr>
          <w:rFonts w:ascii="Times New Roman" w:hAnsi="Times New Roman" w:cs="Times New Roman"/>
          <w:sz w:val="24"/>
          <w:szCs w:val="24"/>
        </w:rPr>
        <w:t>Опубликован 20 октября 2010 г. Вст</w:t>
      </w:r>
      <w:r w:rsidR="0014129A">
        <w:rPr>
          <w:rFonts w:ascii="Times New Roman" w:hAnsi="Times New Roman" w:cs="Times New Roman"/>
          <w:sz w:val="24"/>
          <w:szCs w:val="24"/>
        </w:rPr>
        <w:t xml:space="preserve">упил в силу 31 октября 2010 г. </w:t>
      </w:r>
      <w:r w:rsidRPr="00AA0E59">
        <w:rPr>
          <w:rFonts w:ascii="Times New Roman" w:hAnsi="Times New Roman" w:cs="Times New Roman"/>
          <w:sz w:val="24"/>
          <w:szCs w:val="24"/>
        </w:rPr>
        <w:t xml:space="preserve">Зарегистрирован в Минюсте России 6 октября 2010 г. Регистрационный № 18638.). </w:t>
      </w:r>
      <w:proofErr w:type="gramEnd"/>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Анализ кадрового обеспечения образовательного </w:t>
      </w:r>
      <w:r w:rsidR="0014129A">
        <w:rPr>
          <w:rFonts w:ascii="Times New Roman" w:hAnsi="Times New Roman" w:cs="Times New Roman"/>
          <w:sz w:val="24"/>
          <w:szCs w:val="24"/>
        </w:rPr>
        <w:t xml:space="preserve">процесса школы среднего общего </w:t>
      </w:r>
      <w:r w:rsidRPr="00AA0E59">
        <w:rPr>
          <w:rFonts w:ascii="Times New Roman" w:hAnsi="Times New Roman" w:cs="Times New Roman"/>
          <w:sz w:val="24"/>
          <w:szCs w:val="24"/>
        </w:rPr>
        <w:t>образования позволяет сделать заключение о наличии вы</w:t>
      </w:r>
      <w:r w:rsidR="0014129A">
        <w:rPr>
          <w:rFonts w:ascii="Times New Roman" w:hAnsi="Times New Roman" w:cs="Times New Roman"/>
          <w:sz w:val="24"/>
          <w:szCs w:val="24"/>
        </w:rPr>
        <w:t xml:space="preserve">сокого уровня профессионализма </w:t>
      </w:r>
      <w:r w:rsidRPr="00AA0E59">
        <w:rPr>
          <w:rFonts w:ascii="Times New Roman" w:hAnsi="Times New Roman" w:cs="Times New Roman"/>
          <w:sz w:val="24"/>
          <w:szCs w:val="24"/>
        </w:rPr>
        <w:t>и творческого потенциала педагогических кадров, спо</w:t>
      </w:r>
      <w:r w:rsidR="0014129A">
        <w:rPr>
          <w:rFonts w:ascii="Times New Roman" w:hAnsi="Times New Roman" w:cs="Times New Roman"/>
          <w:sz w:val="24"/>
          <w:szCs w:val="24"/>
        </w:rPr>
        <w:t xml:space="preserve">собного обеспечить эффективную </w:t>
      </w:r>
      <w:r w:rsidRPr="00AA0E59">
        <w:rPr>
          <w:rFonts w:ascii="Times New Roman" w:hAnsi="Times New Roman" w:cs="Times New Roman"/>
          <w:sz w:val="24"/>
          <w:szCs w:val="24"/>
        </w:rPr>
        <w:t xml:space="preserve">реализацию образовательной программы: </w:t>
      </w:r>
    </w:p>
    <w:p w:rsidR="007A6717" w:rsidRPr="00AA0E59" w:rsidRDefault="007A6717" w:rsidP="005D4776">
      <w:pPr>
        <w:pStyle w:val="a3"/>
        <w:widowControl w:val="0"/>
        <w:numPr>
          <w:ilvl w:val="0"/>
          <w:numId w:val="9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количество педагогических работников, работающих в старшей школе - </w:t>
      </w:r>
      <w:r w:rsidRPr="007776C9">
        <w:rPr>
          <w:rFonts w:ascii="Times New Roman" w:hAnsi="Times New Roman" w:cs="Times New Roman"/>
          <w:sz w:val="24"/>
          <w:szCs w:val="24"/>
        </w:rPr>
        <w:t>1</w:t>
      </w:r>
      <w:r w:rsidR="007776C9">
        <w:rPr>
          <w:rFonts w:ascii="Times New Roman" w:hAnsi="Times New Roman" w:cs="Times New Roman"/>
          <w:sz w:val="24"/>
          <w:szCs w:val="24"/>
        </w:rPr>
        <w:t>6</w:t>
      </w:r>
      <w:r w:rsidR="0014129A">
        <w:rPr>
          <w:rFonts w:ascii="Times New Roman" w:hAnsi="Times New Roman" w:cs="Times New Roman"/>
          <w:sz w:val="24"/>
          <w:szCs w:val="24"/>
        </w:rPr>
        <w:t xml:space="preserve"> </w:t>
      </w:r>
      <w:r w:rsidRPr="00AA0E59">
        <w:rPr>
          <w:rFonts w:ascii="Times New Roman" w:hAnsi="Times New Roman" w:cs="Times New Roman"/>
          <w:sz w:val="24"/>
          <w:szCs w:val="24"/>
        </w:rPr>
        <w:t xml:space="preserve">человек, в том числе </w:t>
      </w:r>
      <w:r w:rsidR="0014129A">
        <w:rPr>
          <w:rFonts w:ascii="Times New Roman" w:hAnsi="Times New Roman" w:cs="Times New Roman"/>
          <w:sz w:val="24"/>
          <w:szCs w:val="24"/>
        </w:rPr>
        <w:t>3</w:t>
      </w:r>
      <w:r w:rsidRPr="00AA0E59">
        <w:rPr>
          <w:rFonts w:ascii="Times New Roman" w:hAnsi="Times New Roman" w:cs="Times New Roman"/>
          <w:sz w:val="24"/>
          <w:szCs w:val="24"/>
        </w:rPr>
        <w:t xml:space="preserve"> член</w:t>
      </w:r>
      <w:r w:rsidR="0014129A">
        <w:rPr>
          <w:rFonts w:ascii="Times New Roman" w:hAnsi="Times New Roman" w:cs="Times New Roman"/>
          <w:sz w:val="24"/>
          <w:szCs w:val="24"/>
        </w:rPr>
        <w:t>а</w:t>
      </w:r>
      <w:r w:rsidRPr="00AA0E59">
        <w:rPr>
          <w:rFonts w:ascii="Times New Roman" w:hAnsi="Times New Roman" w:cs="Times New Roman"/>
          <w:sz w:val="24"/>
          <w:szCs w:val="24"/>
        </w:rPr>
        <w:t xml:space="preserve"> администрации школы; </w:t>
      </w:r>
    </w:p>
    <w:p w:rsidR="007776C9" w:rsidRPr="00AA0E59" w:rsidRDefault="007776C9" w:rsidP="005D4776">
      <w:pPr>
        <w:pStyle w:val="a3"/>
        <w:widowControl w:val="0"/>
        <w:numPr>
          <w:ilvl w:val="0"/>
          <w:numId w:val="90"/>
        </w:numPr>
        <w:ind w:left="0"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образовательный уровень: высшее педагогическое образование - </w:t>
      </w:r>
      <w:r>
        <w:rPr>
          <w:rFonts w:ascii="Times New Roman" w:hAnsi="Times New Roman" w:cs="Times New Roman"/>
          <w:sz w:val="24"/>
          <w:szCs w:val="24"/>
        </w:rPr>
        <w:t xml:space="preserve">16 человек </w:t>
      </w:r>
      <w:r w:rsidRPr="00AA0E59">
        <w:rPr>
          <w:rFonts w:ascii="Times New Roman" w:hAnsi="Times New Roman" w:cs="Times New Roman"/>
          <w:sz w:val="24"/>
          <w:szCs w:val="24"/>
        </w:rPr>
        <w:t xml:space="preserve">(100%); </w:t>
      </w:r>
    </w:p>
    <w:p w:rsidR="007A6717" w:rsidRPr="00AA0E59" w:rsidRDefault="007A6717" w:rsidP="005D4776">
      <w:pPr>
        <w:pStyle w:val="a3"/>
        <w:widowControl w:val="0"/>
        <w:numPr>
          <w:ilvl w:val="0"/>
          <w:numId w:val="90"/>
        </w:numPr>
        <w:ind w:left="0" w:firstLine="567"/>
        <w:jc w:val="both"/>
        <w:rPr>
          <w:rFonts w:ascii="Times New Roman" w:hAnsi="Times New Roman" w:cs="Times New Roman"/>
          <w:sz w:val="24"/>
          <w:szCs w:val="24"/>
        </w:rPr>
      </w:pPr>
      <w:proofErr w:type="gramStart"/>
      <w:r w:rsidRPr="00AA0E59">
        <w:rPr>
          <w:rFonts w:ascii="Times New Roman" w:hAnsi="Times New Roman" w:cs="Times New Roman"/>
          <w:sz w:val="24"/>
          <w:szCs w:val="24"/>
        </w:rPr>
        <w:t>награждены</w:t>
      </w:r>
      <w:proofErr w:type="gramEnd"/>
      <w:r w:rsidRPr="00AA0E59">
        <w:rPr>
          <w:rFonts w:ascii="Times New Roman" w:hAnsi="Times New Roman" w:cs="Times New Roman"/>
          <w:sz w:val="24"/>
          <w:szCs w:val="24"/>
        </w:rPr>
        <w:t xml:space="preserve"> </w:t>
      </w:r>
      <w:r w:rsidR="007776C9">
        <w:rPr>
          <w:rFonts w:ascii="Times New Roman" w:hAnsi="Times New Roman" w:cs="Times New Roman"/>
          <w:sz w:val="24"/>
          <w:szCs w:val="24"/>
        </w:rPr>
        <w:t>Ведомственными наградами</w:t>
      </w:r>
      <w:r w:rsidRPr="00AA0E59">
        <w:rPr>
          <w:rFonts w:ascii="Times New Roman" w:hAnsi="Times New Roman" w:cs="Times New Roman"/>
          <w:sz w:val="24"/>
          <w:szCs w:val="24"/>
        </w:rPr>
        <w:t xml:space="preserve"> - </w:t>
      </w:r>
      <w:r w:rsidR="007776C9">
        <w:rPr>
          <w:rFonts w:ascii="Times New Roman" w:hAnsi="Times New Roman" w:cs="Times New Roman"/>
          <w:sz w:val="24"/>
          <w:szCs w:val="24"/>
        </w:rPr>
        <w:t>6</w:t>
      </w:r>
      <w:r w:rsidRPr="00AA0E59">
        <w:rPr>
          <w:rFonts w:ascii="Times New Roman" w:hAnsi="Times New Roman" w:cs="Times New Roman"/>
          <w:sz w:val="24"/>
          <w:szCs w:val="24"/>
        </w:rPr>
        <w:t xml:space="preserve"> человек;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776C9"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100%</w:t>
      </w:r>
      <w:r w:rsidR="007A6717" w:rsidRPr="00AA0E59">
        <w:rPr>
          <w:rFonts w:ascii="Times New Roman" w:hAnsi="Times New Roman" w:cs="Times New Roman"/>
          <w:sz w:val="24"/>
          <w:szCs w:val="24"/>
        </w:rPr>
        <w:t xml:space="preserve"> педагог</w:t>
      </w:r>
      <w:r>
        <w:rPr>
          <w:rFonts w:ascii="Times New Roman" w:hAnsi="Times New Roman" w:cs="Times New Roman"/>
          <w:sz w:val="24"/>
          <w:szCs w:val="24"/>
        </w:rPr>
        <w:t>ов</w:t>
      </w:r>
      <w:r w:rsidR="007A6717" w:rsidRPr="00AA0E59">
        <w:rPr>
          <w:rFonts w:ascii="Times New Roman" w:hAnsi="Times New Roman" w:cs="Times New Roman"/>
          <w:sz w:val="24"/>
          <w:szCs w:val="24"/>
        </w:rPr>
        <w:t xml:space="preserve"> систематически повышают урове</w:t>
      </w:r>
      <w:r w:rsidR="0014129A">
        <w:rPr>
          <w:rFonts w:ascii="Times New Roman" w:hAnsi="Times New Roman" w:cs="Times New Roman"/>
          <w:sz w:val="24"/>
          <w:szCs w:val="24"/>
        </w:rPr>
        <w:t xml:space="preserve">нь педагогической грамотности </w:t>
      </w:r>
      <w:r w:rsidR="007A6717" w:rsidRPr="00AA0E59">
        <w:rPr>
          <w:rFonts w:ascii="Times New Roman" w:hAnsi="Times New Roman" w:cs="Times New Roman"/>
          <w:sz w:val="24"/>
          <w:szCs w:val="24"/>
        </w:rPr>
        <w:t xml:space="preserve">посредством курсов повышения квалификации.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Уровень квалификации педагогов, их готовнос</w:t>
      </w:r>
      <w:r w:rsidR="0014129A">
        <w:rPr>
          <w:rFonts w:ascii="Times New Roman" w:hAnsi="Times New Roman" w:cs="Times New Roman"/>
          <w:sz w:val="24"/>
          <w:szCs w:val="24"/>
        </w:rPr>
        <w:t xml:space="preserve">ть участвовать в реализуемых в </w:t>
      </w:r>
      <w:r w:rsidRPr="00AA0E59">
        <w:rPr>
          <w:rFonts w:ascii="Times New Roman" w:hAnsi="Times New Roman" w:cs="Times New Roman"/>
          <w:sz w:val="24"/>
          <w:szCs w:val="24"/>
        </w:rPr>
        <w:t>школе программах, профессиональное самосовер</w:t>
      </w:r>
      <w:r w:rsidR="0014129A">
        <w:rPr>
          <w:rFonts w:ascii="Times New Roman" w:hAnsi="Times New Roman" w:cs="Times New Roman"/>
          <w:sz w:val="24"/>
          <w:szCs w:val="24"/>
        </w:rPr>
        <w:t xml:space="preserve">шенствование являются одним из </w:t>
      </w:r>
      <w:r w:rsidRPr="00AA0E59">
        <w:rPr>
          <w:rFonts w:ascii="Times New Roman" w:hAnsi="Times New Roman" w:cs="Times New Roman"/>
          <w:sz w:val="24"/>
          <w:szCs w:val="24"/>
        </w:rPr>
        <w:t xml:space="preserve">важнейших условий успешной реализации основной образовательной программы. </w:t>
      </w:r>
    </w:p>
    <w:p w:rsidR="0014129A" w:rsidRDefault="0014129A" w:rsidP="005D4776">
      <w:pPr>
        <w:pStyle w:val="a3"/>
        <w:widowControl w:val="0"/>
        <w:ind w:firstLine="567"/>
        <w:jc w:val="both"/>
        <w:rPr>
          <w:rFonts w:ascii="Times New Roman" w:hAnsi="Times New Roman" w:cs="Times New Roman"/>
          <w:b/>
          <w:sz w:val="24"/>
          <w:szCs w:val="24"/>
        </w:rPr>
      </w:pPr>
    </w:p>
    <w:p w:rsidR="007A6717" w:rsidRPr="00285778" w:rsidRDefault="007A6717" w:rsidP="005D4776">
      <w:pPr>
        <w:pStyle w:val="a3"/>
        <w:widowControl w:val="0"/>
        <w:ind w:firstLine="567"/>
        <w:jc w:val="both"/>
        <w:rPr>
          <w:rFonts w:ascii="Times New Roman" w:hAnsi="Times New Roman" w:cs="Times New Roman"/>
          <w:sz w:val="24"/>
          <w:szCs w:val="24"/>
        </w:rPr>
      </w:pPr>
      <w:r w:rsidRPr="00285778">
        <w:rPr>
          <w:rFonts w:ascii="Times New Roman" w:hAnsi="Times New Roman" w:cs="Times New Roman"/>
          <w:b/>
          <w:sz w:val="24"/>
          <w:szCs w:val="24"/>
        </w:rPr>
        <w:t xml:space="preserve">Материально - техническое обеспечение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Принцип материально-технического </w:t>
      </w:r>
      <w:r w:rsidR="0014129A">
        <w:rPr>
          <w:rFonts w:ascii="Times New Roman" w:hAnsi="Times New Roman" w:cs="Times New Roman"/>
          <w:sz w:val="24"/>
          <w:szCs w:val="24"/>
        </w:rPr>
        <w:t xml:space="preserve">оснащения школы – максимальная </w:t>
      </w:r>
      <w:r w:rsidRPr="00AA0E59">
        <w:rPr>
          <w:rFonts w:ascii="Times New Roman" w:hAnsi="Times New Roman" w:cs="Times New Roman"/>
          <w:sz w:val="24"/>
          <w:szCs w:val="24"/>
        </w:rPr>
        <w:t xml:space="preserve">наглядность в поддержке преподавания, расширение возможностей доступа </w:t>
      </w:r>
      <w:r>
        <w:rPr>
          <w:rFonts w:ascii="Times New Roman" w:hAnsi="Times New Roman" w:cs="Times New Roman"/>
          <w:sz w:val="24"/>
          <w:szCs w:val="24"/>
        </w:rPr>
        <w:t>учащихся</w:t>
      </w:r>
      <w:r w:rsidRPr="00AA0E59">
        <w:rPr>
          <w:rFonts w:ascii="Times New Roman" w:hAnsi="Times New Roman" w:cs="Times New Roman"/>
          <w:sz w:val="24"/>
          <w:szCs w:val="24"/>
        </w:rPr>
        <w:t xml:space="preserve"> и учителей к информационно - коммуникационным средствам.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285778" w:rsidRDefault="007A6717" w:rsidP="005D4776">
      <w:pPr>
        <w:pStyle w:val="a3"/>
        <w:widowControl w:val="0"/>
        <w:ind w:firstLine="567"/>
        <w:jc w:val="both"/>
        <w:rPr>
          <w:rFonts w:ascii="Times New Roman" w:hAnsi="Times New Roman" w:cs="Times New Roman"/>
          <w:sz w:val="24"/>
          <w:szCs w:val="24"/>
          <w:u w:val="single"/>
        </w:rPr>
      </w:pPr>
      <w:r w:rsidRPr="00285778">
        <w:rPr>
          <w:rFonts w:ascii="Times New Roman" w:hAnsi="Times New Roman" w:cs="Times New Roman"/>
          <w:sz w:val="24"/>
          <w:szCs w:val="24"/>
          <w:u w:val="single"/>
        </w:rPr>
        <w:t xml:space="preserve">В школе </w:t>
      </w:r>
      <w:proofErr w:type="gramStart"/>
      <w:r w:rsidRPr="00285778">
        <w:rPr>
          <w:rFonts w:ascii="Times New Roman" w:hAnsi="Times New Roman" w:cs="Times New Roman"/>
          <w:sz w:val="24"/>
          <w:szCs w:val="24"/>
          <w:u w:val="single"/>
        </w:rPr>
        <w:t>оборудованы</w:t>
      </w:r>
      <w:proofErr w:type="gramEnd"/>
      <w:r w:rsidRPr="00285778">
        <w:rPr>
          <w:rFonts w:ascii="Times New Roman" w:hAnsi="Times New Roman" w:cs="Times New Roman"/>
          <w:sz w:val="24"/>
          <w:szCs w:val="24"/>
          <w:u w:val="single"/>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учебные кабинеты с автоматизированными рабоч</w:t>
      </w:r>
      <w:r w:rsidR="0014129A">
        <w:rPr>
          <w:rFonts w:ascii="Times New Roman" w:hAnsi="Times New Roman" w:cs="Times New Roman"/>
          <w:sz w:val="24"/>
          <w:szCs w:val="24"/>
        </w:rPr>
        <w:t xml:space="preserve">ими местами для педагогических </w:t>
      </w:r>
      <w:r w:rsidRPr="00AA0E59">
        <w:rPr>
          <w:rFonts w:ascii="Times New Roman" w:hAnsi="Times New Roman" w:cs="Times New Roman"/>
          <w:sz w:val="24"/>
          <w:szCs w:val="24"/>
        </w:rPr>
        <w:t xml:space="preserve">работников, необходимые для реализации учебной и внеурочной деятельности;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спортивный зал, лыжная база, </w:t>
      </w:r>
      <w:proofErr w:type="gramStart"/>
      <w:r w:rsidRPr="00AA0E59">
        <w:rPr>
          <w:rFonts w:ascii="Times New Roman" w:hAnsi="Times New Roman" w:cs="Times New Roman"/>
          <w:sz w:val="24"/>
          <w:szCs w:val="24"/>
        </w:rPr>
        <w:t>оснащенные</w:t>
      </w:r>
      <w:proofErr w:type="gramEnd"/>
      <w:r w:rsidRPr="00AA0E59">
        <w:rPr>
          <w:rFonts w:ascii="Times New Roman" w:hAnsi="Times New Roman" w:cs="Times New Roman"/>
          <w:sz w:val="24"/>
          <w:szCs w:val="24"/>
        </w:rPr>
        <w:t xml:space="preserve"> игр</w:t>
      </w:r>
      <w:r w:rsidR="0014129A">
        <w:rPr>
          <w:rFonts w:ascii="Times New Roman" w:hAnsi="Times New Roman" w:cs="Times New Roman"/>
          <w:sz w:val="24"/>
          <w:szCs w:val="24"/>
        </w:rPr>
        <w:t xml:space="preserve">овым, спортивным оборудованием </w:t>
      </w:r>
      <w:r w:rsidRPr="00AA0E59">
        <w:rPr>
          <w:rFonts w:ascii="Times New Roman" w:hAnsi="Times New Roman" w:cs="Times New Roman"/>
          <w:sz w:val="24"/>
          <w:szCs w:val="24"/>
        </w:rPr>
        <w:t xml:space="preserve">и инвентарем;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актовый зал с комплектом аудиоаппаратуры;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пищеблок и столовая, обеспечивающие возможн</w:t>
      </w:r>
      <w:r w:rsidR="0014129A">
        <w:rPr>
          <w:rFonts w:ascii="Times New Roman" w:hAnsi="Times New Roman" w:cs="Times New Roman"/>
          <w:sz w:val="24"/>
          <w:szCs w:val="24"/>
        </w:rPr>
        <w:t xml:space="preserve">ость организации качественного </w:t>
      </w:r>
      <w:r w:rsidRPr="00AA0E59">
        <w:rPr>
          <w:rFonts w:ascii="Times New Roman" w:hAnsi="Times New Roman" w:cs="Times New Roman"/>
          <w:sz w:val="24"/>
          <w:szCs w:val="24"/>
        </w:rPr>
        <w:t xml:space="preserve">горячего питания, в том числе горячих завтраков и обедов;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медицинский </w:t>
      </w:r>
      <w:r w:rsidR="00285778">
        <w:rPr>
          <w:rFonts w:ascii="Times New Roman" w:hAnsi="Times New Roman" w:cs="Times New Roman"/>
          <w:sz w:val="24"/>
          <w:szCs w:val="24"/>
        </w:rPr>
        <w:t>кабинет</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административные и иные помещения, оснащенные необходимым оборудованием;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пришкольная территория.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Учебные и административные помещения школы оснащены школьной мебелью множительной и другой офисной техникой, число единиц которой ежегодно увеличивается.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285778" w:rsidRDefault="007A6717" w:rsidP="005D4776">
      <w:pPr>
        <w:pStyle w:val="a3"/>
        <w:widowControl w:val="0"/>
        <w:ind w:firstLine="567"/>
        <w:jc w:val="both"/>
        <w:rPr>
          <w:rFonts w:ascii="Times New Roman" w:hAnsi="Times New Roman" w:cs="Times New Roman"/>
          <w:sz w:val="24"/>
          <w:szCs w:val="24"/>
        </w:rPr>
      </w:pPr>
      <w:r w:rsidRPr="00285778">
        <w:rPr>
          <w:rFonts w:ascii="Times New Roman" w:hAnsi="Times New Roman" w:cs="Times New Roman"/>
          <w:sz w:val="24"/>
          <w:szCs w:val="24"/>
          <w:u w:val="single"/>
        </w:rPr>
        <w:t xml:space="preserve">Материальная база школы характеризуется следующими параметрами: </w:t>
      </w:r>
    </w:p>
    <w:p w:rsidR="007A6717" w:rsidRPr="00285778" w:rsidRDefault="007A6717" w:rsidP="005D4776">
      <w:pPr>
        <w:pStyle w:val="a3"/>
        <w:widowControl w:val="0"/>
        <w:ind w:firstLine="567"/>
        <w:jc w:val="both"/>
        <w:rPr>
          <w:rFonts w:ascii="Times New Roman" w:hAnsi="Times New Roman" w:cs="Times New Roman"/>
          <w:sz w:val="24"/>
          <w:szCs w:val="24"/>
          <w:u w:val="single"/>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r w:rsidR="0014129A">
        <w:rPr>
          <w:rFonts w:ascii="Times New Roman" w:hAnsi="Times New Roman" w:cs="Times New Roman"/>
          <w:sz w:val="24"/>
          <w:szCs w:val="24"/>
        </w:rPr>
        <w:t>12</w:t>
      </w:r>
      <w:r w:rsidRPr="00AA0E59">
        <w:rPr>
          <w:rFonts w:ascii="Times New Roman" w:hAnsi="Times New Roman" w:cs="Times New Roman"/>
          <w:sz w:val="24"/>
          <w:szCs w:val="24"/>
        </w:rPr>
        <w:t xml:space="preserve"> учебных кабинет</w:t>
      </w:r>
      <w:r w:rsidR="0014129A">
        <w:rPr>
          <w:rFonts w:ascii="Times New Roman" w:hAnsi="Times New Roman" w:cs="Times New Roman"/>
          <w:sz w:val="24"/>
          <w:szCs w:val="24"/>
        </w:rPr>
        <w:t>ов</w:t>
      </w:r>
      <w:r w:rsidRPr="00AA0E59">
        <w:rPr>
          <w:rFonts w:ascii="Times New Roman" w:hAnsi="Times New Roman" w:cs="Times New Roman"/>
          <w:sz w:val="24"/>
          <w:szCs w:val="24"/>
        </w:rPr>
        <w:t xml:space="preserve">, из них – </w:t>
      </w:r>
      <w:r w:rsidR="00285778">
        <w:rPr>
          <w:rFonts w:ascii="Times New Roman" w:hAnsi="Times New Roman" w:cs="Times New Roman"/>
          <w:sz w:val="24"/>
          <w:szCs w:val="24"/>
        </w:rPr>
        <w:t>1</w:t>
      </w:r>
      <w:r w:rsidRPr="00AA0E59">
        <w:rPr>
          <w:rFonts w:ascii="Times New Roman" w:hAnsi="Times New Roman" w:cs="Times New Roman"/>
          <w:sz w:val="24"/>
          <w:szCs w:val="24"/>
        </w:rPr>
        <w:t xml:space="preserve"> компьютерны</w:t>
      </w:r>
      <w:r w:rsidR="00285778">
        <w:rPr>
          <w:rFonts w:ascii="Times New Roman" w:hAnsi="Times New Roman" w:cs="Times New Roman"/>
          <w:sz w:val="24"/>
          <w:szCs w:val="24"/>
        </w:rPr>
        <w:t>й класс</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r w:rsidR="00285778">
        <w:rPr>
          <w:rFonts w:ascii="Times New Roman" w:hAnsi="Times New Roman" w:cs="Times New Roman"/>
          <w:sz w:val="24"/>
          <w:szCs w:val="24"/>
        </w:rPr>
        <w:t>1</w:t>
      </w:r>
      <w:r w:rsidRPr="00AA0E59">
        <w:rPr>
          <w:rFonts w:ascii="Times New Roman" w:hAnsi="Times New Roman" w:cs="Times New Roman"/>
          <w:sz w:val="24"/>
          <w:szCs w:val="24"/>
        </w:rPr>
        <w:t xml:space="preserve"> спортивны</w:t>
      </w:r>
      <w:r w:rsidR="00285778">
        <w:rPr>
          <w:rFonts w:ascii="Times New Roman" w:hAnsi="Times New Roman" w:cs="Times New Roman"/>
          <w:sz w:val="24"/>
          <w:szCs w:val="24"/>
        </w:rPr>
        <w:t>й зал</w:t>
      </w:r>
      <w:r w:rsidRPr="00AA0E59">
        <w:rPr>
          <w:rFonts w:ascii="Times New Roman" w:hAnsi="Times New Roman" w:cs="Times New Roman"/>
          <w:sz w:val="24"/>
          <w:szCs w:val="24"/>
        </w:rPr>
        <w:t xml:space="preserve">, тренажерный зал;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lastRenderedPageBreak/>
        <w:t xml:space="preserve">- 1 библиотека (с читальным залом);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- 1 актовый зал;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- 1 столовая на </w:t>
      </w:r>
      <w:r w:rsidR="00285778">
        <w:rPr>
          <w:rFonts w:ascii="Times New Roman" w:hAnsi="Times New Roman" w:cs="Times New Roman"/>
          <w:sz w:val="24"/>
          <w:szCs w:val="24"/>
        </w:rPr>
        <w:t>96</w:t>
      </w:r>
      <w:r w:rsidRPr="00AA0E59">
        <w:rPr>
          <w:rFonts w:ascii="Times New Roman" w:hAnsi="Times New Roman" w:cs="Times New Roman"/>
          <w:sz w:val="24"/>
          <w:szCs w:val="24"/>
        </w:rPr>
        <w:t xml:space="preserve"> посадочных мест;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 </w:t>
      </w:r>
      <w:r w:rsidR="00285778">
        <w:rPr>
          <w:rFonts w:ascii="Times New Roman" w:hAnsi="Times New Roman" w:cs="Times New Roman"/>
          <w:sz w:val="24"/>
          <w:szCs w:val="24"/>
        </w:rPr>
        <w:t>3</w:t>
      </w:r>
      <w:r w:rsidRPr="00AA0E59">
        <w:rPr>
          <w:rFonts w:ascii="Times New Roman" w:hAnsi="Times New Roman" w:cs="Times New Roman"/>
          <w:sz w:val="24"/>
          <w:szCs w:val="24"/>
        </w:rPr>
        <w:t xml:space="preserve"> административных и служебных помещений. </w:t>
      </w:r>
    </w:p>
    <w:p w:rsidR="007A6717" w:rsidRPr="00AA0E59" w:rsidRDefault="007A6717" w:rsidP="005D4776">
      <w:pPr>
        <w:pStyle w:val="a3"/>
        <w:widowControl w:val="0"/>
        <w:ind w:firstLine="567"/>
        <w:jc w:val="both"/>
        <w:rPr>
          <w:rFonts w:ascii="Times New Roman" w:hAnsi="Times New Roman" w:cs="Times New Roman"/>
          <w:sz w:val="24"/>
          <w:szCs w:val="24"/>
        </w:rPr>
      </w:pPr>
    </w:p>
    <w:p w:rsidR="0014129A"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учреждении имеются специализированные кабинеты</w:t>
      </w:r>
      <w:r w:rsidR="0014129A">
        <w:rPr>
          <w:rFonts w:ascii="Times New Roman" w:hAnsi="Times New Roman" w:cs="Times New Roman"/>
          <w:sz w:val="24"/>
          <w:szCs w:val="24"/>
        </w:rPr>
        <w:t xml:space="preserve"> по химии, физике, технологии, </w:t>
      </w:r>
      <w:r w:rsidRPr="00AA0E59">
        <w:rPr>
          <w:rFonts w:ascii="Times New Roman" w:hAnsi="Times New Roman" w:cs="Times New Roman"/>
          <w:sz w:val="24"/>
          <w:szCs w:val="24"/>
        </w:rPr>
        <w:t>отвечающие сов</w:t>
      </w:r>
      <w:r w:rsidR="0014129A">
        <w:rPr>
          <w:rFonts w:ascii="Times New Roman" w:hAnsi="Times New Roman" w:cs="Times New Roman"/>
          <w:sz w:val="24"/>
          <w:szCs w:val="24"/>
        </w:rPr>
        <w:t xml:space="preserve">ременным требованиям обучения и </w:t>
      </w:r>
      <w:r w:rsidRPr="00AA0E59">
        <w:rPr>
          <w:rFonts w:ascii="Times New Roman" w:hAnsi="Times New Roman" w:cs="Times New Roman"/>
          <w:sz w:val="24"/>
          <w:szCs w:val="24"/>
        </w:rPr>
        <w:t>для качеств</w:t>
      </w:r>
      <w:r w:rsidR="0014129A">
        <w:rPr>
          <w:rFonts w:ascii="Times New Roman" w:hAnsi="Times New Roman" w:cs="Times New Roman"/>
          <w:sz w:val="24"/>
          <w:szCs w:val="24"/>
        </w:rPr>
        <w:t>енного проведения практической и исследовательской работы.</w:t>
      </w:r>
    </w:p>
    <w:p w:rsidR="007A6717" w:rsidRPr="00AA0E59" w:rsidRDefault="0014129A" w:rsidP="005D4776">
      <w:pPr>
        <w:pStyle w:val="a3"/>
        <w:widowControl w:val="0"/>
        <w:ind w:firstLine="567"/>
        <w:jc w:val="both"/>
        <w:rPr>
          <w:rFonts w:ascii="Times New Roman" w:hAnsi="Times New Roman" w:cs="Times New Roman"/>
          <w:sz w:val="24"/>
          <w:szCs w:val="24"/>
        </w:rPr>
      </w:pPr>
      <w:r>
        <w:rPr>
          <w:rFonts w:ascii="Times New Roman" w:hAnsi="Times New Roman" w:cs="Times New Roman"/>
          <w:sz w:val="24"/>
          <w:szCs w:val="24"/>
        </w:rPr>
        <w:t>Р</w:t>
      </w:r>
      <w:r w:rsidR="007A3409">
        <w:rPr>
          <w:rFonts w:ascii="Times New Roman" w:hAnsi="Times New Roman" w:cs="Times New Roman"/>
          <w:sz w:val="24"/>
          <w:szCs w:val="24"/>
        </w:rPr>
        <w:t xml:space="preserve">аботает педагог-психолог </w:t>
      </w:r>
      <w:r w:rsidR="007A6717" w:rsidRPr="00AA0E59">
        <w:rPr>
          <w:rFonts w:ascii="Times New Roman" w:hAnsi="Times New Roman" w:cs="Times New Roman"/>
          <w:sz w:val="24"/>
          <w:szCs w:val="24"/>
        </w:rPr>
        <w:t>- (отдельны</w:t>
      </w:r>
      <w:r w:rsidR="007A3409">
        <w:rPr>
          <w:rFonts w:ascii="Times New Roman" w:hAnsi="Times New Roman" w:cs="Times New Roman"/>
          <w:sz w:val="24"/>
          <w:szCs w:val="24"/>
        </w:rPr>
        <w:t>й кабинет</w:t>
      </w:r>
      <w:r w:rsidR="007A6717"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Доступ к </w:t>
      </w:r>
      <w:proofErr w:type="spellStart"/>
      <w:r w:rsidRPr="00AA0E59">
        <w:rPr>
          <w:rFonts w:ascii="Times New Roman" w:hAnsi="Times New Roman" w:cs="Times New Roman"/>
          <w:sz w:val="24"/>
          <w:szCs w:val="24"/>
        </w:rPr>
        <w:t>интернет-ресурсам</w:t>
      </w:r>
      <w:proofErr w:type="spellEnd"/>
      <w:r w:rsidRPr="00AA0E59">
        <w:rPr>
          <w:rFonts w:ascii="Times New Roman" w:hAnsi="Times New Roman" w:cs="Times New Roman"/>
          <w:sz w:val="24"/>
          <w:szCs w:val="24"/>
        </w:rPr>
        <w:t xml:space="preserve"> обеспеч</w:t>
      </w:r>
      <w:r w:rsidR="0014129A">
        <w:rPr>
          <w:rFonts w:ascii="Times New Roman" w:hAnsi="Times New Roman" w:cs="Times New Roman"/>
          <w:sz w:val="24"/>
          <w:szCs w:val="24"/>
        </w:rPr>
        <w:t xml:space="preserve">ивается на хорошей скорости, с </w:t>
      </w:r>
      <w:r w:rsidRPr="00AA0E59">
        <w:rPr>
          <w:rFonts w:ascii="Times New Roman" w:hAnsi="Times New Roman" w:cs="Times New Roman"/>
          <w:sz w:val="24"/>
          <w:szCs w:val="24"/>
        </w:rPr>
        <w:t xml:space="preserve">использованием фильтрации контента.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7A3409">
        <w:rPr>
          <w:rFonts w:ascii="Times New Roman" w:hAnsi="Times New Roman" w:cs="Times New Roman"/>
          <w:sz w:val="24"/>
          <w:szCs w:val="24"/>
          <w:u w:val="single"/>
        </w:rPr>
        <w:t>Школа оснащена компьютерным оборудованием</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Процент обеспеченности учебных кабинетов АРМами уч</w:t>
      </w:r>
      <w:r w:rsidR="00036A43">
        <w:rPr>
          <w:rFonts w:ascii="Times New Roman" w:hAnsi="Times New Roman" w:cs="Times New Roman"/>
          <w:sz w:val="24"/>
          <w:szCs w:val="24"/>
        </w:rPr>
        <w:t xml:space="preserve">ителя - предметника составляет </w:t>
      </w:r>
      <w:r w:rsidRPr="00AA0E59">
        <w:rPr>
          <w:rFonts w:ascii="Times New Roman" w:hAnsi="Times New Roman" w:cs="Times New Roman"/>
          <w:sz w:val="24"/>
          <w:szCs w:val="24"/>
        </w:rPr>
        <w:t xml:space="preserve">100%. </w:t>
      </w:r>
    </w:p>
    <w:p w:rsidR="00036A43"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библиотеке установлен АРМ библиотекаря с выходом в сеть Интерне</w:t>
      </w:r>
      <w:r w:rsidR="00036A43">
        <w:rPr>
          <w:rFonts w:ascii="Times New Roman" w:hAnsi="Times New Roman" w:cs="Times New Roman"/>
          <w:sz w:val="24"/>
          <w:szCs w:val="24"/>
        </w:rPr>
        <w:t xml:space="preserve">т. В наличии </w:t>
      </w:r>
      <w:r w:rsidRPr="00AA0E59">
        <w:rPr>
          <w:rFonts w:ascii="Times New Roman" w:hAnsi="Times New Roman" w:cs="Times New Roman"/>
          <w:sz w:val="24"/>
          <w:szCs w:val="24"/>
        </w:rPr>
        <w:t>имеется электронные учебники по ряду учебных ди</w:t>
      </w:r>
      <w:r w:rsidR="00036A43">
        <w:rPr>
          <w:rFonts w:ascii="Times New Roman" w:hAnsi="Times New Roman" w:cs="Times New Roman"/>
          <w:sz w:val="24"/>
          <w:szCs w:val="24"/>
        </w:rPr>
        <w:t xml:space="preserve">сциплин, пополнилась коллекция </w:t>
      </w:r>
      <w:r w:rsidR="007A3409">
        <w:rPr>
          <w:rFonts w:ascii="Times New Roman" w:hAnsi="Times New Roman" w:cs="Times New Roman"/>
          <w:sz w:val="24"/>
          <w:szCs w:val="24"/>
        </w:rPr>
        <w:t>ЦОР</w:t>
      </w:r>
      <w:r w:rsidRPr="00AA0E59">
        <w:rPr>
          <w:rFonts w:ascii="Times New Roman" w:hAnsi="Times New Roman" w:cs="Times New Roman"/>
          <w:sz w:val="24"/>
          <w:szCs w:val="24"/>
        </w:rPr>
        <w:t xml:space="preserve">.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В школе сформирована локальная сеть, которая объединя</w:t>
      </w:r>
      <w:r w:rsidR="00036A43">
        <w:rPr>
          <w:rFonts w:ascii="Times New Roman" w:hAnsi="Times New Roman" w:cs="Times New Roman"/>
          <w:sz w:val="24"/>
          <w:szCs w:val="24"/>
        </w:rPr>
        <w:t xml:space="preserve">ет все кабинеты школы. Процент </w:t>
      </w:r>
      <w:r w:rsidRPr="00AA0E59">
        <w:rPr>
          <w:rFonts w:ascii="Times New Roman" w:hAnsi="Times New Roman" w:cs="Times New Roman"/>
          <w:sz w:val="24"/>
          <w:szCs w:val="24"/>
        </w:rPr>
        <w:t xml:space="preserve">автоматизированных рабочих мест, имеющих выход в Интернет, составляет 100%. </w:t>
      </w:r>
    </w:p>
    <w:p w:rsidR="007A6717" w:rsidRPr="00AA0E59"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 xml:space="preserve">Скорость подключения к сети Интернет в среднем составляет </w:t>
      </w:r>
      <w:r w:rsidR="00F46081">
        <w:rPr>
          <w:rFonts w:ascii="Times New Roman" w:hAnsi="Times New Roman" w:cs="Times New Roman"/>
          <w:sz w:val="24"/>
          <w:szCs w:val="24"/>
        </w:rPr>
        <w:t>7 мб</w:t>
      </w:r>
      <w:r w:rsidRPr="00AA0E59">
        <w:rPr>
          <w:rFonts w:ascii="Times New Roman" w:hAnsi="Times New Roman" w:cs="Times New Roman"/>
          <w:sz w:val="24"/>
          <w:szCs w:val="24"/>
        </w:rPr>
        <w:t>/</w:t>
      </w:r>
      <w:proofErr w:type="gramStart"/>
      <w:r w:rsidRPr="00AA0E59">
        <w:rPr>
          <w:rFonts w:ascii="Times New Roman" w:hAnsi="Times New Roman" w:cs="Times New Roman"/>
          <w:sz w:val="24"/>
          <w:szCs w:val="24"/>
        </w:rPr>
        <w:t>с</w:t>
      </w:r>
      <w:proofErr w:type="gramEnd"/>
      <w:r w:rsidRPr="00AA0E59">
        <w:rPr>
          <w:rFonts w:ascii="Times New Roman" w:hAnsi="Times New Roman" w:cs="Times New Roman"/>
          <w:sz w:val="24"/>
          <w:szCs w:val="24"/>
        </w:rPr>
        <w:t xml:space="preserve">. </w:t>
      </w:r>
    </w:p>
    <w:p w:rsidR="007A6717" w:rsidRPr="005D4776" w:rsidRDefault="007A6717" w:rsidP="005D4776">
      <w:pPr>
        <w:pStyle w:val="a3"/>
        <w:widowControl w:val="0"/>
        <w:ind w:firstLine="567"/>
        <w:jc w:val="both"/>
        <w:rPr>
          <w:rFonts w:ascii="Times New Roman" w:hAnsi="Times New Roman" w:cs="Times New Roman"/>
          <w:sz w:val="24"/>
          <w:szCs w:val="24"/>
        </w:rPr>
      </w:pPr>
      <w:r w:rsidRPr="00AA0E59">
        <w:rPr>
          <w:rFonts w:ascii="Times New Roman" w:hAnsi="Times New Roman" w:cs="Times New Roman"/>
          <w:sz w:val="24"/>
          <w:szCs w:val="24"/>
        </w:rPr>
        <w:t>Школа имеет свой сайт (http://</w:t>
      </w:r>
      <w:r w:rsidR="005D4776" w:rsidRPr="005D4776">
        <w:t xml:space="preserve"> </w:t>
      </w:r>
      <w:hyperlink r:id="rId102" w:history="1">
        <w:r w:rsidR="00F46081" w:rsidRPr="006959C9">
          <w:rPr>
            <w:rStyle w:val="af9"/>
            <w:rFonts w:ascii="Times New Roman" w:hAnsi="Times New Roman" w:cs="Times New Roman"/>
            <w:sz w:val="24"/>
            <w:szCs w:val="24"/>
          </w:rPr>
          <w:t>http://valdgeim-school.ru/</w:t>
        </w:r>
      </w:hyperlink>
      <w:r w:rsidR="00036A43">
        <w:rPr>
          <w:rFonts w:ascii="Times New Roman" w:hAnsi="Times New Roman" w:cs="Times New Roman"/>
          <w:sz w:val="24"/>
          <w:szCs w:val="24"/>
        </w:rPr>
        <w:t xml:space="preserve">). Обновление </w:t>
      </w:r>
      <w:r w:rsidRPr="00AA0E59">
        <w:rPr>
          <w:rFonts w:ascii="Times New Roman" w:hAnsi="Times New Roman" w:cs="Times New Roman"/>
          <w:sz w:val="24"/>
          <w:szCs w:val="24"/>
        </w:rPr>
        <w:t>сайта – регулярное, с ежемесячным контролем. Школьн</w:t>
      </w:r>
      <w:r w:rsidR="00036A43">
        <w:rPr>
          <w:rFonts w:ascii="Times New Roman" w:hAnsi="Times New Roman" w:cs="Times New Roman"/>
          <w:sz w:val="24"/>
          <w:szCs w:val="24"/>
        </w:rPr>
        <w:t xml:space="preserve">ый сайт является важным звеном </w:t>
      </w:r>
      <w:r w:rsidRPr="00AA0E59">
        <w:rPr>
          <w:rFonts w:ascii="Times New Roman" w:hAnsi="Times New Roman" w:cs="Times New Roman"/>
          <w:sz w:val="24"/>
          <w:szCs w:val="24"/>
        </w:rPr>
        <w:t xml:space="preserve">информационного пространства школы, который помогает </w:t>
      </w:r>
      <w:r>
        <w:rPr>
          <w:rFonts w:ascii="Times New Roman" w:hAnsi="Times New Roman" w:cs="Times New Roman"/>
          <w:sz w:val="24"/>
          <w:szCs w:val="24"/>
        </w:rPr>
        <w:t>учащимися</w:t>
      </w:r>
      <w:r w:rsidR="00036A43">
        <w:rPr>
          <w:rFonts w:ascii="Times New Roman" w:hAnsi="Times New Roman" w:cs="Times New Roman"/>
          <w:sz w:val="24"/>
          <w:szCs w:val="24"/>
        </w:rPr>
        <w:t xml:space="preserve"> и их родителям </w:t>
      </w:r>
      <w:r w:rsidRPr="00AA0E59">
        <w:rPr>
          <w:rFonts w:ascii="Times New Roman" w:hAnsi="Times New Roman" w:cs="Times New Roman"/>
          <w:sz w:val="24"/>
          <w:szCs w:val="24"/>
        </w:rPr>
        <w:t>(законным представителям) отслеживат</w:t>
      </w:r>
      <w:r w:rsidR="005D4776">
        <w:rPr>
          <w:rFonts w:ascii="Times New Roman" w:hAnsi="Times New Roman" w:cs="Times New Roman"/>
          <w:sz w:val="24"/>
          <w:szCs w:val="24"/>
        </w:rPr>
        <w:t xml:space="preserve">ь происходящие в школе события. Также немаловажное значение имеет официальная страница школы в социальной сети </w:t>
      </w:r>
      <w:proofErr w:type="spellStart"/>
      <w:r w:rsidR="005D4776">
        <w:rPr>
          <w:rFonts w:ascii="Times New Roman" w:hAnsi="Times New Roman" w:cs="Times New Roman"/>
          <w:sz w:val="24"/>
          <w:szCs w:val="24"/>
        </w:rPr>
        <w:t>Вконтакте</w:t>
      </w:r>
      <w:proofErr w:type="spellEnd"/>
      <w:r w:rsidR="005D4776">
        <w:rPr>
          <w:rFonts w:ascii="Times New Roman" w:hAnsi="Times New Roman" w:cs="Times New Roman"/>
          <w:sz w:val="24"/>
          <w:szCs w:val="24"/>
        </w:rPr>
        <w:t xml:space="preserve">: </w:t>
      </w:r>
      <w:hyperlink r:id="rId103" w:history="1">
        <w:r w:rsidR="005D4776" w:rsidRPr="00775225">
          <w:rPr>
            <w:rStyle w:val="af9"/>
            <w:rFonts w:ascii="Times New Roman" w:hAnsi="Times New Roman" w:cs="Times New Roman"/>
            <w:sz w:val="24"/>
            <w:szCs w:val="24"/>
          </w:rPr>
          <w:t>https://vk.com/valdgeymskaya_school</w:t>
        </w:r>
      </w:hyperlink>
      <w:r w:rsidR="005D4776" w:rsidRPr="005D4776">
        <w:rPr>
          <w:rFonts w:ascii="Times New Roman" w:hAnsi="Times New Roman" w:cs="Times New Roman"/>
          <w:sz w:val="24"/>
          <w:szCs w:val="24"/>
        </w:rPr>
        <w:t xml:space="preserve">. </w:t>
      </w:r>
    </w:p>
    <w:p w:rsidR="007A6717" w:rsidRPr="007A3409" w:rsidRDefault="007A6717" w:rsidP="005D4776">
      <w:pPr>
        <w:pStyle w:val="a3"/>
        <w:widowControl w:val="0"/>
        <w:ind w:firstLine="567"/>
        <w:jc w:val="both"/>
        <w:rPr>
          <w:rFonts w:ascii="Times New Roman" w:hAnsi="Times New Roman" w:cs="Times New Roman"/>
          <w:b/>
          <w:sz w:val="24"/>
          <w:szCs w:val="24"/>
        </w:rPr>
      </w:pPr>
    </w:p>
    <w:sectPr w:rsidR="007A6717" w:rsidRPr="007A3409" w:rsidSect="009F6648">
      <w:pgSz w:w="11906" w:h="16838"/>
      <w:pgMar w:top="709" w:right="707" w:bottom="426"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90" w:rsidRDefault="00CF6490" w:rsidP="004B277E">
      <w:pPr>
        <w:spacing w:after="0" w:line="240" w:lineRule="auto"/>
      </w:pPr>
      <w:r>
        <w:separator/>
      </w:r>
    </w:p>
  </w:endnote>
  <w:endnote w:type="continuationSeparator" w:id="0">
    <w:p w:rsidR="00CF6490" w:rsidRDefault="00CF6490" w:rsidP="004B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90" w:rsidRDefault="00CF6490" w:rsidP="004B277E">
      <w:pPr>
        <w:spacing w:after="0" w:line="240" w:lineRule="auto"/>
      </w:pPr>
      <w:r>
        <w:separator/>
      </w:r>
    </w:p>
  </w:footnote>
  <w:footnote w:type="continuationSeparator" w:id="0">
    <w:p w:rsidR="00CF6490" w:rsidRDefault="00CF6490" w:rsidP="004B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A2"/>
    <w:multiLevelType w:val="hybridMultilevel"/>
    <w:tmpl w:val="42C6378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F001B"/>
    <w:multiLevelType w:val="hybridMultilevel"/>
    <w:tmpl w:val="8112FB4E"/>
    <w:lvl w:ilvl="0" w:tplc="D0E0CA7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3931BF"/>
    <w:multiLevelType w:val="hybridMultilevel"/>
    <w:tmpl w:val="47E8F132"/>
    <w:lvl w:ilvl="0" w:tplc="486E0F04">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0553F"/>
    <w:multiLevelType w:val="hybridMultilevel"/>
    <w:tmpl w:val="3AE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B5770"/>
    <w:multiLevelType w:val="hybridMultilevel"/>
    <w:tmpl w:val="5A20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062C9"/>
    <w:multiLevelType w:val="multilevel"/>
    <w:tmpl w:val="0D4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8E6225"/>
    <w:multiLevelType w:val="hybridMultilevel"/>
    <w:tmpl w:val="F7840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00F5D"/>
    <w:multiLevelType w:val="hybridMultilevel"/>
    <w:tmpl w:val="2B5CDD6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9">
    <w:nsid w:val="12BC79FE"/>
    <w:multiLevelType w:val="hybridMultilevel"/>
    <w:tmpl w:val="C2C20BD2"/>
    <w:lvl w:ilvl="0" w:tplc="D0E0CA7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215A62"/>
    <w:multiLevelType w:val="hybridMultilevel"/>
    <w:tmpl w:val="5D2E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01CC4"/>
    <w:multiLevelType w:val="multilevel"/>
    <w:tmpl w:val="59604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2E3A33"/>
    <w:multiLevelType w:val="hybridMultilevel"/>
    <w:tmpl w:val="EA0C6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A5336"/>
    <w:multiLevelType w:val="hybridMultilevel"/>
    <w:tmpl w:val="0BC8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E1106D"/>
    <w:multiLevelType w:val="multilevel"/>
    <w:tmpl w:val="BAE6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100C4D"/>
    <w:multiLevelType w:val="hybridMultilevel"/>
    <w:tmpl w:val="4560C0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204C1A"/>
    <w:multiLevelType w:val="hybridMultilevel"/>
    <w:tmpl w:val="A5C4E46A"/>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7">
    <w:nsid w:val="1C0D5493"/>
    <w:multiLevelType w:val="hybridMultilevel"/>
    <w:tmpl w:val="8E9A1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527989"/>
    <w:multiLevelType w:val="hybridMultilevel"/>
    <w:tmpl w:val="911E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7B1A14"/>
    <w:multiLevelType w:val="hybridMultilevel"/>
    <w:tmpl w:val="2F76494A"/>
    <w:lvl w:ilvl="0" w:tplc="D0E0CA7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FC4549B"/>
    <w:multiLevelType w:val="multilevel"/>
    <w:tmpl w:val="2B9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537C7"/>
    <w:multiLevelType w:val="hybridMultilevel"/>
    <w:tmpl w:val="F796EAD0"/>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22">
    <w:nsid w:val="24AA519D"/>
    <w:multiLevelType w:val="hybridMultilevel"/>
    <w:tmpl w:val="621652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3D615F"/>
    <w:multiLevelType w:val="hybridMultilevel"/>
    <w:tmpl w:val="9786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C827D2"/>
    <w:multiLevelType w:val="hybridMultilevel"/>
    <w:tmpl w:val="B128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0D53DC"/>
    <w:multiLevelType w:val="multilevel"/>
    <w:tmpl w:val="EAA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75C1ED5"/>
    <w:multiLevelType w:val="multilevel"/>
    <w:tmpl w:val="F32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352200"/>
    <w:multiLevelType w:val="multilevel"/>
    <w:tmpl w:val="1C5A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5E7DDE"/>
    <w:multiLevelType w:val="hybridMultilevel"/>
    <w:tmpl w:val="B36480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2B982F25"/>
    <w:multiLevelType w:val="hybridMultilevel"/>
    <w:tmpl w:val="97843EDC"/>
    <w:lvl w:ilvl="0" w:tplc="780289B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3E4DC3"/>
    <w:multiLevelType w:val="hybridMultilevel"/>
    <w:tmpl w:val="E67E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652331"/>
    <w:multiLevelType w:val="hybridMultilevel"/>
    <w:tmpl w:val="B36480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nsid w:val="328148CB"/>
    <w:multiLevelType w:val="hybridMultilevel"/>
    <w:tmpl w:val="9364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ED459B"/>
    <w:multiLevelType w:val="hybridMultilevel"/>
    <w:tmpl w:val="018E1C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4A1B4E"/>
    <w:multiLevelType w:val="hybridMultilevel"/>
    <w:tmpl w:val="F5DA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517F65"/>
    <w:multiLevelType w:val="hybridMultilevel"/>
    <w:tmpl w:val="13A2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2119EE"/>
    <w:multiLevelType w:val="hybridMultilevel"/>
    <w:tmpl w:val="FA900E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2C607A"/>
    <w:multiLevelType w:val="hybridMultilevel"/>
    <w:tmpl w:val="60340552"/>
    <w:lvl w:ilvl="0" w:tplc="39BAF62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385D7AA6"/>
    <w:multiLevelType w:val="hybridMultilevel"/>
    <w:tmpl w:val="FDBCDFB4"/>
    <w:lvl w:ilvl="0" w:tplc="82D6CDE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9A1083D"/>
    <w:multiLevelType w:val="hybridMultilevel"/>
    <w:tmpl w:val="9346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AF72B5"/>
    <w:multiLevelType w:val="multilevel"/>
    <w:tmpl w:val="9078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BB2A08"/>
    <w:multiLevelType w:val="hybridMultilevel"/>
    <w:tmpl w:val="D70A1746"/>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C107735"/>
    <w:multiLevelType w:val="hybridMultilevel"/>
    <w:tmpl w:val="0D1A0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1B2853"/>
    <w:multiLevelType w:val="multilevel"/>
    <w:tmpl w:val="4A40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1441645"/>
    <w:multiLevelType w:val="hybridMultilevel"/>
    <w:tmpl w:val="F244BCF2"/>
    <w:lvl w:ilvl="0" w:tplc="04190001">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cs="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cs="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cs="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46">
    <w:nsid w:val="4384515A"/>
    <w:multiLevelType w:val="multilevel"/>
    <w:tmpl w:val="3D8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3B336A"/>
    <w:multiLevelType w:val="multilevel"/>
    <w:tmpl w:val="4BA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E47592"/>
    <w:multiLevelType w:val="multilevel"/>
    <w:tmpl w:val="6242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703EA9"/>
    <w:multiLevelType w:val="multilevel"/>
    <w:tmpl w:val="0ED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1328E9"/>
    <w:multiLevelType w:val="multilevel"/>
    <w:tmpl w:val="5F9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C42A36"/>
    <w:multiLevelType w:val="hybridMultilevel"/>
    <w:tmpl w:val="02C48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FE4A57"/>
    <w:multiLevelType w:val="hybridMultilevel"/>
    <w:tmpl w:val="66C6366E"/>
    <w:lvl w:ilvl="0" w:tplc="5B1805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4">
    <w:nsid w:val="4E223F61"/>
    <w:multiLevelType w:val="multilevel"/>
    <w:tmpl w:val="5B1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5968FA"/>
    <w:multiLevelType w:val="hybridMultilevel"/>
    <w:tmpl w:val="1A56BA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F5777A6"/>
    <w:multiLevelType w:val="hybridMultilevel"/>
    <w:tmpl w:val="C7848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26C356D"/>
    <w:multiLevelType w:val="hybridMultilevel"/>
    <w:tmpl w:val="8614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262A90"/>
    <w:multiLevelType w:val="multilevel"/>
    <w:tmpl w:val="3DE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8859B9"/>
    <w:multiLevelType w:val="hybridMultilevel"/>
    <w:tmpl w:val="3FDC2C88"/>
    <w:lvl w:ilvl="0" w:tplc="0419000F">
      <w:start w:val="1"/>
      <w:numFmt w:val="decimal"/>
      <w:lvlText w:val="%1."/>
      <w:lvlJc w:val="left"/>
      <w:pPr>
        <w:tabs>
          <w:tab w:val="num" w:pos="720"/>
        </w:tabs>
        <w:ind w:left="720" w:hanging="360"/>
      </w:pPr>
      <w:rPr>
        <w:rFonts w:hint="default"/>
      </w:rPr>
    </w:lvl>
    <w:lvl w:ilvl="1" w:tplc="ABA215FA">
      <w:start w:val="1"/>
      <w:numFmt w:val="decimal"/>
      <w:lvlText w:val="%2."/>
      <w:lvlJc w:val="left"/>
      <w:pPr>
        <w:tabs>
          <w:tab w:val="num" w:pos="1495"/>
        </w:tabs>
        <w:ind w:left="1495"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B790CE3"/>
    <w:multiLevelType w:val="multilevel"/>
    <w:tmpl w:val="1AA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8C6452"/>
    <w:multiLevelType w:val="multilevel"/>
    <w:tmpl w:val="B48E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D82C17"/>
    <w:multiLevelType w:val="hybridMultilevel"/>
    <w:tmpl w:val="6BF03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810157"/>
    <w:multiLevelType w:val="hybridMultilevel"/>
    <w:tmpl w:val="2E54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4D32A4"/>
    <w:multiLevelType w:val="hybridMultilevel"/>
    <w:tmpl w:val="E73A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F41835"/>
    <w:multiLevelType w:val="hybridMultilevel"/>
    <w:tmpl w:val="BC800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0B4D11"/>
    <w:multiLevelType w:val="multilevel"/>
    <w:tmpl w:val="7D7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1839E2"/>
    <w:multiLevelType w:val="hybridMultilevel"/>
    <w:tmpl w:val="8FE4B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78285C"/>
    <w:multiLevelType w:val="multilevel"/>
    <w:tmpl w:val="FE2A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846366"/>
    <w:multiLevelType w:val="multilevel"/>
    <w:tmpl w:val="0EC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2914EB"/>
    <w:multiLevelType w:val="multilevel"/>
    <w:tmpl w:val="5122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895D95"/>
    <w:multiLevelType w:val="hybridMultilevel"/>
    <w:tmpl w:val="D74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AC107F"/>
    <w:multiLevelType w:val="hybridMultilevel"/>
    <w:tmpl w:val="1FD6BA88"/>
    <w:lvl w:ilvl="0" w:tplc="04190001">
      <w:start w:val="1"/>
      <w:numFmt w:val="bullet"/>
      <w:lvlText w:val=""/>
      <w:lvlJc w:val="left"/>
      <w:pPr>
        <w:ind w:left="770" w:hanging="435"/>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3">
    <w:nsid w:val="66C319DF"/>
    <w:multiLevelType w:val="hybridMultilevel"/>
    <w:tmpl w:val="435EC462"/>
    <w:lvl w:ilvl="0" w:tplc="6BCC02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4">
    <w:nsid w:val="6A2B3ABE"/>
    <w:multiLevelType w:val="hybridMultilevel"/>
    <w:tmpl w:val="BBAC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4F1B24"/>
    <w:multiLevelType w:val="multilevel"/>
    <w:tmpl w:val="D4F2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BC47C7"/>
    <w:multiLevelType w:val="multilevel"/>
    <w:tmpl w:val="3C1EDB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nsid w:val="6D4958D4"/>
    <w:multiLevelType w:val="hybridMultilevel"/>
    <w:tmpl w:val="2D72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C015DC"/>
    <w:multiLevelType w:val="multilevel"/>
    <w:tmpl w:val="9FD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CF74CA"/>
    <w:multiLevelType w:val="multilevel"/>
    <w:tmpl w:val="6C7A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F50AF8"/>
    <w:multiLevelType w:val="multilevel"/>
    <w:tmpl w:val="E95A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9F0FCE"/>
    <w:multiLevelType w:val="hybridMultilevel"/>
    <w:tmpl w:val="1CB0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29F1968"/>
    <w:multiLevelType w:val="hybridMultilevel"/>
    <w:tmpl w:val="A3047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875A62"/>
    <w:multiLevelType w:val="hybridMultilevel"/>
    <w:tmpl w:val="79E4A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38E560A"/>
    <w:multiLevelType w:val="multilevel"/>
    <w:tmpl w:val="EAA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E44D54"/>
    <w:multiLevelType w:val="hybridMultilevel"/>
    <w:tmpl w:val="BCF0E6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732056E"/>
    <w:multiLevelType w:val="hybridMultilevel"/>
    <w:tmpl w:val="101C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725711"/>
    <w:multiLevelType w:val="hybridMultilevel"/>
    <w:tmpl w:val="12F805E4"/>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7DB13498"/>
    <w:multiLevelType w:val="hybridMultilevel"/>
    <w:tmpl w:val="F240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1C3A3F"/>
    <w:multiLevelType w:val="hybridMultilevel"/>
    <w:tmpl w:val="A080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E624F8F"/>
    <w:multiLevelType w:val="hybridMultilevel"/>
    <w:tmpl w:val="EFF2C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7"/>
  </w:num>
  <w:num w:numId="6">
    <w:abstractNumId w:val="29"/>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59"/>
  </w:num>
  <w:num w:numId="11">
    <w:abstractNumId w:val="64"/>
  </w:num>
  <w:num w:numId="12">
    <w:abstractNumId w:val="74"/>
  </w:num>
  <w:num w:numId="13">
    <w:abstractNumId w:val="77"/>
  </w:num>
  <w:num w:numId="14">
    <w:abstractNumId w:val="1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8"/>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num>
  <w:num w:numId="20">
    <w:abstractNumId w:val="67"/>
  </w:num>
  <w:num w:numId="21">
    <w:abstractNumId w:val="57"/>
  </w:num>
  <w:num w:numId="22">
    <w:abstractNumId w:val="25"/>
  </w:num>
  <w:num w:numId="23">
    <w:abstractNumId w:val="68"/>
  </w:num>
  <w:num w:numId="24">
    <w:abstractNumId w:val="41"/>
  </w:num>
  <w:num w:numId="25">
    <w:abstractNumId w:val="26"/>
  </w:num>
  <w:num w:numId="26">
    <w:abstractNumId w:val="54"/>
  </w:num>
  <w:num w:numId="27">
    <w:abstractNumId w:val="48"/>
  </w:num>
  <w:num w:numId="28">
    <w:abstractNumId w:val="78"/>
  </w:num>
  <w:num w:numId="29">
    <w:abstractNumId w:val="66"/>
  </w:num>
  <w:num w:numId="30">
    <w:abstractNumId w:val="50"/>
  </w:num>
  <w:num w:numId="31">
    <w:abstractNumId w:val="51"/>
  </w:num>
  <w:num w:numId="32">
    <w:abstractNumId w:val="5"/>
  </w:num>
  <w:num w:numId="33">
    <w:abstractNumId w:val="69"/>
  </w:num>
  <w:num w:numId="34">
    <w:abstractNumId w:val="58"/>
  </w:num>
  <w:num w:numId="35">
    <w:abstractNumId w:val="70"/>
  </w:num>
  <w:num w:numId="36">
    <w:abstractNumId w:val="27"/>
  </w:num>
  <w:num w:numId="37">
    <w:abstractNumId w:val="46"/>
  </w:num>
  <w:num w:numId="38">
    <w:abstractNumId w:val="44"/>
  </w:num>
  <w:num w:numId="39">
    <w:abstractNumId w:val="14"/>
  </w:num>
  <w:num w:numId="40">
    <w:abstractNumId w:val="79"/>
  </w:num>
  <w:num w:numId="41">
    <w:abstractNumId w:val="84"/>
  </w:num>
  <w:num w:numId="42">
    <w:abstractNumId w:val="73"/>
  </w:num>
  <w:num w:numId="43">
    <w:abstractNumId w:val="19"/>
  </w:num>
  <w:num w:numId="44">
    <w:abstractNumId w:val="1"/>
  </w:num>
  <w:num w:numId="45">
    <w:abstractNumId w:val="9"/>
  </w:num>
  <w:num w:numId="46">
    <w:abstractNumId w:val="22"/>
  </w:num>
  <w:num w:numId="47">
    <w:abstractNumId w:val="18"/>
  </w:num>
  <w:num w:numId="48">
    <w:abstractNumId w:val="40"/>
  </w:num>
  <w:num w:numId="49">
    <w:abstractNumId w:val="76"/>
  </w:num>
  <w:num w:numId="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15"/>
  </w:num>
  <w:num w:numId="53">
    <w:abstractNumId w:val="81"/>
  </w:num>
  <w:num w:numId="54">
    <w:abstractNumId w:val="33"/>
  </w:num>
  <w:num w:numId="55">
    <w:abstractNumId w:val="85"/>
  </w:num>
  <w:num w:numId="56">
    <w:abstractNumId w:val="4"/>
  </w:num>
  <w:num w:numId="57">
    <w:abstractNumId w:val="52"/>
  </w:num>
  <w:num w:numId="58">
    <w:abstractNumId w:val="62"/>
  </w:num>
  <w:num w:numId="59">
    <w:abstractNumId w:val="7"/>
  </w:num>
  <w:num w:numId="60">
    <w:abstractNumId w:val="24"/>
  </w:num>
  <w:num w:numId="61">
    <w:abstractNumId w:val="90"/>
  </w:num>
  <w:num w:numId="62">
    <w:abstractNumId w:val="86"/>
  </w:num>
  <w:num w:numId="63">
    <w:abstractNumId w:val="12"/>
  </w:num>
  <w:num w:numId="64">
    <w:abstractNumId w:val="10"/>
  </w:num>
  <w:num w:numId="65">
    <w:abstractNumId w:val="23"/>
  </w:num>
  <w:num w:numId="66">
    <w:abstractNumId w:val="37"/>
  </w:num>
  <w:num w:numId="67">
    <w:abstractNumId w:val="82"/>
  </w:num>
  <w:num w:numId="68">
    <w:abstractNumId w:val="63"/>
  </w:num>
  <w:num w:numId="69">
    <w:abstractNumId w:val="32"/>
  </w:num>
  <w:num w:numId="70">
    <w:abstractNumId w:val="89"/>
  </w:num>
  <w:num w:numId="71">
    <w:abstractNumId w:val="36"/>
  </w:num>
  <w:num w:numId="72">
    <w:abstractNumId w:val="35"/>
  </w:num>
  <w:num w:numId="73">
    <w:abstractNumId w:val="71"/>
  </w:num>
  <w:num w:numId="74">
    <w:abstractNumId w:val="3"/>
  </w:num>
  <w:num w:numId="75">
    <w:abstractNumId w:val="45"/>
  </w:num>
  <w:num w:numId="76">
    <w:abstractNumId w:val="21"/>
  </w:num>
  <w:num w:numId="77">
    <w:abstractNumId w:val="56"/>
  </w:num>
  <w:num w:numId="78">
    <w:abstractNumId w:val="8"/>
  </w:num>
  <w:num w:numId="79">
    <w:abstractNumId w:val="16"/>
  </w:num>
  <w:num w:numId="80">
    <w:abstractNumId w:val="72"/>
  </w:num>
  <w:num w:numId="81">
    <w:abstractNumId w:val="75"/>
  </w:num>
  <w:num w:numId="82">
    <w:abstractNumId w:val="60"/>
  </w:num>
  <w:num w:numId="83">
    <w:abstractNumId w:val="80"/>
  </w:num>
  <w:num w:numId="84">
    <w:abstractNumId w:val="61"/>
  </w:num>
  <w:num w:numId="85">
    <w:abstractNumId w:val="49"/>
  </w:num>
  <w:num w:numId="86">
    <w:abstractNumId w:val="20"/>
  </w:num>
  <w:num w:numId="87">
    <w:abstractNumId w:val="0"/>
  </w:num>
  <w:num w:numId="88">
    <w:abstractNumId w:val="30"/>
  </w:num>
  <w:num w:numId="89">
    <w:abstractNumId w:val="65"/>
  </w:num>
  <w:num w:numId="90">
    <w:abstractNumId w:val="43"/>
  </w:num>
  <w:num w:numId="91">
    <w:abstractNumId w:val="13"/>
  </w:num>
  <w:num w:numId="92">
    <w:abstractNumId w:val="42"/>
  </w:num>
  <w:num w:numId="93">
    <w:abstractNumId w:val="47"/>
  </w:num>
  <w:num w:numId="94">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13"/>
    <w:rsid w:val="00012CE6"/>
    <w:rsid w:val="00020971"/>
    <w:rsid w:val="00021B13"/>
    <w:rsid w:val="00032987"/>
    <w:rsid w:val="00036A43"/>
    <w:rsid w:val="000673D4"/>
    <w:rsid w:val="0008111A"/>
    <w:rsid w:val="00086547"/>
    <w:rsid w:val="000922AF"/>
    <w:rsid w:val="00096F38"/>
    <w:rsid w:val="000D1DEF"/>
    <w:rsid w:val="000D21D8"/>
    <w:rsid w:val="000D54B2"/>
    <w:rsid w:val="00140294"/>
    <w:rsid w:val="0014129A"/>
    <w:rsid w:val="00160D03"/>
    <w:rsid w:val="001774BC"/>
    <w:rsid w:val="001F046F"/>
    <w:rsid w:val="00202762"/>
    <w:rsid w:val="00213F25"/>
    <w:rsid w:val="00285778"/>
    <w:rsid w:val="002B71BB"/>
    <w:rsid w:val="002D1852"/>
    <w:rsid w:val="003008F1"/>
    <w:rsid w:val="00311B63"/>
    <w:rsid w:val="003234F3"/>
    <w:rsid w:val="003263D9"/>
    <w:rsid w:val="0032710E"/>
    <w:rsid w:val="0036493C"/>
    <w:rsid w:val="003B0A80"/>
    <w:rsid w:val="003F5CA6"/>
    <w:rsid w:val="003F605E"/>
    <w:rsid w:val="00403B8B"/>
    <w:rsid w:val="004218AB"/>
    <w:rsid w:val="00454722"/>
    <w:rsid w:val="0045575A"/>
    <w:rsid w:val="0048428A"/>
    <w:rsid w:val="00484463"/>
    <w:rsid w:val="004B277E"/>
    <w:rsid w:val="004B774A"/>
    <w:rsid w:val="004C3EC6"/>
    <w:rsid w:val="004C51DE"/>
    <w:rsid w:val="004C6877"/>
    <w:rsid w:val="005048E1"/>
    <w:rsid w:val="005548E2"/>
    <w:rsid w:val="005A33C4"/>
    <w:rsid w:val="005D4776"/>
    <w:rsid w:val="005F694A"/>
    <w:rsid w:val="00663A5E"/>
    <w:rsid w:val="00663D79"/>
    <w:rsid w:val="0068473C"/>
    <w:rsid w:val="00693CCB"/>
    <w:rsid w:val="00763918"/>
    <w:rsid w:val="0076591D"/>
    <w:rsid w:val="007776C9"/>
    <w:rsid w:val="00777DE9"/>
    <w:rsid w:val="007A3409"/>
    <w:rsid w:val="007A6717"/>
    <w:rsid w:val="007C2171"/>
    <w:rsid w:val="007F7E2A"/>
    <w:rsid w:val="00807D88"/>
    <w:rsid w:val="00823DDE"/>
    <w:rsid w:val="00836EC3"/>
    <w:rsid w:val="0084205A"/>
    <w:rsid w:val="008475D8"/>
    <w:rsid w:val="00893E5E"/>
    <w:rsid w:val="00897D84"/>
    <w:rsid w:val="008B5074"/>
    <w:rsid w:val="008C661E"/>
    <w:rsid w:val="008F15C6"/>
    <w:rsid w:val="008F60B9"/>
    <w:rsid w:val="009319F6"/>
    <w:rsid w:val="00947E9E"/>
    <w:rsid w:val="009530C6"/>
    <w:rsid w:val="00987F97"/>
    <w:rsid w:val="009A363C"/>
    <w:rsid w:val="009F6648"/>
    <w:rsid w:val="009F7FD6"/>
    <w:rsid w:val="00A32645"/>
    <w:rsid w:val="00A33884"/>
    <w:rsid w:val="00A96AF0"/>
    <w:rsid w:val="00AB662E"/>
    <w:rsid w:val="00AD4BB6"/>
    <w:rsid w:val="00AE24F3"/>
    <w:rsid w:val="00B16366"/>
    <w:rsid w:val="00B56C94"/>
    <w:rsid w:val="00BB0EC5"/>
    <w:rsid w:val="00BB454C"/>
    <w:rsid w:val="00BC5B3C"/>
    <w:rsid w:val="00BE4C73"/>
    <w:rsid w:val="00C50816"/>
    <w:rsid w:val="00CD7EB0"/>
    <w:rsid w:val="00CF4CC0"/>
    <w:rsid w:val="00CF6490"/>
    <w:rsid w:val="00D42200"/>
    <w:rsid w:val="00DA6E69"/>
    <w:rsid w:val="00DB6030"/>
    <w:rsid w:val="00EA7E9C"/>
    <w:rsid w:val="00EE0FBF"/>
    <w:rsid w:val="00EF56E0"/>
    <w:rsid w:val="00F46081"/>
    <w:rsid w:val="00F556E5"/>
    <w:rsid w:val="00F62379"/>
    <w:rsid w:val="00FE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17"/>
  </w:style>
  <w:style w:type="paragraph" w:styleId="2">
    <w:name w:val="heading 2"/>
    <w:basedOn w:val="a"/>
    <w:next w:val="a"/>
    <w:link w:val="20"/>
    <w:qFormat/>
    <w:rsid w:val="00012CE6"/>
    <w:pPr>
      <w:keepNext/>
      <w:spacing w:before="240" w:after="60" w:line="240" w:lineRule="auto"/>
      <w:ind w:firstLine="567"/>
      <w:outlineLvl w:val="1"/>
    </w:pPr>
    <w:rPr>
      <w:rFonts w:ascii="Times New Roman" w:eastAsia="Times New Roman" w:hAnsi="Times New Roman" w:cs="Times New Roman"/>
      <w:b/>
      <w:i/>
      <w:sz w:val="24"/>
      <w:szCs w:val="20"/>
      <w:lang w:eastAsia="ru-RU"/>
    </w:rPr>
  </w:style>
  <w:style w:type="paragraph" w:styleId="4">
    <w:name w:val="heading 4"/>
    <w:basedOn w:val="a"/>
    <w:next w:val="a"/>
    <w:link w:val="40"/>
    <w:uiPriority w:val="9"/>
    <w:qFormat/>
    <w:rsid w:val="00AB662E"/>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012CE6"/>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012CE6"/>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A6717"/>
    <w:pPr>
      <w:spacing w:after="0" w:line="240" w:lineRule="auto"/>
    </w:pPr>
    <w:rPr>
      <w:rFonts w:ascii="Consolas" w:hAnsi="Consolas" w:cs="Consolas"/>
      <w:sz w:val="21"/>
      <w:szCs w:val="21"/>
    </w:rPr>
  </w:style>
  <w:style w:type="character" w:customStyle="1" w:styleId="a4">
    <w:name w:val="Текст Знак"/>
    <w:basedOn w:val="a0"/>
    <w:link w:val="a3"/>
    <w:rsid w:val="007A6717"/>
    <w:rPr>
      <w:rFonts w:ascii="Consolas" w:hAnsi="Consolas" w:cs="Consolas"/>
      <w:sz w:val="21"/>
      <w:szCs w:val="21"/>
    </w:rPr>
  </w:style>
  <w:style w:type="paragraph" w:styleId="a5">
    <w:name w:val="Balloon Text"/>
    <w:basedOn w:val="a"/>
    <w:link w:val="a6"/>
    <w:uiPriority w:val="99"/>
    <w:semiHidden/>
    <w:unhideWhenUsed/>
    <w:rsid w:val="00BE4C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C73"/>
    <w:rPr>
      <w:rFonts w:ascii="Tahoma" w:hAnsi="Tahoma" w:cs="Tahoma"/>
      <w:sz w:val="16"/>
      <w:szCs w:val="16"/>
    </w:rPr>
  </w:style>
  <w:style w:type="paragraph" w:styleId="a7">
    <w:name w:val="No Spacing"/>
    <w:link w:val="a8"/>
    <w:uiPriority w:val="99"/>
    <w:qFormat/>
    <w:rsid w:val="003F605E"/>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3F605E"/>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3F605E"/>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qFormat/>
    <w:rsid w:val="003F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12CE6"/>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012CE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2CE6"/>
    <w:rPr>
      <w:rFonts w:ascii="Calibri" w:eastAsia="Times New Roman" w:hAnsi="Calibri" w:cs="Times New Roman"/>
      <w:b/>
      <w:bCs/>
      <w:lang w:eastAsia="ru-RU"/>
    </w:rPr>
  </w:style>
  <w:style w:type="paragraph" w:styleId="ad">
    <w:name w:val="Body Text Indent"/>
    <w:basedOn w:val="a"/>
    <w:link w:val="ae"/>
    <w:unhideWhenUsed/>
    <w:rsid w:val="00012CE6"/>
    <w:pPr>
      <w:shd w:val="clear" w:color="auto" w:fill="FFFFFF"/>
      <w:tabs>
        <w:tab w:val="left" w:pos="540"/>
      </w:tabs>
      <w:spacing w:before="43" w:after="0" w:line="240" w:lineRule="auto"/>
      <w:ind w:right="326" w:firstLine="984"/>
      <w:jc w:val="both"/>
    </w:pPr>
    <w:rPr>
      <w:rFonts w:ascii="Times New Roman" w:eastAsia="Times New Roman" w:hAnsi="Times New Roman" w:cs="Times New Roman"/>
      <w:color w:val="000000"/>
      <w:spacing w:val="2"/>
      <w:sz w:val="28"/>
      <w:szCs w:val="28"/>
      <w:lang w:eastAsia="ru-RU"/>
    </w:rPr>
  </w:style>
  <w:style w:type="character" w:customStyle="1" w:styleId="ae">
    <w:name w:val="Основной текст с отступом Знак"/>
    <w:basedOn w:val="a0"/>
    <w:link w:val="ad"/>
    <w:rsid w:val="00012CE6"/>
    <w:rPr>
      <w:rFonts w:ascii="Times New Roman" w:eastAsia="Times New Roman" w:hAnsi="Times New Roman" w:cs="Times New Roman"/>
      <w:color w:val="000000"/>
      <w:spacing w:val="2"/>
      <w:sz w:val="28"/>
      <w:szCs w:val="28"/>
      <w:shd w:val="clear" w:color="auto" w:fill="FFFFFF"/>
      <w:lang w:eastAsia="ru-RU"/>
    </w:rPr>
  </w:style>
  <w:style w:type="paragraph" w:customStyle="1" w:styleId="FR3">
    <w:name w:val="FR3"/>
    <w:rsid w:val="00012CE6"/>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012CE6"/>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3">
    <w:name w:val="Body Text Indent 3"/>
    <w:basedOn w:val="a"/>
    <w:link w:val="30"/>
    <w:rsid w:val="00012CE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2CE6"/>
    <w:rPr>
      <w:rFonts w:ascii="Times New Roman" w:eastAsia="Times New Roman" w:hAnsi="Times New Roman" w:cs="Times New Roman"/>
      <w:sz w:val="16"/>
      <w:szCs w:val="16"/>
      <w:lang w:eastAsia="ru-RU"/>
    </w:rPr>
  </w:style>
  <w:style w:type="paragraph" w:customStyle="1" w:styleId="31">
    <w:name w:val="Основной текст 31"/>
    <w:basedOn w:val="a"/>
    <w:rsid w:val="00012CE6"/>
    <w:pPr>
      <w:spacing w:after="0" w:line="240" w:lineRule="auto"/>
      <w:jc w:val="both"/>
    </w:pPr>
    <w:rPr>
      <w:rFonts w:ascii="Times New Roman" w:eastAsia="Times New Roman" w:hAnsi="Times New Roman" w:cs="Times New Roman"/>
      <w:sz w:val="24"/>
      <w:szCs w:val="20"/>
      <w:lang w:eastAsia="ru-RU"/>
    </w:rPr>
  </w:style>
  <w:style w:type="paragraph" w:customStyle="1" w:styleId="1">
    <w:name w:val="Основной текст1"/>
    <w:basedOn w:val="a"/>
    <w:rsid w:val="00012CE6"/>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Абзац списка Знак"/>
    <w:link w:val="a9"/>
    <w:uiPriority w:val="34"/>
    <w:locked/>
    <w:rsid w:val="002D1852"/>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AB662E"/>
    <w:pPr>
      <w:spacing w:after="120"/>
    </w:pPr>
  </w:style>
  <w:style w:type="character" w:customStyle="1" w:styleId="af0">
    <w:name w:val="Основной текст Знак"/>
    <w:basedOn w:val="a0"/>
    <w:link w:val="af"/>
    <w:uiPriority w:val="99"/>
    <w:semiHidden/>
    <w:rsid w:val="00AB662E"/>
  </w:style>
  <w:style w:type="character" w:customStyle="1" w:styleId="40">
    <w:name w:val="Заголовок 4 Знак"/>
    <w:basedOn w:val="a0"/>
    <w:link w:val="4"/>
    <w:uiPriority w:val="9"/>
    <w:rsid w:val="00AB662E"/>
    <w:rPr>
      <w:rFonts w:ascii="Calibri" w:eastAsia="Times New Roman" w:hAnsi="Calibri" w:cs="Times New Roman"/>
      <w:b/>
      <w:bCs/>
      <w:sz w:val="28"/>
      <w:szCs w:val="28"/>
    </w:rPr>
  </w:style>
  <w:style w:type="character" w:customStyle="1" w:styleId="-">
    <w:name w:val="Интернет-ссылка"/>
    <w:basedOn w:val="a0"/>
    <w:uiPriority w:val="99"/>
    <w:rsid w:val="00EE0FBF"/>
    <w:rPr>
      <w:color w:val="0000FF"/>
      <w:u w:val="single"/>
    </w:rPr>
  </w:style>
  <w:style w:type="paragraph" w:styleId="HTML">
    <w:name w:val="HTML Preformatted"/>
    <w:basedOn w:val="a"/>
    <w:link w:val="HTML0"/>
    <w:qFormat/>
    <w:rsid w:val="00EE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E0FBF"/>
    <w:rPr>
      <w:rFonts w:ascii="Courier New" w:eastAsia="Times New Roman" w:hAnsi="Courier New" w:cs="Courier New"/>
      <w:sz w:val="20"/>
      <w:szCs w:val="20"/>
      <w:lang w:eastAsia="ru-RU"/>
    </w:rPr>
  </w:style>
  <w:style w:type="character" w:customStyle="1" w:styleId="a8">
    <w:name w:val="Без интервала Знак"/>
    <w:basedOn w:val="a0"/>
    <w:link w:val="a7"/>
    <w:uiPriority w:val="1"/>
    <w:rsid w:val="00EE0FBF"/>
    <w:rPr>
      <w:rFonts w:ascii="Times New Roman" w:eastAsia="Times New Roman" w:hAnsi="Times New Roman" w:cs="Times New Roman"/>
      <w:sz w:val="24"/>
      <w:szCs w:val="24"/>
      <w:lang w:eastAsia="ru-RU"/>
    </w:rPr>
  </w:style>
  <w:style w:type="paragraph" w:customStyle="1" w:styleId="c46">
    <w:name w:val="c46"/>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7E2A"/>
  </w:style>
  <w:style w:type="character" w:customStyle="1" w:styleId="apple-converted-space">
    <w:name w:val="apple-converted-space"/>
    <w:basedOn w:val="a0"/>
    <w:rsid w:val="007F7E2A"/>
  </w:style>
  <w:style w:type="paragraph" w:customStyle="1" w:styleId="c55">
    <w:name w:val="c55"/>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7E2A"/>
  </w:style>
  <w:style w:type="paragraph" w:customStyle="1" w:styleId="c5">
    <w:name w:val="c5"/>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1F046F"/>
    <w:rPr>
      <w:i/>
      <w:iCs/>
    </w:rPr>
  </w:style>
  <w:style w:type="character" w:styleId="af2">
    <w:name w:val="footnote reference"/>
    <w:rsid w:val="004B277E"/>
    <w:rPr>
      <w:sz w:val="20"/>
      <w:vertAlign w:val="superscript"/>
    </w:rPr>
  </w:style>
  <w:style w:type="paragraph" w:styleId="af3">
    <w:name w:val="footnote text"/>
    <w:basedOn w:val="a"/>
    <w:link w:val="af4"/>
    <w:rsid w:val="004B277E"/>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B277E"/>
    <w:rPr>
      <w:rFonts w:ascii="Times New Roman" w:eastAsia="Times New Roman" w:hAnsi="Times New Roman" w:cs="Times New Roman"/>
      <w:sz w:val="20"/>
      <w:szCs w:val="20"/>
      <w:lang w:eastAsia="ru-RU"/>
    </w:rPr>
  </w:style>
  <w:style w:type="character" w:styleId="af5">
    <w:name w:val="Strong"/>
    <w:qFormat/>
    <w:rsid w:val="000673D4"/>
    <w:rPr>
      <w:b/>
      <w:bCs/>
    </w:rPr>
  </w:style>
  <w:style w:type="paragraph" w:customStyle="1" w:styleId="msolistparagraph0">
    <w:name w:val="msolistparagraph"/>
    <w:basedOn w:val="a"/>
    <w:rsid w:val="00067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link w:val="41"/>
    <w:rsid w:val="00807D88"/>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807D88"/>
    <w:rPr>
      <w:rFonts w:ascii="Times New Roman" w:eastAsia="Times New Roman" w:hAnsi="Times New Roman" w:cs="Times New Roman"/>
      <w:sz w:val="23"/>
      <w:szCs w:val="23"/>
      <w:shd w:val="clear" w:color="auto" w:fill="FFFFFF"/>
    </w:rPr>
  </w:style>
  <w:style w:type="character" w:customStyle="1" w:styleId="21">
    <w:name w:val="Основной текст2"/>
    <w:rsid w:val="00807D88"/>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link w:val="120"/>
    <w:rsid w:val="00807D88"/>
    <w:rPr>
      <w:rFonts w:ascii="Times New Roman" w:eastAsia="Times New Roman" w:hAnsi="Times New Roman" w:cs="Times New Roman"/>
      <w:sz w:val="23"/>
      <w:szCs w:val="23"/>
      <w:shd w:val="clear" w:color="auto" w:fill="FFFFFF"/>
    </w:rPr>
  </w:style>
  <w:style w:type="character" w:customStyle="1" w:styleId="af7">
    <w:name w:val="Основной текст + Полужирный"/>
    <w:rsid w:val="00807D88"/>
    <w:rPr>
      <w:rFonts w:ascii="Times New Roman" w:eastAsia="Times New Roman" w:hAnsi="Times New Roman" w:cs="Times New Roman"/>
      <w:b/>
      <w:bCs/>
      <w:i w:val="0"/>
      <w:iCs w:val="0"/>
      <w:smallCaps w:val="0"/>
      <w:strike w:val="0"/>
      <w:spacing w:val="0"/>
      <w:sz w:val="23"/>
      <w:szCs w:val="23"/>
    </w:rPr>
  </w:style>
  <w:style w:type="paragraph" w:customStyle="1" w:styleId="41">
    <w:name w:val="Основной текст4"/>
    <w:basedOn w:val="a"/>
    <w:link w:val="af6"/>
    <w:rsid w:val="00807D88"/>
    <w:pPr>
      <w:shd w:val="clear" w:color="auto" w:fill="FFFFFF"/>
      <w:spacing w:before="420" w:after="0" w:line="278" w:lineRule="exact"/>
      <w:ind w:firstLine="700"/>
      <w:jc w:val="both"/>
    </w:pPr>
    <w:rPr>
      <w:rFonts w:ascii="Times New Roman" w:eastAsia="Times New Roman" w:hAnsi="Times New Roman" w:cs="Times New Roman"/>
      <w:sz w:val="23"/>
      <w:szCs w:val="23"/>
    </w:rPr>
  </w:style>
  <w:style w:type="paragraph" w:customStyle="1" w:styleId="11">
    <w:name w:val="Заголовок №1"/>
    <w:basedOn w:val="a"/>
    <w:link w:val="10"/>
    <w:rsid w:val="00807D88"/>
    <w:pPr>
      <w:shd w:val="clear" w:color="auto" w:fill="FFFFFF"/>
      <w:spacing w:after="420" w:line="0" w:lineRule="atLeast"/>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807D88"/>
    <w:pPr>
      <w:shd w:val="clear" w:color="auto" w:fill="FFFFFF"/>
      <w:spacing w:before="300" w:after="0" w:line="274" w:lineRule="exact"/>
      <w:ind w:firstLine="400"/>
      <w:outlineLvl w:val="0"/>
    </w:pPr>
    <w:rPr>
      <w:rFonts w:ascii="Times New Roman" w:eastAsia="Times New Roman" w:hAnsi="Times New Roman" w:cs="Times New Roman"/>
      <w:sz w:val="23"/>
      <w:szCs w:val="23"/>
    </w:rPr>
  </w:style>
  <w:style w:type="character" w:customStyle="1" w:styleId="af8">
    <w:name w:val="Основной текст + Полужирный;Курсив"/>
    <w:basedOn w:val="af6"/>
    <w:rsid w:val="00807D88"/>
    <w:rPr>
      <w:rFonts w:ascii="Times New Roman" w:eastAsia="Times New Roman" w:hAnsi="Times New Roman" w:cs="Times New Roman"/>
      <w:b/>
      <w:bCs/>
      <w:i/>
      <w:iCs/>
      <w:smallCaps w:val="0"/>
      <w:strike w:val="0"/>
      <w:spacing w:val="0"/>
      <w:sz w:val="23"/>
      <w:szCs w:val="23"/>
      <w:shd w:val="clear" w:color="auto" w:fill="FFFFFF"/>
    </w:rPr>
  </w:style>
  <w:style w:type="character" w:styleId="af9">
    <w:name w:val="Hyperlink"/>
    <w:basedOn w:val="a0"/>
    <w:uiPriority w:val="99"/>
    <w:unhideWhenUsed/>
    <w:rsid w:val="005D47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17"/>
  </w:style>
  <w:style w:type="paragraph" w:styleId="2">
    <w:name w:val="heading 2"/>
    <w:basedOn w:val="a"/>
    <w:next w:val="a"/>
    <w:link w:val="20"/>
    <w:qFormat/>
    <w:rsid w:val="00012CE6"/>
    <w:pPr>
      <w:keepNext/>
      <w:spacing w:before="240" w:after="60" w:line="240" w:lineRule="auto"/>
      <w:ind w:firstLine="567"/>
      <w:outlineLvl w:val="1"/>
    </w:pPr>
    <w:rPr>
      <w:rFonts w:ascii="Times New Roman" w:eastAsia="Times New Roman" w:hAnsi="Times New Roman" w:cs="Times New Roman"/>
      <w:b/>
      <w:i/>
      <w:sz w:val="24"/>
      <w:szCs w:val="20"/>
      <w:lang w:eastAsia="ru-RU"/>
    </w:rPr>
  </w:style>
  <w:style w:type="paragraph" w:styleId="4">
    <w:name w:val="heading 4"/>
    <w:basedOn w:val="a"/>
    <w:next w:val="a"/>
    <w:link w:val="40"/>
    <w:uiPriority w:val="9"/>
    <w:qFormat/>
    <w:rsid w:val="00AB662E"/>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012CE6"/>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012CE6"/>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A6717"/>
    <w:pPr>
      <w:spacing w:after="0" w:line="240" w:lineRule="auto"/>
    </w:pPr>
    <w:rPr>
      <w:rFonts w:ascii="Consolas" w:hAnsi="Consolas" w:cs="Consolas"/>
      <w:sz w:val="21"/>
      <w:szCs w:val="21"/>
    </w:rPr>
  </w:style>
  <w:style w:type="character" w:customStyle="1" w:styleId="a4">
    <w:name w:val="Текст Знак"/>
    <w:basedOn w:val="a0"/>
    <w:link w:val="a3"/>
    <w:rsid w:val="007A6717"/>
    <w:rPr>
      <w:rFonts w:ascii="Consolas" w:hAnsi="Consolas" w:cs="Consolas"/>
      <w:sz w:val="21"/>
      <w:szCs w:val="21"/>
    </w:rPr>
  </w:style>
  <w:style w:type="paragraph" w:styleId="a5">
    <w:name w:val="Balloon Text"/>
    <w:basedOn w:val="a"/>
    <w:link w:val="a6"/>
    <w:uiPriority w:val="99"/>
    <w:semiHidden/>
    <w:unhideWhenUsed/>
    <w:rsid w:val="00BE4C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C73"/>
    <w:rPr>
      <w:rFonts w:ascii="Tahoma" w:hAnsi="Tahoma" w:cs="Tahoma"/>
      <w:sz w:val="16"/>
      <w:szCs w:val="16"/>
    </w:rPr>
  </w:style>
  <w:style w:type="paragraph" w:styleId="a7">
    <w:name w:val="No Spacing"/>
    <w:link w:val="a8"/>
    <w:uiPriority w:val="99"/>
    <w:qFormat/>
    <w:rsid w:val="003F605E"/>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3F605E"/>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3F605E"/>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qFormat/>
    <w:rsid w:val="003F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12CE6"/>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012CE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2CE6"/>
    <w:rPr>
      <w:rFonts w:ascii="Calibri" w:eastAsia="Times New Roman" w:hAnsi="Calibri" w:cs="Times New Roman"/>
      <w:b/>
      <w:bCs/>
      <w:lang w:eastAsia="ru-RU"/>
    </w:rPr>
  </w:style>
  <w:style w:type="paragraph" w:styleId="ad">
    <w:name w:val="Body Text Indent"/>
    <w:basedOn w:val="a"/>
    <w:link w:val="ae"/>
    <w:unhideWhenUsed/>
    <w:rsid w:val="00012CE6"/>
    <w:pPr>
      <w:shd w:val="clear" w:color="auto" w:fill="FFFFFF"/>
      <w:tabs>
        <w:tab w:val="left" w:pos="540"/>
      </w:tabs>
      <w:spacing w:before="43" w:after="0" w:line="240" w:lineRule="auto"/>
      <w:ind w:right="326" w:firstLine="984"/>
      <w:jc w:val="both"/>
    </w:pPr>
    <w:rPr>
      <w:rFonts w:ascii="Times New Roman" w:eastAsia="Times New Roman" w:hAnsi="Times New Roman" w:cs="Times New Roman"/>
      <w:color w:val="000000"/>
      <w:spacing w:val="2"/>
      <w:sz w:val="28"/>
      <w:szCs w:val="28"/>
      <w:lang w:eastAsia="ru-RU"/>
    </w:rPr>
  </w:style>
  <w:style w:type="character" w:customStyle="1" w:styleId="ae">
    <w:name w:val="Основной текст с отступом Знак"/>
    <w:basedOn w:val="a0"/>
    <w:link w:val="ad"/>
    <w:rsid w:val="00012CE6"/>
    <w:rPr>
      <w:rFonts w:ascii="Times New Roman" w:eastAsia="Times New Roman" w:hAnsi="Times New Roman" w:cs="Times New Roman"/>
      <w:color w:val="000000"/>
      <w:spacing w:val="2"/>
      <w:sz w:val="28"/>
      <w:szCs w:val="28"/>
      <w:shd w:val="clear" w:color="auto" w:fill="FFFFFF"/>
      <w:lang w:eastAsia="ru-RU"/>
    </w:rPr>
  </w:style>
  <w:style w:type="paragraph" w:customStyle="1" w:styleId="FR3">
    <w:name w:val="FR3"/>
    <w:rsid w:val="00012CE6"/>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012CE6"/>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3">
    <w:name w:val="Body Text Indent 3"/>
    <w:basedOn w:val="a"/>
    <w:link w:val="30"/>
    <w:rsid w:val="00012CE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2CE6"/>
    <w:rPr>
      <w:rFonts w:ascii="Times New Roman" w:eastAsia="Times New Roman" w:hAnsi="Times New Roman" w:cs="Times New Roman"/>
      <w:sz w:val="16"/>
      <w:szCs w:val="16"/>
      <w:lang w:eastAsia="ru-RU"/>
    </w:rPr>
  </w:style>
  <w:style w:type="paragraph" w:customStyle="1" w:styleId="31">
    <w:name w:val="Основной текст 31"/>
    <w:basedOn w:val="a"/>
    <w:rsid w:val="00012CE6"/>
    <w:pPr>
      <w:spacing w:after="0" w:line="240" w:lineRule="auto"/>
      <w:jc w:val="both"/>
    </w:pPr>
    <w:rPr>
      <w:rFonts w:ascii="Times New Roman" w:eastAsia="Times New Roman" w:hAnsi="Times New Roman" w:cs="Times New Roman"/>
      <w:sz w:val="24"/>
      <w:szCs w:val="20"/>
      <w:lang w:eastAsia="ru-RU"/>
    </w:rPr>
  </w:style>
  <w:style w:type="paragraph" w:customStyle="1" w:styleId="1">
    <w:name w:val="Основной текст1"/>
    <w:basedOn w:val="a"/>
    <w:rsid w:val="00012CE6"/>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Абзац списка Знак"/>
    <w:link w:val="a9"/>
    <w:uiPriority w:val="34"/>
    <w:locked/>
    <w:rsid w:val="002D1852"/>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AB662E"/>
    <w:pPr>
      <w:spacing w:after="120"/>
    </w:pPr>
  </w:style>
  <w:style w:type="character" w:customStyle="1" w:styleId="af0">
    <w:name w:val="Основной текст Знак"/>
    <w:basedOn w:val="a0"/>
    <w:link w:val="af"/>
    <w:uiPriority w:val="99"/>
    <w:semiHidden/>
    <w:rsid w:val="00AB662E"/>
  </w:style>
  <w:style w:type="character" w:customStyle="1" w:styleId="40">
    <w:name w:val="Заголовок 4 Знак"/>
    <w:basedOn w:val="a0"/>
    <w:link w:val="4"/>
    <w:uiPriority w:val="9"/>
    <w:rsid w:val="00AB662E"/>
    <w:rPr>
      <w:rFonts w:ascii="Calibri" w:eastAsia="Times New Roman" w:hAnsi="Calibri" w:cs="Times New Roman"/>
      <w:b/>
      <w:bCs/>
      <w:sz w:val="28"/>
      <w:szCs w:val="28"/>
    </w:rPr>
  </w:style>
  <w:style w:type="character" w:customStyle="1" w:styleId="-">
    <w:name w:val="Интернет-ссылка"/>
    <w:basedOn w:val="a0"/>
    <w:uiPriority w:val="99"/>
    <w:rsid w:val="00EE0FBF"/>
    <w:rPr>
      <w:color w:val="0000FF"/>
      <w:u w:val="single"/>
    </w:rPr>
  </w:style>
  <w:style w:type="paragraph" w:styleId="HTML">
    <w:name w:val="HTML Preformatted"/>
    <w:basedOn w:val="a"/>
    <w:link w:val="HTML0"/>
    <w:qFormat/>
    <w:rsid w:val="00EE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E0FBF"/>
    <w:rPr>
      <w:rFonts w:ascii="Courier New" w:eastAsia="Times New Roman" w:hAnsi="Courier New" w:cs="Courier New"/>
      <w:sz w:val="20"/>
      <w:szCs w:val="20"/>
      <w:lang w:eastAsia="ru-RU"/>
    </w:rPr>
  </w:style>
  <w:style w:type="character" w:customStyle="1" w:styleId="a8">
    <w:name w:val="Без интервала Знак"/>
    <w:basedOn w:val="a0"/>
    <w:link w:val="a7"/>
    <w:uiPriority w:val="1"/>
    <w:rsid w:val="00EE0FBF"/>
    <w:rPr>
      <w:rFonts w:ascii="Times New Roman" w:eastAsia="Times New Roman" w:hAnsi="Times New Roman" w:cs="Times New Roman"/>
      <w:sz w:val="24"/>
      <w:szCs w:val="24"/>
      <w:lang w:eastAsia="ru-RU"/>
    </w:rPr>
  </w:style>
  <w:style w:type="paragraph" w:customStyle="1" w:styleId="c46">
    <w:name w:val="c46"/>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7E2A"/>
  </w:style>
  <w:style w:type="character" w:customStyle="1" w:styleId="apple-converted-space">
    <w:name w:val="apple-converted-space"/>
    <w:basedOn w:val="a0"/>
    <w:rsid w:val="007F7E2A"/>
  </w:style>
  <w:style w:type="paragraph" w:customStyle="1" w:styleId="c55">
    <w:name w:val="c55"/>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7E2A"/>
  </w:style>
  <w:style w:type="paragraph" w:customStyle="1" w:styleId="c5">
    <w:name w:val="c5"/>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F7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1F046F"/>
    <w:rPr>
      <w:i/>
      <w:iCs/>
    </w:rPr>
  </w:style>
  <w:style w:type="character" w:styleId="af2">
    <w:name w:val="footnote reference"/>
    <w:rsid w:val="004B277E"/>
    <w:rPr>
      <w:sz w:val="20"/>
      <w:vertAlign w:val="superscript"/>
    </w:rPr>
  </w:style>
  <w:style w:type="paragraph" w:styleId="af3">
    <w:name w:val="footnote text"/>
    <w:basedOn w:val="a"/>
    <w:link w:val="af4"/>
    <w:rsid w:val="004B277E"/>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B277E"/>
    <w:rPr>
      <w:rFonts w:ascii="Times New Roman" w:eastAsia="Times New Roman" w:hAnsi="Times New Roman" w:cs="Times New Roman"/>
      <w:sz w:val="20"/>
      <w:szCs w:val="20"/>
      <w:lang w:eastAsia="ru-RU"/>
    </w:rPr>
  </w:style>
  <w:style w:type="character" w:styleId="af5">
    <w:name w:val="Strong"/>
    <w:qFormat/>
    <w:rsid w:val="000673D4"/>
    <w:rPr>
      <w:b/>
      <w:bCs/>
    </w:rPr>
  </w:style>
  <w:style w:type="paragraph" w:customStyle="1" w:styleId="msolistparagraph0">
    <w:name w:val="msolistparagraph"/>
    <w:basedOn w:val="a"/>
    <w:rsid w:val="00067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link w:val="41"/>
    <w:rsid w:val="00807D88"/>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807D88"/>
    <w:rPr>
      <w:rFonts w:ascii="Times New Roman" w:eastAsia="Times New Roman" w:hAnsi="Times New Roman" w:cs="Times New Roman"/>
      <w:sz w:val="23"/>
      <w:szCs w:val="23"/>
      <w:shd w:val="clear" w:color="auto" w:fill="FFFFFF"/>
    </w:rPr>
  </w:style>
  <w:style w:type="character" w:customStyle="1" w:styleId="21">
    <w:name w:val="Основной текст2"/>
    <w:rsid w:val="00807D88"/>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link w:val="120"/>
    <w:rsid w:val="00807D88"/>
    <w:rPr>
      <w:rFonts w:ascii="Times New Roman" w:eastAsia="Times New Roman" w:hAnsi="Times New Roman" w:cs="Times New Roman"/>
      <w:sz w:val="23"/>
      <w:szCs w:val="23"/>
      <w:shd w:val="clear" w:color="auto" w:fill="FFFFFF"/>
    </w:rPr>
  </w:style>
  <w:style w:type="character" w:customStyle="1" w:styleId="af7">
    <w:name w:val="Основной текст + Полужирный"/>
    <w:rsid w:val="00807D88"/>
    <w:rPr>
      <w:rFonts w:ascii="Times New Roman" w:eastAsia="Times New Roman" w:hAnsi="Times New Roman" w:cs="Times New Roman"/>
      <w:b/>
      <w:bCs/>
      <w:i w:val="0"/>
      <w:iCs w:val="0"/>
      <w:smallCaps w:val="0"/>
      <w:strike w:val="0"/>
      <w:spacing w:val="0"/>
      <w:sz w:val="23"/>
      <w:szCs w:val="23"/>
    </w:rPr>
  </w:style>
  <w:style w:type="paragraph" w:customStyle="1" w:styleId="41">
    <w:name w:val="Основной текст4"/>
    <w:basedOn w:val="a"/>
    <w:link w:val="af6"/>
    <w:rsid w:val="00807D88"/>
    <w:pPr>
      <w:shd w:val="clear" w:color="auto" w:fill="FFFFFF"/>
      <w:spacing w:before="420" w:after="0" w:line="278" w:lineRule="exact"/>
      <w:ind w:firstLine="700"/>
      <w:jc w:val="both"/>
    </w:pPr>
    <w:rPr>
      <w:rFonts w:ascii="Times New Roman" w:eastAsia="Times New Roman" w:hAnsi="Times New Roman" w:cs="Times New Roman"/>
      <w:sz w:val="23"/>
      <w:szCs w:val="23"/>
    </w:rPr>
  </w:style>
  <w:style w:type="paragraph" w:customStyle="1" w:styleId="11">
    <w:name w:val="Заголовок №1"/>
    <w:basedOn w:val="a"/>
    <w:link w:val="10"/>
    <w:rsid w:val="00807D88"/>
    <w:pPr>
      <w:shd w:val="clear" w:color="auto" w:fill="FFFFFF"/>
      <w:spacing w:after="420" w:line="0" w:lineRule="atLeast"/>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807D88"/>
    <w:pPr>
      <w:shd w:val="clear" w:color="auto" w:fill="FFFFFF"/>
      <w:spacing w:before="300" w:after="0" w:line="274" w:lineRule="exact"/>
      <w:ind w:firstLine="400"/>
      <w:outlineLvl w:val="0"/>
    </w:pPr>
    <w:rPr>
      <w:rFonts w:ascii="Times New Roman" w:eastAsia="Times New Roman" w:hAnsi="Times New Roman" w:cs="Times New Roman"/>
      <w:sz w:val="23"/>
      <w:szCs w:val="23"/>
    </w:rPr>
  </w:style>
  <w:style w:type="character" w:customStyle="1" w:styleId="af8">
    <w:name w:val="Основной текст + Полужирный;Курсив"/>
    <w:basedOn w:val="af6"/>
    <w:rsid w:val="00807D88"/>
    <w:rPr>
      <w:rFonts w:ascii="Times New Roman" w:eastAsia="Times New Roman" w:hAnsi="Times New Roman" w:cs="Times New Roman"/>
      <w:b/>
      <w:bCs/>
      <w:i/>
      <w:iCs/>
      <w:smallCaps w:val="0"/>
      <w:strike w:val="0"/>
      <w:spacing w:val="0"/>
      <w:sz w:val="23"/>
      <w:szCs w:val="23"/>
      <w:shd w:val="clear" w:color="auto" w:fill="FFFFFF"/>
    </w:rPr>
  </w:style>
  <w:style w:type="character" w:styleId="af9">
    <w:name w:val="Hyperlink"/>
    <w:basedOn w:val="a0"/>
    <w:uiPriority w:val="99"/>
    <w:unhideWhenUsed/>
    <w:rsid w:val="005D4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ono.ru/organ/ukazatel/1900in.html" TargetMode="External"/><Relationship Id="rId21" Type="http://schemas.openxmlformats.org/officeDocument/2006/relationships/hyperlink" Target="http://www.hrono.ru/land/1900italia.html" TargetMode="External"/><Relationship Id="rId42" Type="http://schemas.openxmlformats.org/officeDocument/2006/relationships/hyperlink" Target="http://www.hrono.ru/sobyt/1900sob/1915alash.html" TargetMode="External"/><Relationship Id="rId47" Type="http://schemas.openxmlformats.org/officeDocument/2006/relationships/hyperlink" Target="http://www.hrono.ru/sobyt/1900sob/1916brusil.html" TargetMode="External"/><Relationship Id="rId63" Type="http://schemas.openxmlformats.org/officeDocument/2006/relationships/hyperlink" Target="http://www.hrono.ru/biograf/bio_ch/chan_kaishi.html" TargetMode="External"/><Relationship Id="rId68" Type="http://schemas.openxmlformats.org/officeDocument/2006/relationships/hyperlink" Target="http://www.hrono.ru/sobyt/finn1939_40.html" TargetMode="External"/><Relationship Id="rId84" Type="http://schemas.openxmlformats.org/officeDocument/2006/relationships/hyperlink" Target="http://www.hrono.ru/biograf/alende.html" TargetMode="External"/><Relationship Id="rId89" Type="http://schemas.openxmlformats.org/officeDocument/2006/relationships/oleObject" Target="embeddings/oleObject1.bin"/><Relationship Id="rId7" Type="http://schemas.openxmlformats.org/officeDocument/2006/relationships/endnotes" Target="endnotes.xml"/><Relationship Id="rId71" Type="http://schemas.openxmlformats.org/officeDocument/2006/relationships/hyperlink" Target="http://www.hrono.ru/sobyt/1900sob/1941perl.html" TargetMode="External"/><Relationship Id="rId9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hrono.ru/1900us.html" TargetMode="External"/><Relationship Id="rId29" Type="http://schemas.openxmlformats.org/officeDocument/2006/relationships/hyperlink" Target="http://www.hrono.ru/sobyt/1908turc.html" TargetMode="External"/><Relationship Id="rId11" Type="http://schemas.openxmlformats.org/officeDocument/2006/relationships/hyperlink" Target="http://www.hrono.ru/biograf/bio_we/vilgelm2.html" TargetMode="External"/><Relationship Id="rId24" Type="http://schemas.openxmlformats.org/officeDocument/2006/relationships/hyperlink" Target="http://www.hrono.ru/china1.html" TargetMode="External"/><Relationship Id="rId32" Type="http://schemas.openxmlformats.org/officeDocument/2006/relationships/hyperlink" Target="http://www.hrono.ru/sobyt/1900sob/vost_pruss.html" TargetMode="External"/><Relationship Id="rId37" Type="http://schemas.openxmlformats.org/officeDocument/2006/relationships/hyperlink" Target="http://www.hrono.ru/sobyt/1900sob/vars_ivan.html" TargetMode="External"/><Relationship Id="rId40" Type="http://schemas.openxmlformats.org/officeDocument/2006/relationships/hyperlink" Target="http://www.hrono.ru/sobyt/1900sob/1915avgust.html" TargetMode="External"/><Relationship Id="rId45" Type="http://schemas.openxmlformats.org/officeDocument/2006/relationships/hyperlink" Target="http://www.hrono.ru/sobyt/1900sob/1916trapez.html" TargetMode="External"/><Relationship Id="rId53" Type="http://schemas.openxmlformats.org/officeDocument/2006/relationships/hyperlink" Target="http://www.hrono.ru/organ/1918weimar.html" TargetMode="External"/><Relationship Id="rId58" Type="http://schemas.openxmlformats.org/officeDocument/2006/relationships/hyperlink" Target="http://www.hrono.ru/1900ge.html" TargetMode="External"/><Relationship Id="rId66" Type="http://schemas.openxmlformats.org/officeDocument/2006/relationships/hyperlink" Target="http://www.hrono.ru/biograf/bio_a/ataturk.html" TargetMode="External"/><Relationship Id="rId74" Type="http://schemas.openxmlformats.org/officeDocument/2006/relationships/hyperlink" Target="http://www.hrono.ru/biograf/stalin.html" TargetMode="External"/><Relationship Id="rId79" Type="http://schemas.openxmlformats.org/officeDocument/2006/relationships/hyperlink" Target="http://www.hrono.ru/1900chin.html" TargetMode="External"/><Relationship Id="rId87" Type="http://schemas.openxmlformats.org/officeDocument/2006/relationships/hyperlink" Target="http://www.hrono.ru/196_ku.html" TargetMode="External"/><Relationship Id="rId102" Type="http://schemas.openxmlformats.org/officeDocument/2006/relationships/hyperlink" Target="http://valdgeim-school.ru/" TargetMode="External"/><Relationship Id="rId5" Type="http://schemas.openxmlformats.org/officeDocument/2006/relationships/webSettings" Target="webSettings.xml"/><Relationship Id="rId61" Type="http://schemas.openxmlformats.org/officeDocument/2006/relationships/hyperlink" Target="http://www.hrono.ru/biograf/gindenburg.html" TargetMode="External"/><Relationship Id="rId82" Type="http://schemas.openxmlformats.org/officeDocument/2006/relationships/hyperlink" Target="http://www.hrono.ru/196_ku.html" TargetMode="External"/><Relationship Id="rId90" Type="http://schemas.openxmlformats.org/officeDocument/2006/relationships/image" Target="media/image2.wmf"/><Relationship Id="rId95" Type="http://schemas.openxmlformats.org/officeDocument/2006/relationships/oleObject" Target="embeddings/oleObject4.bin"/><Relationship Id="rId19" Type="http://schemas.openxmlformats.org/officeDocument/2006/relationships/hyperlink" Target="http://www.hrono.ru/land/1900avst.html" TargetMode="External"/><Relationship Id="rId14" Type="http://schemas.openxmlformats.org/officeDocument/2006/relationships/hyperlink" Target="http://www.hrono.ru/1900fr.html" TargetMode="External"/><Relationship Id="rId22" Type="http://schemas.openxmlformats.org/officeDocument/2006/relationships/hyperlink" Target="http://www.hrono.ru/biograf/bio_we/viktor_emm.html" TargetMode="External"/><Relationship Id="rId27" Type="http://schemas.openxmlformats.org/officeDocument/2006/relationships/hyperlink" Target="http://www.hrono.ru/sobyt/1905pers.html" TargetMode="External"/><Relationship Id="rId30" Type="http://schemas.openxmlformats.org/officeDocument/2006/relationships/hyperlink" Target="http://www.hrono.ru/1914voina.html" TargetMode="External"/><Relationship Id="rId35" Type="http://schemas.openxmlformats.org/officeDocument/2006/relationships/hyperlink" Target="http://www.hrono.ru/sobyt/1900sob/1914marna.html" TargetMode="External"/><Relationship Id="rId43" Type="http://schemas.openxmlformats.org/officeDocument/2006/relationships/hyperlink" Target="http://www.hrono.ru/sobyt/1900sob/1915gotland.html" TargetMode="External"/><Relationship Id="rId48" Type="http://schemas.openxmlformats.org/officeDocument/2006/relationships/hyperlink" Target="http://www.hrono.ru/1900yu.html" TargetMode="External"/><Relationship Id="rId56" Type="http://schemas.openxmlformats.org/officeDocument/2006/relationships/hyperlink" Target="http://www.hrono.ru/land/1900italia.html" TargetMode="External"/><Relationship Id="rId64" Type="http://schemas.openxmlformats.org/officeDocument/2006/relationships/hyperlink" Target="http://www.hrono.ru/biograf/gandi_m.html" TargetMode="External"/><Relationship Id="rId69" Type="http://schemas.openxmlformats.org/officeDocument/2006/relationships/hyperlink" Target="http://www.hrono.ru/organ/ukazatel/neuordnung.html" TargetMode="External"/><Relationship Id="rId77" Type="http://schemas.openxmlformats.org/officeDocument/2006/relationships/hyperlink" Target="http://www.hrono.ru/biograf/dimitrov.html" TargetMode="External"/><Relationship Id="rId100" Type="http://schemas.openxmlformats.org/officeDocument/2006/relationships/image" Target="media/image7.wmf"/><Relationship Id="rId105" Type="http://schemas.openxmlformats.org/officeDocument/2006/relationships/theme" Target="theme/theme1.xml"/><Relationship Id="rId8" Type="http://schemas.openxmlformats.org/officeDocument/2006/relationships/hyperlink" Target="http://www.hrono.ru/land/1900gb.html" TargetMode="External"/><Relationship Id="rId51" Type="http://schemas.openxmlformats.org/officeDocument/2006/relationships/hyperlink" Target="http://www.hrono.ru/biograf/kun.html" TargetMode="External"/><Relationship Id="rId72" Type="http://schemas.openxmlformats.org/officeDocument/2006/relationships/hyperlink" Target="http://www.hrono.ru/biograf/cherchil.html" TargetMode="External"/><Relationship Id="rId80" Type="http://schemas.openxmlformats.org/officeDocument/2006/relationships/hyperlink" Target="http://www.hrono.ru/biograf/neru.html" TargetMode="External"/><Relationship Id="rId85" Type="http://schemas.openxmlformats.org/officeDocument/2006/relationships/hyperlink" Target="http://www.hrono.ru/biograf/bio_p/pinochet.html" TargetMode="External"/><Relationship Id="rId93" Type="http://schemas.openxmlformats.org/officeDocument/2006/relationships/oleObject" Target="embeddings/oleObject3.bin"/><Relationship Id="rId98" Type="http://schemas.openxmlformats.org/officeDocument/2006/relationships/image" Target="media/image6.wmf"/><Relationship Id="rId3" Type="http://schemas.microsoft.com/office/2007/relationships/stylesWithEffects" Target="stylesWithEffects.xml"/><Relationship Id="rId12" Type="http://schemas.openxmlformats.org/officeDocument/2006/relationships/hyperlink" Target="http://www.hrono.ru/biograf/bio_b/bismark.html" TargetMode="External"/><Relationship Id="rId17" Type="http://schemas.openxmlformats.org/officeDocument/2006/relationships/hyperlink" Target="http://www.hrono.ru/biograf/vilson.html" TargetMode="External"/><Relationship Id="rId25" Type="http://schemas.openxmlformats.org/officeDocument/2006/relationships/hyperlink" Target="http://www.hrono.ru/biograf/bio_s/sun_yatsen.html" TargetMode="External"/><Relationship Id="rId33" Type="http://schemas.openxmlformats.org/officeDocument/2006/relationships/hyperlink" Target="http://www.hrono.ru/sobyt/1900sob/galiciyska.html" TargetMode="External"/><Relationship Id="rId38" Type="http://schemas.openxmlformats.org/officeDocument/2006/relationships/hyperlink" Target="http://www.hrono.ru/metodika/zarub_strany.html" TargetMode="External"/><Relationship Id="rId46" Type="http://schemas.openxmlformats.org/officeDocument/2006/relationships/hyperlink" Target="http://www.hrono.ru/sobyt/1900sob/1916yutland.html" TargetMode="External"/><Relationship Id="rId59" Type="http://schemas.openxmlformats.org/officeDocument/2006/relationships/hyperlink" Target="http://www.hrono.ru/biograf/bio_g/gitler.html" TargetMode="External"/><Relationship Id="rId67" Type="http://schemas.openxmlformats.org/officeDocument/2006/relationships/hyperlink" Target="http://www.hrono.ru/194_2w.html" TargetMode="External"/><Relationship Id="rId103" Type="http://schemas.openxmlformats.org/officeDocument/2006/relationships/hyperlink" Target="https://vk.com/valdgeymskaya_school" TargetMode="External"/><Relationship Id="rId20" Type="http://schemas.openxmlformats.org/officeDocument/2006/relationships/hyperlink" Target="http://www.hrono.ru/biograf/bio_f/franc_iosif.html" TargetMode="External"/><Relationship Id="rId41" Type="http://schemas.openxmlformats.org/officeDocument/2006/relationships/hyperlink" Target="http://www.hrono.ru/sobyt/1900sob/1915gorlice.html" TargetMode="External"/><Relationship Id="rId54" Type="http://schemas.openxmlformats.org/officeDocument/2006/relationships/hyperlink" Target="http://www.hrono.ru/land/finn.html" TargetMode="External"/><Relationship Id="rId62" Type="http://schemas.openxmlformats.org/officeDocument/2006/relationships/hyperlink" Target="http://www.hrono.ru/biograf/bio_m/mao_cze.html" TargetMode="External"/><Relationship Id="rId70" Type="http://schemas.openxmlformats.org/officeDocument/2006/relationships/hyperlink" Target="http://www.hrono.ru/194_2w.html" TargetMode="External"/><Relationship Id="rId75" Type="http://schemas.openxmlformats.org/officeDocument/2006/relationships/hyperlink" Target="http://www.hrono.ru/biograf/bio_ch/chaushesku.html" TargetMode="External"/><Relationship Id="rId83" Type="http://schemas.openxmlformats.org/officeDocument/2006/relationships/hyperlink" Target="http://www.hrono.ru/biograf/kastrof.html" TargetMode="External"/><Relationship Id="rId88" Type="http://schemas.openxmlformats.org/officeDocument/2006/relationships/image" Target="media/image1.wmf"/><Relationship Id="rId91" Type="http://schemas.openxmlformats.org/officeDocument/2006/relationships/oleObject" Target="embeddings/oleObject2.bin"/><Relationship Id="rId9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hrono.ru/biograf/bio_k/klemanso.html" TargetMode="External"/><Relationship Id="rId23" Type="http://schemas.openxmlformats.org/officeDocument/2006/relationships/hyperlink" Target="http://www.hrono.ru/jpan.html" TargetMode="External"/><Relationship Id="rId28" Type="http://schemas.openxmlformats.org/officeDocument/2006/relationships/hyperlink" Target="http://www.hrono.ru/land/1900turki.html" TargetMode="External"/><Relationship Id="rId36" Type="http://schemas.openxmlformats.org/officeDocument/2006/relationships/hyperlink" Target="http://www.hrono.ru/sobyt/1900sob/1914avgust.html" TargetMode="External"/><Relationship Id="rId49" Type="http://schemas.openxmlformats.org/officeDocument/2006/relationships/hyperlink" Target="http://www.hrono.ru/1900polon.html" TargetMode="External"/><Relationship Id="rId57" Type="http://schemas.openxmlformats.org/officeDocument/2006/relationships/hyperlink" Target="http://www.hrono.ru/biograf/musolini.html" TargetMode="External"/><Relationship Id="rId10" Type="http://schemas.openxmlformats.org/officeDocument/2006/relationships/hyperlink" Target="http://www.hrono.ru/1900ge.html" TargetMode="External"/><Relationship Id="rId31" Type="http://schemas.openxmlformats.org/officeDocument/2006/relationships/hyperlink" Target="http://www.hrono.ru/biograf/bio_f/franc_ferdinand.html" TargetMode="External"/><Relationship Id="rId44" Type="http://schemas.openxmlformats.org/officeDocument/2006/relationships/hyperlink" Target="http://www.hrono.ru/sobyt/1900sob/1915vilensk.html" TargetMode="External"/><Relationship Id="rId52" Type="http://schemas.openxmlformats.org/officeDocument/2006/relationships/hyperlink" Target="http://www.hrono.ru/biograf/bio_h/horti.html" TargetMode="External"/><Relationship Id="rId60" Type="http://schemas.openxmlformats.org/officeDocument/2006/relationships/hyperlink" Target="http://www.hrono.ru/dokum/192_dok/mein_kampf.html" TargetMode="External"/><Relationship Id="rId65" Type="http://schemas.openxmlformats.org/officeDocument/2006/relationships/hyperlink" Target="http://www.hrono.ru/land/1900turki.html" TargetMode="External"/><Relationship Id="rId73" Type="http://schemas.openxmlformats.org/officeDocument/2006/relationships/hyperlink" Target="http://www.hrono.ru/biograf/ruzvelt_f.html" TargetMode="External"/><Relationship Id="rId78" Type="http://schemas.openxmlformats.org/officeDocument/2006/relationships/hyperlink" Target="http://www.hrono.ru/biograf/bio_l/lumumba.html" TargetMode="External"/><Relationship Id="rId81" Type="http://schemas.openxmlformats.org/officeDocument/2006/relationships/hyperlink" Target="http://www.hrono.ru/land/1900turki.html" TargetMode="External"/><Relationship Id="rId86" Type="http://schemas.openxmlformats.org/officeDocument/2006/relationships/hyperlink" Target="http://www.hrono.ru/sobyt/19610412.html" TargetMode="External"/><Relationship Id="rId94" Type="http://schemas.openxmlformats.org/officeDocument/2006/relationships/image" Target="media/image4.wmf"/><Relationship Id="rId99" Type="http://schemas.openxmlformats.org/officeDocument/2006/relationships/oleObject" Target="embeddings/oleObject6.bin"/><Relationship Id="rId10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http://www.hrono.ru/biograf/lloid_dzh.html" TargetMode="External"/><Relationship Id="rId13" Type="http://schemas.openxmlformats.org/officeDocument/2006/relationships/hyperlink" Target="http://www.hrono.ru/organ/ukazatel/drang_nach.html" TargetMode="External"/><Relationship Id="rId18" Type="http://schemas.openxmlformats.org/officeDocument/2006/relationships/hyperlink" Target="http://www.hrono.ru/biograf/ruzvelt.html" TargetMode="External"/><Relationship Id="rId39" Type="http://schemas.openxmlformats.org/officeDocument/2006/relationships/hyperlink" Target="http://www.hrono.ru/sobyt/1900sob/1914sarykamysh.html" TargetMode="External"/><Relationship Id="rId34" Type="http://schemas.openxmlformats.org/officeDocument/2006/relationships/hyperlink" Target="http://www.hrono.ru/sobyt/1900sob/1914gumbinnen.html" TargetMode="External"/><Relationship Id="rId50" Type="http://schemas.openxmlformats.org/officeDocument/2006/relationships/hyperlink" Target="http://www.hrono.ru/biograf/pilsudsky.html" TargetMode="External"/><Relationship Id="rId55" Type="http://schemas.openxmlformats.org/officeDocument/2006/relationships/hyperlink" Target="http://www.hrono.ru/biograf/bio_m/mannergm.html" TargetMode="External"/><Relationship Id="rId76" Type="http://schemas.openxmlformats.org/officeDocument/2006/relationships/hyperlink" Target="http://www.hrono.ru/biograf/bio_ya/yaruzelsky.html" TargetMode="External"/><Relationship Id="rId97" Type="http://schemas.openxmlformats.org/officeDocument/2006/relationships/oleObject" Target="embeddings/oleObject5.bin"/><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103</Pages>
  <Words>52832</Words>
  <Characters>301147</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Ольга</cp:lastModifiedBy>
  <cp:revision>22</cp:revision>
  <cp:lastPrinted>2018-09-10T22:17:00Z</cp:lastPrinted>
  <dcterms:created xsi:type="dcterms:W3CDTF">2018-09-10T05:56:00Z</dcterms:created>
  <dcterms:modified xsi:type="dcterms:W3CDTF">2018-09-26T02:25:00Z</dcterms:modified>
</cp:coreProperties>
</file>