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60" w:rsidRPr="00FF401F" w:rsidRDefault="00B5609A" w:rsidP="008C626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401F">
        <w:rPr>
          <w:sz w:val="24"/>
          <w:szCs w:val="24"/>
        </w:rPr>
        <w:tab/>
      </w:r>
      <w:r w:rsidR="008C6260" w:rsidRPr="00FF40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:rsidR="008C6260" w:rsidRPr="00FF401F" w:rsidRDefault="008C6260" w:rsidP="008C6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6260" w:rsidRPr="00FF401F" w:rsidRDefault="008C6260" w:rsidP="008C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A5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Рабочая программа разработана на основе нормативно правовых актов, а также авторской программы по географии предметная линия учебников «Сферы» 5-9 классы Москва «Просвещение» 2011 под редакцией В.П. Дронов, Л. Е. Савельева.</w:t>
      </w:r>
    </w:p>
    <w:p w:rsidR="00FD1978" w:rsidRPr="00FF401F" w:rsidRDefault="00FD1978" w:rsidP="006C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sz w:val="24"/>
          <w:szCs w:val="24"/>
        </w:rPr>
        <w:t>Программа составлен</w:t>
      </w:r>
      <w:r w:rsidR="00D63C04" w:rsidRPr="00FF401F">
        <w:rPr>
          <w:rFonts w:ascii="Times New Roman" w:hAnsi="Times New Roman" w:cs="Times New Roman"/>
          <w:sz w:val="24"/>
          <w:szCs w:val="24"/>
        </w:rPr>
        <w:t>а для учащихся 6</w:t>
      </w:r>
      <w:r w:rsidRPr="00FF401F">
        <w:rPr>
          <w:rFonts w:ascii="Times New Roman" w:hAnsi="Times New Roman" w:cs="Times New Roman"/>
          <w:sz w:val="24"/>
          <w:szCs w:val="24"/>
        </w:rPr>
        <w:t xml:space="preserve">-х классов общеобразовательной школы, изучающих предмет в объёме обязательного минимума содержания на базовом уровне </w:t>
      </w:r>
      <w:proofErr w:type="gramStart"/>
      <w:r w:rsidRPr="00FF40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1F">
        <w:rPr>
          <w:rFonts w:ascii="Times New Roman" w:hAnsi="Times New Roman" w:cs="Times New Roman"/>
          <w:sz w:val="24"/>
          <w:szCs w:val="24"/>
        </w:rPr>
        <w:t>1 час в неделю). Срок реализации 201</w:t>
      </w:r>
      <w:r w:rsidR="008C6260" w:rsidRPr="00FF401F">
        <w:rPr>
          <w:rFonts w:ascii="Times New Roman" w:hAnsi="Times New Roman" w:cs="Times New Roman"/>
          <w:sz w:val="24"/>
          <w:szCs w:val="24"/>
        </w:rPr>
        <w:t>8</w:t>
      </w:r>
      <w:r w:rsidRPr="00FF401F">
        <w:rPr>
          <w:rFonts w:ascii="Times New Roman" w:hAnsi="Times New Roman" w:cs="Times New Roman"/>
          <w:sz w:val="24"/>
          <w:szCs w:val="24"/>
        </w:rPr>
        <w:t>-201</w:t>
      </w:r>
      <w:r w:rsidR="008C6260" w:rsidRPr="00FF401F">
        <w:rPr>
          <w:rFonts w:ascii="Times New Roman" w:hAnsi="Times New Roman" w:cs="Times New Roman"/>
          <w:sz w:val="24"/>
          <w:szCs w:val="24"/>
        </w:rPr>
        <w:t xml:space="preserve">9 </w:t>
      </w:r>
      <w:r w:rsidRPr="00FF401F">
        <w:rPr>
          <w:rFonts w:ascii="Times New Roman" w:hAnsi="Times New Roman" w:cs="Times New Roman"/>
          <w:sz w:val="24"/>
          <w:szCs w:val="24"/>
        </w:rPr>
        <w:t>учебный год (35 недель).</w:t>
      </w:r>
      <w:r w:rsidR="006E5AE9" w:rsidRPr="00FF401F">
        <w:rPr>
          <w:rFonts w:ascii="Times New Roman" w:hAnsi="Times New Roman" w:cs="Times New Roman"/>
          <w:sz w:val="24"/>
          <w:szCs w:val="24"/>
        </w:rPr>
        <w:t xml:space="preserve"> Объём </w:t>
      </w:r>
      <w:proofErr w:type="gramStart"/>
      <w:r w:rsidR="006E5AE9" w:rsidRPr="00FF401F">
        <w:rPr>
          <w:rFonts w:ascii="Times New Roman" w:hAnsi="Times New Roman" w:cs="Times New Roman"/>
          <w:sz w:val="24"/>
          <w:szCs w:val="24"/>
        </w:rPr>
        <w:t>часов учебной нагрузки, отведённых на освоение рабочей программы определён</w:t>
      </w:r>
      <w:proofErr w:type="gramEnd"/>
      <w:r w:rsidR="006E5AE9" w:rsidRPr="00FF401F">
        <w:rPr>
          <w:rFonts w:ascii="Times New Roman" w:hAnsi="Times New Roman" w:cs="Times New Roman"/>
          <w:sz w:val="24"/>
          <w:szCs w:val="24"/>
        </w:rPr>
        <w:t xml:space="preserve"> федеральным учебным планом</w:t>
      </w:r>
      <w:r w:rsidR="002F7021" w:rsidRPr="00FF401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6E5AE9" w:rsidRPr="00FF401F">
        <w:rPr>
          <w:rFonts w:ascii="Times New Roman" w:hAnsi="Times New Roman" w:cs="Times New Roman"/>
          <w:sz w:val="24"/>
          <w:szCs w:val="24"/>
        </w:rPr>
        <w:t xml:space="preserve"> и учебными планами образовательного учреждения.</w:t>
      </w:r>
    </w:p>
    <w:p w:rsidR="00766969" w:rsidRPr="00FF401F" w:rsidRDefault="00766969" w:rsidP="00766969">
      <w:pPr>
        <w:pStyle w:val="a3"/>
        <w:spacing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F401F">
        <w:rPr>
          <w:rFonts w:ascii="Times New Roman" w:eastAsia="TimesNewRomanPSMT" w:hAnsi="Times New Roman" w:cs="Times New Roman"/>
          <w:b/>
          <w:sz w:val="24"/>
          <w:szCs w:val="24"/>
        </w:rPr>
        <w:t>Планируемые предметные результаты освоения предмета</w:t>
      </w:r>
    </w:p>
    <w:p w:rsidR="00FF401F" w:rsidRPr="00FF401F" w:rsidRDefault="00FF401F" w:rsidP="00FF401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1F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FF401F">
        <w:rPr>
          <w:rFonts w:ascii="Times New Roman" w:eastAsia="Calibri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F401F" w:rsidRPr="00FF401F" w:rsidRDefault="00FF401F" w:rsidP="00FF401F">
      <w:pPr>
        <w:shd w:val="clear" w:color="auto" w:fill="FFFFFF"/>
        <w:spacing w:after="0" w:line="240" w:lineRule="atLeast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1F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r w:rsidRPr="00FF401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FF4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</w:t>
      </w:r>
      <w:proofErr w:type="spellStart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компетенцийис</w:t>
      </w:r>
      <w:proofErr w:type="spellEnd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учётом региональных, этнокультурных, социальных и экономических особенностей; 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ценности здорового и безопасного образа жизни;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усвоение правил индивидуального и коллективного безопасного поведения в чрезвычайных ситуаций, угрожающих жизни и здоровью людей, правил поведения на  транспорте и на дорогах;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F401F" w:rsidRPr="00FF401F" w:rsidRDefault="00FF401F" w:rsidP="00FF401F">
      <w:pPr>
        <w:numPr>
          <w:ilvl w:val="0"/>
          <w:numId w:val="4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FF401F" w:rsidRPr="00FF401F" w:rsidRDefault="00FF401F" w:rsidP="00FF401F">
      <w:pPr>
        <w:shd w:val="clear" w:color="auto" w:fill="FFFFFF"/>
        <w:spacing w:after="0" w:line="240" w:lineRule="atLeast"/>
        <w:ind w:right="1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F4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Метапредметные</w:t>
      </w:r>
      <w:proofErr w:type="spellEnd"/>
      <w:r w:rsidRPr="00FF4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FF401F" w:rsidRPr="00FF401F" w:rsidRDefault="00FF401F" w:rsidP="00FF401F">
      <w:pPr>
        <w:shd w:val="clear" w:color="auto" w:fill="FFFFFF"/>
        <w:spacing w:after="0" w:line="240" w:lineRule="atLeast"/>
        <w:ind w:left="786"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Важнейшие </w:t>
      </w:r>
      <w:proofErr w:type="spellStart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обучения географии: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смысловое чтение;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F401F" w:rsidRPr="00FF401F" w:rsidRDefault="00FF401F" w:rsidP="00FF401F">
      <w:pPr>
        <w:numPr>
          <w:ilvl w:val="0"/>
          <w:numId w:val="5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ИКТ-компетенции</w:t>
      </w:r>
      <w:proofErr w:type="gramEnd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FF401F" w:rsidRPr="00FF401F" w:rsidRDefault="00FF401F" w:rsidP="00FF401F">
      <w:pPr>
        <w:shd w:val="clear" w:color="auto" w:fill="FFFFFF"/>
        <w:spacing w:after="0" w:line="240" w:lineRule="atLeast"/>
        <w:ind w:left="1146"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401F" w:rsidRPr="00FF401F" w:rsidRDefault="00FF401F" w:rsidP="00FF401F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1F">
        <w:rPr>
          <w:rFonts w:ascii="Times New Roman" w:eastAsia="Times New Roman" w:hAnsi="Times New Roman" w:cs="Times New Roman"/>
          <w:b/>
          <w:sz w:val="24"/>
          <w:szCs w:val="24"/>
        </w:rPr>
        <w:t>Важнейшие предметные результаты</w:t>
      </w:r>
      <w:r w:rsidRPr="00FF4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401F" w:rsidRPr="00FF401F" w:rsidRDefault="00FF401F" w:rsidP="00FF401F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FF401F" w:rsidRPr="00FF401F" w:rsidRDefault="00FF401F" w:rsidP="00FF401F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FF401F" w:rsidRPr="00FF401F" w:rsidRDefault="00FF401F" w:rsidP="00FF401F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первичные навыки использования территориального подхода </w:t>
      </w:r>
      <w:proofErr w:type="gramStart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FF401F" w:rsidRPr="00FF401F" w:rsidRDefault="00FF401F" w:rsidP="00FF401F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FF401F" w:rsidRPr="00FF401F" w:rsidRDefault="00FF401F" w:rsidP="00FF401F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картографической грамотности и использования географической карты как одного из «языков» международного общения;</w:t>
      </w:r>
    </w:p>
    <w:p w:rsidR="00FF401F" w:rsidRPr="00FF401F" w:rsidRDefault="00FF401F" w:rsidP="00FF401F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первичные навыки нахождения, использования и презентации географической информации;</w:t>
      </w:r>
    </w:p>
    <w:p w:rsidR="00FF401F" w:rsidRPr="00FF401F" w:rsidRDefault="00FF401F" w:rsidP="00FF401F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F401F" w:rsidRPr="00FF401F" w:rsidRDefault="00FF401F" w:rsidP="00FF401F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01F">
        <w:rPr>
          <w:rFonts w:ascii="Times New Roman" w:eastAsia="Calibri" w:hAnsi="Times New Roman" w:cs="Times New Roman"/>
          <w:sz w:val="24"/>
          <w:szCs w:val="24"/>
          <w:lang w:eastAsia="en-US"/>
        </w:rPr>
        <w:t>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FF401F" w:rsidRPr="00FF401F" w:rsidRDefault="00FF401F" w:rsidP="00A31A58">
      <w:pPr>
        <w:pStyle w:val="a3"/>
        <w:spacing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E5AE9" w:rsidRPr="00FF401F" w:rsidRDefault="006E5AE9" w:rsidP="00B40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4006D" w:rsidRPr="00FF401F" w:rsidRDefault="000260E2" w:rsidP="00026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>Раздел 1. Гидросфера</w:t>
      </w:r>
      <w:r w:rsidR="008F71D0" w:rsidRPr="00FF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01F">
        <w:rPr>
          <w:rFonts w:ascii="Times New Roman" w:hAnsi="Times New Roman" w:cs="Times New Roman"/>
          <w:b/>
          <w:sz w:val="24"/>
          <w:szCs w:val="24"/>
        </w:rPr>
        <w:t>-</w:t>
      </w:r>
      <w:r w:rsidR="008F71D0" w:rsidRPr="00FF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01F">
        <w:rPr>
          <w:rFonts w:ascii="Times New Roman" w:hAnsi="Times New Roman" w:cs="Times New Roman"/>
          <w:b/>
          <w:sz w:val="24"/>
          <w:szCs w:val="24"/>
        </w:rPr>
        <w:t xml:space="preserve">водная оболочка Земли. </w:t>
      </w:r>
      <w:r w:rsidRPr="00FF401F">
        <w:rPr>
          <w:rFonts w:ascii="Times New Roman" w:hAnsi="Times New Roman" w:cs="Times New Roman"/>
          <w:sz w:val="24"/>
          <w:szCs w:val="24"/>
        </w:rPr>
        <w:t xml:space="preserve">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Температура и солёность вод Мирового океана. Движение воды в океане. Стихийные явления в океане; правила обеспечения личной безопасности. Обмен теплом и влагой между океаном и сушей. Мировой круговорот воды. Источники пресной воды на Земле.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 Зависимость уровня грунтовых вод от количества осадков, характера горных пород, близости к озёрам. Минеральные воды. Ледники – главные аккумуляторы пресной воды на Земле. Реки Земли – их общие черты и различия. Речная система. Питание и режим рек. Значение рек для человека, рациональное использование водных ресурсов. Наводнения; правила обеспечения личной безопасности. Хозяйственное значение озёр, водохранилищ, болот. Природные памятники гидросферы. </w:t>
      </w:r>
    </w:p>
    <w:p w:rsidR="000260E2" w:rsidRPr="00FF401F" w:rsidRDefault="000260E2" w:rsidP="00026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>Раздел 2. Атмосфера – воздушная оболочка Земли</w:t>
      </w:r>
      <w:r w:rsidRPr="00FF401F">
        <w:rPr>
          <w:rFonts w:ascii="Times New Roman" w:hAnsi="Times New Roman" w:cs="Times New Roman"/>
          <w:sz w:val="24"/>
          <w:szCs w:val="24"/>
        </w:rPr>
        <w:t>. Значение атмосферы для жизни на Земле. Состав атмосферы, её структура. Изменение состава атмосферы во времени. Постоянные ветры Земли. Типы воздушных масс; условия их формирования и свойства. Распределение влаги и тепла на Земле. Стихийные явления в атмосфере, их характеристика и правила обеспечения личной безопасности. Пути сохранения качества воздушной среды. Погода и климат.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 Направление и сила ветра. Роза ветров. Облачность, её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Пути адаптации человека к климатическим условиям местности. Экстремальные климатические условия, правила обеспечения личной безопасности.</w:t>
      </w:r>
    </w:p>
    <w:p w:rsidR="00880EA0" w:rsidRPr="00FF401F" w:rsidRDefault="000260E2" w:rsidP="00026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 xml:space="preserve">Раздел 3. Биосфера – оболочка жизни. </w:t>
      </w:r>
      <w:r w:rsidRPr="00FF401F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 Влияние жизнедеятельности человека на окружающую среду. Способы определения качества окружающей среды, меры по её сохранению и улучшению.</w:t>
      </w:r>
    </w:p>
    <w:p w:rsidR="00880EA0" w:rsidRPr="00FF401F" w:rsidRDefault="00880EA0" w:rsidP="00880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0E2" w:rsidRPr="00FF401F">
        <w:rPr>
          <w:rFonts w:ascii="Times New Roman" w:hAnsi="Times New Roman" w:cs="Times New Roman"/>
          <w:b/>
          <w:sz w:val="24"/>
          <w:szCs w:val="24"/>
        </w:rPr>
        <w:t xml:space="preserve">Раздел 4. Географическая оболочка. </w:t>
      </w:r>
      <w:r w:rsidRPr="00FF401F">
        <w:rPr>
          <w:rFonts w:ascii="Times New Roman" w:hAnsi="Times New Roman" w:cs="Times New Roman"/>
          <w:sz w:val="24"/>
          <w:szCs w:val="24"/>
        </w:rPr>
        <w:t xml:space="preserve">Природные комплексы. </w:t>
      </w:r>
      <w:r w:rsidR="000260E2" w:rsidRPr="00FF401F">
        <w:rPr>
          <w:rFonts w:ascii="Times New Roman" w:hAnsi="Times New Roman" w:cs="Times New Roman"/>
          <w:sz w:val="24"/>
          <w:szCs w:val="24"/>
        </w:rPr>
        <w:t>Почва как особое природное образование</w:t>
      </w:r>
      <w:r w:rsidRPr="00FF401F">
        <w:rPr>
          <w:rFonts w:ascii="Times New Roman" w:hAnsi="Times New Roman" w:cs="Times New Roman"/>
          <w:sz w:val="24"/>
          <w:szCs w:val="24"/>
        </w:rPr>
        <w:t>.</w:t>
      </w:r>
      <w:r w:rsidR="000260E2" w:rsidRPr="00FF401F">
        <w:rPr>
          <w:rFonts w:ascii="Times New Roman" w:hAnsi="Times New Roman" w:cs="Times New Roman"/>
          <w:sz w:val="24"/>
          <w:szCs w:val="24"/>
        </w:rPr>
        <w:t xml:space="preserve"> </w:t>
      </w:r>
      <w:r w:rsidRPr="00FF401F">
        <w:rPr>
          <w:rFonts w:ascii="Times New Roman" w:hAnsi="Times New Roman" w:cs="Times New Roman"/>
          <w:sz w:val="24"/>
          <w:szCs w:val="24"/>
        </w:rPr>
        <w:t xml:space="preserve">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 </w:t>
      </w:r>
      <w:r w:rsidR="000260E2" w:rsidRPr="00FF401F">
        <w:rPr>
          <w:rFonts w:ascii="Times New Roman" w:hAnsi="Times New Roman" w:cs="Times New Roman"/>
          <w:sz w:val="24"/>
          <w:szCs w:val="24"/>
        </w:rPr>
        <w:t>Природные зоны Земли.</w:t>
      </w:r>
      <w:r w:rsidRPr="00FF401F">
        <w:rPr>
          <w:rFonts w:ascii="Times New Roman" w:hAnsi="Times New Roman" w:cs="Times New Roman"/>
          <w:sz w:val="24"/>
          <w:szCs w:val="24"/>
        </w:rPr>
        <w:t xml:space="preserve"> Ледяные пустыни, тундры, леса, степи, саванны, засушливые области Земли.</w:t>
      </w:r>
      <w:r w:rsidR="000260E2" w:rsidRPr="00FF401F">
        <w:rPr>
          <w:rFonts w:ascii="Times New Roman" w:hAnsi="Times New Roman" w:cs="Times New Roman"/>
          <w:sz w:val="24"/>
          <w:szCs w:val="24"/>
        </w:rPr>
        <w:t xml:space="preserve"> Широтная зональность и 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</w:t>
      </w:r>
      <w:r w:rsidR="000260E2" w:rsidRPr="00FF401F">
        <w:rPr>
          <w:rFonts w:ascii="Times New Roman" w:hAnsi="Times New Roman" w:cs="Times New Roman"/>
          <w:sz w:val="24"/>
          <w:szCs w:val="24"/>
        </w:rPr>
        <w:lastRenderedPageBreak/>
        <w:t>природных зонах. Географическая оболочка земли, её составные части, взаимосвязь между ними. Географическая оболочка как окружающая человека среда.</w:t>
      </w:r>
    </w:p>
    <w:p w:rsidR="00FF401F" w:rsidRDefault="00FF401F" w:rsidP="00A31A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15E4" w:rsidRPr="00FF401F" w:rsidRDefault="007015E4" w:rsidP="00880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D63C04" w:rsidRPr="00FF401F" w:rsidRDefault="002E1BD1" w:rsidP="00D63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sz w:val="24"/>
          <w:szCs w:val="24"/>
        </w:rPr>
        <w:tab/>
        <w:t xml:space="preserve">Основной формой обучения является урок. </w:t>
      </w:r>
      <w:r w:rsidR="00D63C04" w:rsidRPr="00FF401F">
        <w:rPr>
          <w:rFonts w:ascii="Times New Roman" w:hAnsi="Times New Roman" w:cs="Times New Roman"/>
          <w:sz w:val="24"/>
          <w:szCs w:val="24"/>
        </w:rPr>
        <w:t>Основными формами работы в 6 классах являются коллективные, групповые и индивидуальные. Используются игровые технологии, игры-путешествия по карте, уроки-практики, дидактические игры</w:t>
      </w:r>
    </w:p>
    <w:p w:rsidR="007015E4" w:rsidRPr="00FF401F" w:rsidRDefault="007015E4" w:rsidP="00D63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</w:p>
    <w:p w:rsidR="00A00B19" w:rsidRPr="00FF401F" w:rsidRDefault="00A00B19" w:rsidP="00A00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sz w:val="24"/>
          <w:szCs w:val="24"/>
        </w:rPr>
        <w:tab/>
        <w:t>При изу</w:t>
      </w:r>
      <w:r w:rsidR="00D63C04" w:rsidRPr="00FF401F">
        <w:rPr>
          <w:rFonts w:ascii="Times New Roman" w:hAnsi="Times New Roman" w:cs="Times New Roman"/>
          <w:sz w:val="24"/>
          <w:szCs w:val="24"/>
        </w:rPr>
        <w:t>чении материала по географии в 6</w:t>
      </w:r>
      <w:r w:rsidRPr="00FF401F">
        <w:rPr>
          <w:rFonts w:ascii="Times New Roman" w:hAnsi="Times New Roman" w:cs="Times New Roman"/>
          <w:sz w:val="24"/>
          <w:szCs w:val="24"/>
        </w:rPr>
        <w:t xml:space="preserve"> классе для использования на учебных занятиях применяются следующие виды учебной деятельности</w:t>
      </w:r>
    </w:p>
    <w:p w:rsidR="008E376C" w:rsidRPr="00FF401F" w:rsidRDefault="007015E4" w:rsidP="00701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sz w:val="24"/>
          <w:szCs w:val="24"/>
        </w:rPr>
        <w:t>- работа с учебником</w:t>
      </w:r>
      <w:r w:rsidR="008E376C" w:rsidRPr="00FF401F">
        <w:rPr>
          <w:rFonts w:ascii="Times New Roman" w:hAnsi="Times New Roman" w:cs="Times New Roman"/>
          <w:sz w:val="24"/>
          <w:szCs w:val="24"/>
        </w:rPr>
        <w:t>;</w:t>
      </w:r>
      <w:r w:rsidR="009018FE" w:rsidRPr="00FF401F">
        <w:rPr>
          <w:rFonts w:ascii="Times New Roman" w:hAnsi="Times New Roman" w:cs="Times New Roman"/>
          <w:sz w:val="24"/>
          <w:szCs w:val="24"/>
        </w:rPr>
        <w:t xml:space="preserve"> </w:t>
      </w:r>
      <w:r w:rsidR="008E376C" w:rsidRPr="00FF401F">
        <w:rPr>
          <w:rFonts w:ascii="Times New Roman" w:hAnsi="Times New Roman" w:cs="Times New Roman"/>
          <w:sz w:val="24"/>
          <w:szCs w:val="24"/>
        </w:rPr>
        <w:t>с атласом и контурными картами;</w:t>
      </w:r>
      <w:r w:rsidR="009018FE" w:rsidRPr="00FF401F">
        <w:rPr>
          <w:rFonts w:ascii="Times New Roman" w:hAnsi="Times New Roman" w:cs="Times New Roman"/>
          <w:sz w:val="24"/>
          <w:szCs w:val="24"/>
        </w:rPr>
        <w:t xml:space="preserve"> </w:t>
      </w:r>
      <w:r w:rsidR="008E376C" w:rsidRPr="00FF401F">
        <w:rPr>
          <w:rFonts w:ascii="Times New Roman" w:hAnsi="Times New Roman" w:cs="Times New Roman"/>
          <w:sz w:val="24"/>
          <w:szCs w:val="24"/>
        </w:rPr>
        <w:t>с дополнительной литературой</w:t>
      </w:r>
      <w:r w:rsidR="00683484" w:rsidRPr="00FF401F">
        <w:rPr>
          <w:rFonts w:ascii="Times New Roman" w:hAnsi="Times New Roman" w:cs="Times New Roman"/>
          <w:sz w:val="24"/>
          <w:szCs w:val="24"/>
        </w:rPr>
        <w:t>;</w:t>
      </w:r>
    </w:p>
    <w:p w:rsidR="009018FE" w:rsidRPr="00FF401F" w:rsidRDefault="009018FE" w:rsidP="00701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sz w:val="24"/>
          <w:szCs w:val="24"/>
        </w:rPr>
        <w:t>- беседы, ответы на вопросы;</w:t>
      </w:r>
    </w:p>
    <w:p w:rsidR="00683484" w:rsidRPr="00FF401F" w:rsidRDefault="00683484" w:rsidP="00701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sz w:val="24"/>
          <w:szCs w:val="24"/>
        </w:rPr>
        <w:t>- умение классифицировать, сравнивать, вести наблюдение за объектами, процессами и явлениями;</w:t>
      </w:r>
    </w:p>
    <w:p w:rsidR="00683484" w:rsidRPr="00FF401F" w:rsidRDefault="00683484" w:rsidP="00701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1F">
        <w:rPr>
          <w:rFonts w:ascii="Times New Roman" w:hAnsi="Times New Roman" w:cs="Times New Roman"/>
          <w:sz w:val="24"/>
          <w:szCs w:val="24"/>
        </w:rPr>
        <w:t>- давать определения понятиям, моделировать, делать выводы, устанавливать причинно-следственные связи и др.</w:t>
      </w:r>
    </w:p>
    <w:p w:rsidR="009018FE" w:rsidRPr="00FF401F" w:rsidRDefault="009018FE" w:rsidP="00901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9961" w:type="dxa"/>
        <w:jc w:val="center"/>
        <w:tblLook w:val="04A0" w:firstRow="1" w:lastRow="0" w:firstColumn="1" w:lastColumn="0" w:noHBand="0" w:noVBand="1"/>
      </w:tblPr>
      <w:tblGrid>
        <w:gridCol w:w="490"/>
        <w:gridCol w:w="2014"/>
        <w:gridCol w:w="960"/>
        <w:gridCol w:w="2670"/>
        <w:gridCol w:w="2131"/>
        <w:gridCol w:w="1696"/>
      </w:tblGrid>
      <w:tr w:rsidR="00381D5F" w:rsidRPr="00FF401F" w:rsidTr="007427B0">
        <w:trPr>
          <w:jc w:val="center"/>
        </w:trPr>
        <w:tc>
          <w:tcPr>
            <w:tcW w:w="490" w:type="dxa"/>
            <w:vMerge w:val="restart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  <w:vMerge w:val="restart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60" w:type="dxa"/>
            <w:vMerge w:val="restart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497" w:type="dxa"/>
            <w:gridSpan w:val="3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Формы и виды контроля</w:t>
            </w:r>
          </w:p>
        </w:tc>
      </w:tr>
      <w:tr w:rsidR="00381D5F" w:rsidRPr="00FF401F" w:rsidTr="007427B0">
        <w:trPr>
          <w:jc w:val="center"/>
        </w:trPr>
        <w:tc>
          <w:tcPr>
            <w:tcW w:w="490" w:type="dxa"/>
            <w:vMerge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Количество теоретических часов</w:t>
            </w:r>
          </w:p>
        </w:tc>
        <w:tc>
          <w:tcPr>
            <w:tcW w:w="2131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</w:p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6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381D5F" w:rsidRPr="00FF401F" w:rsidTr="007427B0">
        <w:trPr>
          <w:jc w:val="center"/>
        </w:trPr>
        <w:tc>
          <w:tcPr>
            <w:tcW w:w="490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960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381D5F" w:rsidRPr="00FF401F" w:rsidRDefault="00283AA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81D5F" w:rsidRPr="00FF401F" w:rsidRDefault="00283AA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D5F" w:rsidRPr="00FF401F" w:rsidTr="007427B0">
        <w:trPr>
          <w:jc w:val="center"/>
        </w:trPr>
        <w:tc>
          <w:tcPr>
            <w:tcW w:w="490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960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D5F" w:rsidRPr="00FF401F" w:rsidTr="007427B0">
        <w:trPr>
          <w:jc w:val="center"/>
        </w:trPr>
        <w:tc>
          <w:tcPr>
            <w:tcW w:w="490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Биосфера – оболочка жизни</w:t>
            </w:r>
          </w:p>
        </w:tc>
        <w:tc>
          <w:tcPr>
            <w:tcW w:w="960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381D5F" w:rsidRPr="00FF401F" w:rsidRDefault="00283AA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5F" w:rsidRPr="00FF401F" w:rsidTr="007427B0">
        <w:trPr>
          <w:jc w:val="center"/>
        </w:trPr>
        <w:tc>
          <w:tcPr>
            <w:tcW w:w="490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960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381D5F" w:rsidRPr="00FF401F" w:rsidRDefault="00283AA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5F" w:rsidRPr="00FF401F" w:rsidTr="007427B0">
        <w:trPr>
          <w:jc w:val="center"/>
        </w:trPr>
        <w:tc>
          <w:tcPr>
            <w:tcW w:w="490" w:type="dxa"/>
          </w:tcPr>
          <w:p w:rsidR="00381D5F" w:rsidRPr="00FF401F" w:rsidRDefault="00381D5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0" w:type="dxa"/>
          </w:tcPr>
          <w:p w:rsidR="00381D5F" w:rsidRPr="00FF401F" w:rsidRDefault="00283AA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1" w:type="dxa"/>
          </w:tcPr>
          <w:p w:rsidR="00381D5F" w:rsidRPr="00FF401F" w:rsidRDefault="00D63C04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381D5F" w:rsidRPr="00FF401F" w:rsidRDefault="00283AA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18FE" w:rsidRPr="00FF401F" w:rsidRDefault="009018FE" w:rsidP="00901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01F" w:rsidRPr="00FF401F" w:rsidRDefault="00FF401F" w:rsidP="00B73C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401F" w:rsidRPr="00FF401F" w:rsidRDefault="00FF401F" w:rsidP="00B73C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3C5F" w:rsidRPr="00FF401F" w:rsidRDefault="00B73C5F" w:rsidP="00B73C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01F">
        <w:rPr>
          <w:rFonts w:ascii="Times New Roman" w:hAnsi="Times New Roman"/>
          <w:b/>
          <w:sz w:val="24"/>
          <w:szCs w:val="24"/>
        </w:rPr>
        <w:t>Национально-региональный компонент</w:t>
      </w:r>
    </w:p>
    <w:p w:rsidR="00B73C5F" w:rsidRPr="00FF401F" w:rsidRDefault="00B73C5F" w:rsidP="00B73C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01F">
        <w:rPr>
          <w:rFonts w:ascii="Times New Roman" w:hAnsi="Times New Roman"/>
          <w:sz w:val="24"/>
          <w:szCs w:val="24"/>
        </w:rPr>
        <w:t>Национально-региональный компонент реализуется  через  содержание материала в следующих разделах программы «Гидросфера – водная оболочка Земли», «Биосфера – оболочка жизни».</w:t>
      </w:r>
    </w:p>
    <w:p w:rsidR="00880EA0" w:rsidRPr="00FF401F" w:rsidRDefault="00880EA0" w:rsidP="00880EA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01F">
        <w:rPr>
          <w:rFonts w:ascii="Times New Roman" w:hAnsi="Times New Roman"/>
          <w:b/>
          <w:sz w:val="24"/>
          <w:szCs w:val="24"/>
        </w:rPr>
        <w:t>Учебно-методическое и материально- техническое обеспечение</w:t>
      </w:r>
    </w:p>
    <w:p w:rsidR="00880EA0" w:rsidRPr="00FF401F" w:rsidRDefault="00880EA0" w:rsidP="00880EA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401F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880EA0" w:rsidRPr="00FF401F" w:rsidRDefault="00880EA0" w:rsidP="00880E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01F">
        <w:rPr>
          <w:rFonts w:ascii="Times New Roman" w:hAnsi="Times New Roman"/>
          <w:sz w:val="24"/>
          <w:szCs w:val="24"/>
        </w:rPr>
        <w:t>1.</w:t>
      </w:r>
      <w:r w:rsidRPr="00FF401F">
        <w:rPr>
          <w:rFonts w:ascii="Times New Roman" w:hAnsi="Times New Roman"/>
          <w:sz w:val="24"/>
          <w:szCs w:val="24"/>
        </w:rPr>
        <w:tab/>
      </w:r>
      <w:proofErr w:type="spellStart"/>
      <w:r w:rsidRPr="00FF401F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FF401F">
        <w:rPr>
          <w:rFonts w:ascii="Times New Roman" w:hAnsi="Times New Roman"/>
          <w:sz w:val="24"/>
          <w:szCs w:val="24"/>
        </w:rPr>
        <w:t xml:space="preserve"> А.А. «География. Планета Земля». 5-6 классы. Учебник для общеобразовательных  учреждений</w:t>
      </w:r>
    </w:p>
    <w:p w:rsidR="00880EA0" w:rsidRPr="00FF401F" w:rsidRDefault="00880EA0" w:rsidP="00880E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01F">
        <w:rPr>
          <w:rFonts w:ascii="Times New Roman" w:hAnsi="Times New Roman"/>
          <w:sz w:val="24"/>
          <w:szCs w:val="24"/>
        </w:rPr>
        <w:t>2.</w:t>
      </w:r>
      <w:r w:rsidRPr="00FF401F">
        <w:rPr>
          <w:rFonts w:ascii="Times New Roman" w:hAnsi="Times New Roman"/>
          <w:sz w:val="24"/>
          <w:szCs w:val="24"/>
        </w:rPr>
        <w:tab/>
        <w:t>География. Планета Земля. Атлас 5-6 класс</w:t>
      </w:r>
    </w:p>
    <w:p w:rsidR="00880EA0" w:rsidRPr="00FF401F" w:rsidRDefault="00880EA0" w:rsidP="00880E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01F">
        <w:rPr>
          <w:rFonts w:ascii="Times New Roman" w:hAnsi="Times New Roman"/>
          <w:sz w:val="24"/>
          <w:szCs w:val="24"/>
        </w:rPr>
        <w:t>3.</w:t>
      </w:r>
      <w:r w:rsidRPr="00FF401F">
        <w:rPr>
          <w:rFonts w:ascii="Times New Roman" w:hAnsi="Times New Roman"/>
          <w:sz w:val="24"/>
          <w:szCs w:val="24"/>
        </w:rPr>
        <w:tab/>
        <w:t>География. Атлас 6 класс. Издательство «Дрофа»</w:t>
      </w:r>
    </w:p>
    <w:p w:rsidR="00880EA0" w:rsidRPr="00FF401F" w:rsidRDefault="00880EA0" w:rsidP="00880E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01F">
        <w:rPr>
          <w:rFonts w:ascii="Times New Roman" w:hAnsi="Times New Roman"/>
          <w:sz w:val="24"/>
          <w:szCs w:val="24"/>
        </w:rPr>
        <w:lastRenderedPageBreak/>
        <w:t>4.</w:t>
      </w:r>
      <w:r w:rsidRPr="00FF401F">
        <w:rPr>
          <w:rFonts w:ascii="Times New Roman" w:hAnsi="Times New Roman"/>
          <w:sz w:val="24"/>
          <w:szCs w:val="24"/>
        </w:rPr>
        <w:tab/>
        <w:t>География. Контурные карты 6 класс. Издательство «Дрофа»</w:t>
      </w:r>
    </w:p>
    <w:p w:rsidR="00880EA0" w:rsidRPr="00FF401F" w:rsidRDefault="00880EA0" w:rsidP="00880E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01F">
        <w:rPr>
          <w:rFonts w:ascii="Times New Roman" w:hAnsi="Times New Roman"/>
          <w:sz w:val="24"/>
          <w:szCs w:val="24"/>
        </w:rPr>
        <w:t>5.</w:t>
      </w:r>
      <w:r w:rsidRPr="00FF401F">
        <w:rPr>
          <w:rFonts w:ascii="Times New Roman" w:hAnsi="Times New Roman"/>
          <w:sz w:val="24"/>
          <w:szCs w:val="24"/>
        </w:rPr>
        <w:tab/>
        <w:t>География. Планета Земля. Методические рекомендации, 5-6 классы. Пособие для учителей общеобразовательных учреждений. М.: Просвещение, 2011</w:t>
      </w:r>
    </w:p>
    <w:p w:rsidR="00880EA0" w:rsidRPr="00FF401F" w:rsidRDefault="00880EA0" w:rsidP="00880E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01F">
        <w:rPr>
          <w:rFonts w:ascii="Times New Roman" w:hAnsi="Times New Roman"/>
          <w:sz w:val="24"/>
          <w:szCs w:val="24"/>
        </w:rPr>
        <w:t>6.</w:t>
      </w:r>
      <w:r w:rsidRPr="00FF401F">
        <w:rPr>
          <w:rFonts w:ascii="Times New Roman" w:hAnsi="Times New Roman"/>
          <w:sz w:val="24"/>
          <w:szCs w:val="24"/>
        </w:rPr>
        <w:tab/>
        <w:t xml:space="preserve">География. Планета Земля. 5-6 класс. Электронное приложение к учебнику автора </w:t>
      </w:r>
      <w:proofErr w:type="spellStart"/>
      <w:r w:rsidRPr="00FF401F">
        <w:rPr>
          <w:rFonts w:ascii="Times New Roman" w:hAnsi="Times New Roman"/>
          <w:sz w:val="24"/>
          <w:szCs w:val="24"/>
        </w:rPr>
        <w:t>А.А.Лобжанидзе</w:t>
      </w:r>
      <w:proofErr w:type="spellEnd"/>
      <w:r w:rsidRPr="00FF401F">
        <w:rPr>
          <w:rFonts w:ascii="Times New Roman" w:hAnsi="Times New Roman"/>
          <w:sz w:val="24"/>
          <w:szCs w:val="24"/>
        </w:rPr>
        <w:t>. М.: Просвещение, 2012</w:t>
      </w:r>
    </w:p>
    <w:p w:rsidR="00880EA0" w:rsidRPr="00FF401F" w:rsidRDefault="00880EA0" w:rsidP="00880E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3C5F" w:rsidRPr="00FF401F" w:rsidRDefault="00B73C5F" w:rsidP="00901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9773" w:type="dxa"/>
        <w:tblLook w:val="04A0" w:firstRow="1" w:lastRow="0" w:firstColumn="1" w:lastColumn="0" w:noHBand="0" w:noVBand="1"/>
      </w:tblPr>
      <w:tblGrid>
        <w:gridCol w:w="848"/>
        <w:gridCol w:w="2999"/>
        <w:gridCol w:w="3207"/>
        <w:gridCol w:w="849"/>
        <w:gridCol w:w="991"/>
        <w:gridCol w:w="879"/>
      </w:tblGrid>
      <w:tr w:rsidR="00B73C5F" w:rsidRPr="00FF401F" w:rsidTr="007427B0">
        <w:tc>
          <w:tcPr>
            <w:tcW w:w="848" w:type="dxa"/>
          </w:tcPr>
          <w:p w:rsidR="00B73C5F" w:rsidRPr="00FF401F" w:rsidRDefault="00A00B19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E56CC"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999" w:type="dxa"/>
          </w:tcPr>
          <w:p w:rsidR="00B73C5F" w:rsidRPr="00FF401F" w:rsidRDefault="00A00B19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07" w:type="dxa"/>
          </w:tcPr>
          <w:p w:rsidR="00B73C5F" w:rsidRPr="00FF401F" w:rsidRDefault="00A00B19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</w:tcPr>
          <w:p w:rsidR="00B73C5F" w:rsidRPr="00FF401F" w:rsidRDefault="00A00B19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1" w:type="dxa"/>
          </w:tcPr>
          <w:p w:rsidR="00B73C5F" w:rsidRPr="00FF401F" w:rsidRDefault="00A00B19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B73C5F" w:rsidRPr="00FF401F" w:rsidRDefault="00A00B19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vMerge w:val="restart"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 (9 часов)</w:t>
            </w: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vMerge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vMerge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</w:t>
            </w:r>
          </w:p>
          <w:p w:rsidR="00283AAD" w:rsidRPr="00FF401F" w:rsidRDefault="00283AAD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вод Мирового океана на основе анализа карт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  <w:vMerge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vMerge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Озёра и болота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  <w:vMerge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  <w:vMerge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Ледники и многолетняя мерзлота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  <w:vMerge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FF401F" w:rsidTr="007427B0">
        <w:tc>
          <w:tcPr>
            <w:tcW w:w="848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  <w:vMerge/>
          </w:tcPr>
          <w:p w:rsidR="004D037F" w:rsidRPr="00FF401F" w:rsidRDefault="004D037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FF401F" w:rsidRDefault="004D037F" w:rsidP="009E56C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«Гидросфера»</w:t>
            </w:r>
          </w:p>
        </w:tc>
        <w:tc>
          <w:tcPr>
            <w:tcW w:w="84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FF401F" w:rsidRDefault="00FF401F" w:rsidP="00FF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4D037F" w:rsidRPr="00FF401F" w:rsidRDefault="004D037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  <w:vMerge w:val="restart"/>
          </w:tcPr>
          <w:p w:rsidR="009956F3" w:rsidRPr="00FF401F" w:rsidRDefault="004D037F" w:rsidP="004D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  <w:r w:rsidR="009956F3"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6F3"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FF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0E81" w:rsidRPr="00FF40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283AAD" w:rsidRPr="00FF401F" w:rsidRDefault="00283AA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 по обобщению данных о температуре воздуха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FF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F504B"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049"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9956F3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Влажность воздуха. Облака.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9956F3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Атмосферные осадки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9956F3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6D2049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81" w:rsidRPr="00FF40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9956F3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283AAD" w:rsidRPr="00FF401F" w:rsidRDefault="00283AA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 по вычерчиванию «розы ветров»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504B" w:rsidRPr="00FF4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049" w:rsidRPr="00FF4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9956F3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FF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9956F3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9956F3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Оптические явления в атмосфере. Человек и атмосфера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FF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4D037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9" w:type="dxa"/>
            <w:vMerge/>
          </w:tcPr>
          <w:p w:rsidR="009956F3" w:rsidRPr="00FF401F" w:rsidRDefault="009956F3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FF401F" w:rsidRDefault="004D037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«Атмосфера»</w:t>
            </w:r>
          </w:p>
        </w:tc>
        <w:tc>
          <w:tcPr>
            <w:tcW w:w="84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FF401F" w:rsidTr="007427B0">
        <w:tc>
          <w:tcPr>
            <w:tcW w:w="848" w:type="dxa"/>
          </w:tcPr>
          <w:p w:rsidR="009956F3" w:rsidRPr="00FF401F" w:rsidRDefault="009956F3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9956F3" w:rsidRPr="00FF401F" w:rsidRDefault="004D037F" w:rsidP="00B21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Биосфера – оболочка жизни</w:t>
            </w:r>
            <w:r w:rsidR="00D06B7F"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6B7F"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21EB2" w:rsidRPr="00FF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B7F"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21EB2" w:rsidRPr="00FF4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B7F" w:rsidRPr="00FF4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9956F3" w:rsidRPr="00FF401F" w:rsidRDefault="00AF32D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849" w:type="dxa"/>
          </w:tcPr>
          <w:p w:rsidR="009956F3" w:rsidRPr="00FF401F" w:rsidRDefault="002858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FF401F" w:rsidRDefault="00FF401F" w:rsidP="00FF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79" w:type="dxa"/>
          </w:tcPr>
          <w:p w:rsidR="009956F3" w:rsidRPr="00FF401F" w:rsidRDefault="009956F3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1F" w:rsidRPr="00FF401F" w:rsidTr="007427B0">
        <w:tc>
          <w:tcPr>
            <w:tcW w:w="848" w:type="dxa"/>
          </w:tcPr>
          <w:p w:rsidR="0028581F" w:rsidRPr="00FF401F" w:rsidRDefault="0028581F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28581F" w:rsidRPr="00FF401F" w:rsidRDefault="0028581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8581F" w:rsidRPr="00FF401F" w:rsidRDefault="00AF32D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Жизнь в океане и на суше</w:t>
            </w:r>
          </w:p>
        </w:tc>
        <w:tc>
          <w:tcPr>
            <w:tcW w:w="849" w:type="dxa"/>
          </w:tcPr>
          <w:p w:rsidR="0028581F" w:rsidRPr="00FF401F" w:rsidRDefault="002858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581F" w:rsidRPr="00FF401F" w:rsidRDefault="00FF401F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79" w:type="dxa"/>
          </w:tcPr>
          <w:p w:rsidR="0028581F" w:rsidRPr="00FF401F" w:rsidRDefault="0028581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1F" w:rsidRPr="00FF401F" w:rsidTr="007427B0">
        <w:tc>
          <w:tcPr>
            <w:tcW w:w="848" w:type="dxa"/>
          </w:tcPr>
          <w:p w:rsidR="0028581F" w:rsidRPr="00FF401F" w:rsidRDefault="0028581F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28581F" w:rsidRPr="00FF401F" w:rsidRDefault="0028581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8581F" w:rsidRPr="00FF401F" w:rsidRDefault="00AF32D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Значение биосферы. Человек - часть биосферы</w:t>
            </w:r>
          </w:p>
        </w:tc>
        <w:tc>
          <w:tcPr>
            <w:tcW w:w="849" w:type="dxa"/>
          </w:tcPr>
          <w:p w:rsidR="0028581F" w:rsidRPr="00FF401F" w:rsidRDefault="002858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581F" w:rsidRPr="00FF401F" w:rsidRDefault="00FF401F" w:rsidP="00FF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79" w:type="dxa"/>
          </w:tcPr>
          <w:p w:rsidR="0028581F" w:rsidRPr="00FF401F" w:rsidRDefault="0028581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1F" w:rsidRPr="00FF401F" w:rsidTr="007427B0">
        <w:tc>
          <w:tcPr>
            <w:tcW w:w="848" w:type="dxa"/>
          </w:tcPr>
          <w:p w:rsidR="0028581F" w:rsidRPr="00FF401F" w:rsidRDefault="0028581F" w:rsidP="004D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FF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28581F" w:rsidRPr="00FF401F" w:rsidRDefault="0028581F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8581F" w:rsidRPr="00FF401F" w:rsidRDefault="00AF32DF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в биосфере. </w:t>
            </w:r>
          </w:p>
        </w:tc>
        <w:tc>
          <w:tcPr>
            <w:tcW w:w="849" w:type="dxa"/>
          </w:tcPr>
          <w:p w:rsidR="0028581F" w:rsidRPr="00FF401F" w:rsidRDefault="002858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581F" w:rsidRPr="00FF401F" w:rsidRDefault="00FF401F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79" w:type="dxa"/>
          </w:tcPr>
          <w:p w:rsidR="0028581F" w:rsidRPr="00FF401F" w:rsidRDefault="0028581F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9" w:type="dxa"/>
            <w:vMerge w:val="restart"/>
          </w:tcPr>
          <w:p w:rsidR="00EB236D" w:rsidRPr="00FF401F" w:rsidRDefault="00EB236D" w:rsidP="00A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</w:t>
            </w:r>
            <w:r w:rsidRPr="00FF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(11 часов)</w:t>
            </w:r>
          </w:p>
        </w:tc>
        <w:tc>
          <w:tcPr>
            <w:tcW w:w="3207" w:type="dxa"/>
          </w:tcPr>
          <w:p w:rsidR="00EB236D" w:rsidRPr="00FF401F" w:rsidRDefault="00EB236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Географическая оболочка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FF401F" w:rsidP="00FF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FF401F" w:rsidP="00FF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FF401F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Ледяные пустыни и тундры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FF401F" w:rsidP="00FF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D06B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FF401F" w:rsidP="00FF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6D2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 xml:space="preserve">Степи и саванны. 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FF401F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236D" w:rsidRPr="00FF40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Засушливые области планеты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FF401F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36D" w:rsidRPr="00FF40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Мирового океана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B236D" w:rsidRPr="00FF401F" w:rsidRDefault="00FF401F" w:rsidP="00FF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236D" w:rsidRPr="00FF40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9956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Всемирное наследие человечества. Природное и культурное наследие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AD7F15" w:rsidP="00AD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FF401F" w:rsidTr="007427B0">
        <w:tc>
          <w:tcPr>
            <w:tcW w:w="848" w:type="dxa"/>
          </w:tcPr>
          <w:p w:rsidR="00EB236D" w:rsidRPr="00FF401F" w:rsidRDefault="00EB236D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9" w:type="dxa"/>
            <w:vMerge/>
          </w:tcPr>
          <w:p w:rsidR="00EB236D" w:rsidRPr="00FF401F" w:rsidRDefault="00EB236D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FF401F" w:rsidRDefault="00EB236D" w:rsidP="006D2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«Географическая оболочка»</w:t>
            </w:r>
          </w:p>
        </w:tc>
        <w:tc>
          <w:tcPr>
            <w:tcW w:w="84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FF401F" w:rsidRDefault="00AD7F15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36D" w:rsidRPr="00FF40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EB236D" w:rsidRPr="00FF401F" w:rsidRDefault="00EB236D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78" w:rsidRPr="00FF401F" w:rsidTr="007427B0">
        <w:tc>
          <w:tcPr>
            <w:tcW w:w="848" w:type="dxa"/>
          </w:tcPr>
          <w:p w:rsidR="00601B78" w:rsidRPr="00FF401F" w:rsidRDefault="00601B78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01B78" w:rsidRPr="00FF401F" w:rsidRDefault="00601B78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9" w:type="dxa"/>
          </w:tcPr>
          <w:p w:rsidR="00601B78" w:rsidRPr="00FF401F" w:rsidRDefault="00601B78" w:rsidP="00A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F">
              <w:rPr>
                <w:rFonts w:ascii="Times New Roman" w:hAnsi="Times New Roman" w:cs="Times New Roman"/>
                <w:sz w:val="24"/>
                <w:szCs w:val="24"/>
              </w:rPr>
              <w:t>Резерв времени – 2 часа</w:t>
            </w:r>
          </w:p>
        </w:tc>
        <w:tc>
          <w:tcPr>
            <w:tcW w:w="3207" w:type="dxa"/>
          </w:tcPr>
          <w:p w:rsidR="00601B78" w:rsidRPr="00FF401F" w:rsidRDefault="00601B78" w:rsidP="006D2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01B78" w:rsidRPr="00FF401F" w:rsidRDefault="00601B78" w:rsidP="0090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01B78" w:rsidRPr="00FF401F" w:rsidRDefault="00601B78" w:rsidP="006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01B78" w:rsidRPr="00FF401F" w:rsidRDefault="00601B78" w:rsidP="0090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C5F" w:rsidRPr="00FF401F" w:rsidRDefault="00B73C5F" w:rsidP="00901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E4" w:rsidRPr="00FF401F" w:rsidRDefault="007015E4" w:rsidP="006E5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15E4" w:rsidRPr="00FF401F" w:rsidSect="00C801A3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F4" w:rsidRDefault="005543F4" w:rsidP="00C801A3">
      <w:pPr>
        <w:spacing w:after="0" w:line="240" w:lineRule="auto"/>
      </w:pPr>
      <w:r>
        <w:separator/>
      </w:r>
    </w:p>
  </w:endnote>
  <w:endnote w:type="continuationSeparator" w:id="0">
    <w:p w:rsidR="005543F4" w:rsidRDefault="005543F4" w:rsidP="00C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1201"/>
      <w:docPartObj>
        <w:docPartGallery w:val="Page Numbers (Bottom of Page)"/>
        <w:docPartUnique/>
      </w:docPartObj>
    </w:sdtPr>
    <w:sdtEndPr/>
    <w:sdtContent>
      <w:p w:rsidR="00C801A3" w:rsidRDefault="00C801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58">
          <w:rPr>
            <w:noProof/>
          </w:rPr>
          <w:t>6</w:t>
        </w:r>
        <w:r>
          <w:fldChar w:fldCharType="end"/>
        </w:r>
      </w:p>
    </w:sdtContent>
  </w:sdt>
  <w:p w:rsidR="00C801A3" w:rsidRDefault="00C801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F4" w:rsidRDefault="005543F4" w:rsidP="00C801A3">
      <w:pPr>
        <w:spacing w:after="0" w:line="240" w:lineRule="auto"/>
      </w:pPr>
      <w:r>
        <w:separator/>
      </w:r>
    </w:p>
  </w:footnote>
  <w:footnote w:type="continuationSeparator" w:id="0">
    <w:p w:rsidR="005543F4" w:rsidRDefault="005543F4" w:rsidP="00C8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B66"/>
    <w:multiLevelType w:val="hybridMultilevel"/>
    <w:tmpl w:val="0F0EF7AC"/>
    <w:lvl w:ilvl="0" w:tplc="C69009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DC413D"/>
    <w:multiLevelType w:val="hybridMultilevel"/>
    <w:tmpl w:val="9B4C2840"/>
    <w:lvl w:ilvl="0" w:tplc="AA6432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C78F3"/>
    <w:multiLevelType w:val="hybridMultilevel"/>
    <w:tmpl w:val="4872BABC"/>
    <w:lvl w:ilvl="0" w:tplc="36D0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E3B43"/>
    <w:multiLevelType w:val="hybridMultilevel"/>
    <w:tmpl w:val="00E0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35A43"/>
    <w:multiLevelType w:val="hybridMultilevel"/>
    <w:tmpl w:val="B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3"/>
    <w:rsid w:val="000260E2"/>
    <w:rsid w:val="00210E81"/>
    <w:rsid w:val="00283AAD"/>
    <w:rsid w:val="0028581F"/>
    <w:rsid w:val="002E1BD1"/>
    <w:rsid w:val="002F7021"/>
    <w:rsid w:val="00381D5F"/>
    <w:rsid w:val="004A16F9"/>
    <w:rsid w:val="004A2C36"/>
    <w:rsid w:val="004D037F"/>
    <w:rsid w:val="004F504B"/>
    <w:rsid w:val="004F7B9C"/>
    <w:rsid w:val="005543F4"/>
    <w:rsid w:val="005868EF"/>
    <w:rsid w:val="005A6BF2"/>
    <w:rsid w:val="00601B78"/>
    <w:rsid w:val="00683484"/>
    <w:rsid w:val="006C1197"/>
    <w:rsid w:val="006D2049"/>
    <w:rsid w:val="006E5AE9"/>
    <w:rsid w:val="007015E4"/>
    <w:rsid w:val="007427B0"/>
    <w:rsid w:val="00766969"/>
    <w:rsid w:val="0077536D"/>
    <w:rsid w:val="00853703"/>
    <w:rsid w:val="00880EA0"/>
    <w:rsid w:val="008C6260"/>
    <w:rsid w:val="008C6E35"/>
    <w:rsid w:val="008E376C"/>
    <w:rsid w:val="008F71D0"/>
    <w:rsid w:val="009018FE"/>
    <w:rsid w:val="009956F3"/>
    <w:rsid w:val="009B43D3"/>
    <w:rsid w:val="009E56CC"/>
    <w:rsid w:val="009F4917"/>
    <w:rsid w:val="00A00B19"/>
    <w:rsid w:val="00A30F93"/>
    <w:rsid w:val="00A31A58"/>
    <w:rsid w:val="00A35C3C"/>
    <w:rsid w:val="00AD7F15"/>
    <w:rsid w:val="00AF32DF"/>
    <w:rsid w:val="00B21EB2"/>
    <w:rsid w:val="00B33C4B"/>
    <w:rsid w:val="00B4006D"/>
    <w:rsid w:val="00B5609A"/>
    <w:rsid w:val="00B73C5F"/>
    <w:rsid w:val="00C801A3"/>
    <w:rsid w:val="00D06B7F"/>
    <w:rsid w:val="00D63C04"/>
    <w:rsid w:val="00EB236D"/>
    <w:rsid w:val="00FD1978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link w:val="a4"/>
    <w:uiPriority w:val="1"/>
    <w:qFormat/>
    <w:rsid w:val="004A2C3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No Spacing Знак,Обрнадзор Знак,Без интервала1 Знак"/>
    <w:basedOn w:val="a0"/>
    <w:link w:val="a3"/>
    <w:uiPriority w:val="1"/>
    <w:rsid w:val="004A2C36"/>
    <w:rPr>
      <w:rFonts w:eastAsiaTheme="minorEastAsia"/>
      <w:lang w:eastAsia="ru-RU"/>
    </w:rPr>
  </w:style>
  <w:style w:type="paragraph" w:customStyle="1" w:styleId="ConsPlusNormal">
    <w:name w:val="ConsPlusNormal"/>
    <w:rsid w:val="006E5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0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9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1A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1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link w:val="a4"/>
    <w:uiPriority w:val="1"/>
    <w:qFormat/>
    <w:rsid w:val="004A2C3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No Spacing Знак,Обрнадзор Знак,Без интервала1 Знак"/>
    <w:basedOn w:val="a0"/>
    <w:link w:val="a3"/>
    <w:uiPriority w:val="1"/>
    <w:rsid w:val="004A2C36"/>
    <w:rPr>
      <w:rFonts w:eastAsiaTheme="minorEastAsia"/>
      <w:lang w:eastAsia="ru-RU"/>
    </w:rPr>
  </w:style>
  <w:style w:type="paragraph" w:customStyle="1" w:styleId="ConsPlusNormal">
    <w:name w:val="ConsPlusNormal"/>
    <w:rsid w:val="006E5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0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9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1A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1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2018-09-14T03:24:00Z</dcterms:created>
  <dcterms:modified xsi:type="dcterms:W3CDTF">2018-09-15T03:06:00Z</dcterms:modified>
</cp:coreProperties>
</file>