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6" w:rsidRDefault="00C474E6" w:rsidP="00C474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АНАЛИЗ ОСНАЩЕНИЯ КАБИНЕТА </w:t>
      </w:r>
      <w:r>
        <w:rPr>
          <w:b/>
        </w:rPr>
        <w:t>ИСТОРИИ</w:t>
      </w:r>
    </w:p>
    <w:p w:rsidR="00C474E6" w:rsidRDefault="00C474E6" w:rsidP="00C474E6">
      <w:pPr>
        <w:autoSpaceDE w:val="0"/>
        <w:autoSpaceDN w:val="0"/>
        <w:adjustRightInd w:val="0"/>
        <w:jc w:val="center"/>
        <w:rPr>
          <w:b/>
        </w:rPr>
      </w:pPr>
    </w:p>
    <w:p w:rsidR="00C474E6" w:rsidRDefault="00C474E6" w:rsidP="00C474E6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ТЕХНИЧЕСКИЕ СРЕДСТВА ОБУЧЕНИЯ</w:t>
      </w:r>
    </w:p>
    <w:tbl>
      <w:tblPr>
        <w:tblW w:w="522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2125"/>
        <w:gridCol w:w="1770"/>
      </w:tblGrid>
      <w:tr w:rsidR="00C474E6" w:rsidTr="008A3280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E6" w:rsidRPr="001E1338" w:rsidRDefault="00C474E6" w:rsidP="006B1D7B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ИСТОРИЯ, ОБЩЕСТВОЗНАНИЕ, ПРАВО</w:t>
            </w:r>
          </w:p>
        </w:tc>
      </w:tr>
      <w:tr w:rsidR="00C474E6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E6" w:rsidRPr="00DC6F7C" w:rsidRDefault="00C474E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E6" w:rsidRPr="00DC6F7C" w:rsidRDefault="00C474E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E6" w:rsidRPr="00DC6F7C" w:rsidRDefault="00C474E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E6" w:rsidRDefault="00C474E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C474E6" w:rsidRPr="00DC6F7C" w:rsidRDefault="00C474E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74E6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E6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E6" w:rsidRDefault="00C474E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E6" w:rsidRDefault="00D4337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E6" w:rsidRDefault="00C474E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337D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337D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 на кронштейне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337D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 меловая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337D" w:rsidRPr="00DC6F7C" w:rsidTr="008A3280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P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26A2E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</w:tr>
      <w:tr w:rsidR="00D4337D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по истории Древнего Мира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8A32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7D" w:rsidRDefault="00D4337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280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по истории зарубежных стран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280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по истории России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280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Дидактический материал для проверки результатов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программ,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ключевых компетенций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280" w:rsidRPr="00DC6F7C" w:rsidTr="008A3280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 xml:space="preserve">3.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ЦИФРОВЫЕ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ОБРАЗОВАТЕЛЬНЫЕ РЕСУРСЫ</w:t>
            </w:r>
          </w:p>
        </w:tc>
      </w:tr>
      <w:tr w:rsidR="008A3280" w:rsidRPr="008A3280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476120" w:rsidRDefault="008A3280" w:rsidP="006B1D7B">
            <w:pPr>
              <w:pStyle w:val="TableParagraph"/>
              <w:ind w:left="102" w:right="225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Цифровые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обучающие,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моделирующие,</w:t>
            </w:r>
            <w:r w:rsidRPr="0047612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контролирующие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компоненты</w:t>
            </w:r>
            <w:r w:rsidRPr="0047612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учебно-методического</w:t>
            </w:r>
            <w:r w:rsidRPr="0047612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комплекса</w:t>
            </w:r>
            <w:r w:rsidRPr="00476120">
              <w:rPr>
                <w:rFonts w:ascii="Times New Roman" w:hAnsi="Times New Roman"/>
                <w:lang w:val="ru-RU"/>
              </w:rPr>
              <w:t xml:space="preserve"> по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основным разделам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истории России </w:t>
            </w:r>
            <w:r w:rsidRPr="00476120">
              <w:rPr>
                <w:rFonts w:ascii="Times New Roman" w:hAnsi="Times New Roman"/>
                <w:lang w:val="ru-RU"/>
              </w:rPr>
              <w:t>и</w:t>
            </w:r>
            <w:r w:rsidRPr="00476120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курсам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всеобщей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истории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8A3280">
            <w:pPr>
              <w:pStyle w:val="TableParagraph"/>
              <w:ind w:left="71"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>
              <w:r w:rsidRPr="008A3280">
                <w:rPr>
                  <w:rFonts w:ascii="Times New Roman"/>
                  <w:b/>
                  <w:color w:val="0000FF"/>
                  <w:spacing w:val="-1"/>
                  <w:sz w:val="18"/>
                  <w:szCs w:val="18"/>
                  <w:u w:val="thick" w:color="0000FF"/>
                </w:rPr>
                <w:t>http://www.uchportal.r</w:t>
              </w:r>
            </w:hyperlink>
            <w:r w:rsidRPr="008A3280">
              <w:rPr>
                <w:rFonts w:ascii="Times New Roman"/>
                <w:b/>
                <w:color w:val="0000FF"/>
                <w:sz w:val="18"/>
                <w:szCs w:val="18"/>
              </w:rPr>
              <w:t xml:space="preserve"> </w:t>
            </w:r>
            <w:hyperlink r:id="rId6">
              <w:r w:rsidRPr="008A3280">
                <w:rPr>
                  <w:rFonts w:ascii="Times New Roman"/>
                  <w:b/>
                  <w:color w:val="0000FF"/>
                  <w:sz w:val="18"/>
                  <w:szCs w:val="18"/>
                </w:rPr>
                <w:t xml:space="preserve"> </w:t>
              </w:r>
              <w:r w:rsidRPr="008A3280">
                <w:rPr>
                  <w:rFonts w:ascii="Times New Roman"/>
                  <w:b/>
                  <w:color w:val="0000FF"/>
                  <w:spacing w:val="-1"/>
                  <w:sz w:val="18"/>
                  <w:szCs w:val="18"/>
                  <w:u w:val="thick" w:color="0000FF"/>
                </w:rPr>
                <w:t>u/</w:t>
              </w:r>
            </w:hyperlink>
            <w:r w:rsidRPr="008A3280">
              <w:rPr>
                <w:rFonts w:ascii="Times New Roman"/>
                <w:b/>
                <w:color w:val="0000FF"/>
                <w:spacing w:val="-1"/>
                <w:sz w:val="18"/>
                <w:szCs w:val="18"/>
              </w:rPr>
              <w:t xml:space="preserve"> </w:t>
            </w:r>
            <w:hyperlink r:id="rId7">
              <w:r w:rsidRPr="008A3280">
                <w:rPr>
                  <w:rFonts w:ascii="Times New Roman"/>
                  <w:b/>
                  <w:color w:val="0000FF"/>
                  <w:spacing w:val="-1"/>
                  <w:sz w:val="18"/>
                  <w:szCs w:val="18"/>
                </w:rPr>
                <w:t xml:space="preserve"> </w:t>
              </w:r>
              <w:r w:rsidRPr="008A3280">
                <w:rPr>
                  <w:rFonts w:ascii="Times New Roman"/>
                  <w:b/>
                  <w:color w:val="0000FF"/>
                  <w:spacing w:val="-1"/>
                  <w:sz w:val="18"/>
                  <w:szCs w:val="18"/>
                  <w:u w:val="thick" w:color="0000FF"/>
                </w:rPr>
                <w:t>https://learningapps.or</w:t>
              </w:r>
            </w:hyperlink>
            <w:r w:rsidRPr="008A3280">
              <w:rPr>
                <w:rFonts w:ascii="Times New Roman"/>
                <w:b/>
                <w:color w:val="0000FF"/>
                <w:sz w:val="18"/>
                <w:szCs w:val="18"/>
              </w:rPr>
              <w:t xml:space="preserve"> </w:t>
            </w:r>
            <w:hyperlink r:id="rId8">
              <w:r w:rsidRPr="008A3280">
                <w:rPr>
                  <w:rFonts w:ascii="Times New Roman"/>
                  <w:b/>
                  <w:color w:val="0000FF"/>
                  <w:sz w:val="18"/>
                  <w:szCs w:val="18"/>
                </w:rPr>
                <w:t xml:space="preserve"> </w:t>
              </w:r>
              <w:r w:rsidRPr="008A3280">
                <w:rPr>
                  <w:rFonts w:ascii="Times New Roman"/>
                  <w:b/>
                  <w:color w:val="0000FF"/>
                  <w:sz w:val="18"/>
                  <w:szCs w:val="18"/>
                  <w:u w:val="thick" w:color="0000FF"/>
                </w:rPr>
                <w:t>g/</w:t>
              </w:r>
            </w:hyperlink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3280" w:rsidRPr="008A3280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476120" w:rsidRDefault="008A3280" w:rsidP="006B1D7B">
            <w:pPr>
              <w:pStyle w:val="TableParagraph"/>
              <w:spacing w:line="241" w:lineRule="auto"/>
              <w:ind w:left="102" w:right="4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Коллекция цифровых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ресурсов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476120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курсу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истории.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8A3280">
            <w:pPr>
              <w:pStyle w:val="TableParagraph"/>
              <w:spacing w:line="251" w:lineRule="exact"/>
              <w:ind w:left="71"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Pr="008A3280">
                <w:rPr>
                  <w:rFonts w:ascii="Times New Roman"/>
                  <w:b/>
                  <w:color w:val="0000FF"/>
                  <w:spacing w:val="-1"/>
                  <w:sz w:val="18"/>
                  <w:szCs w:val="18"/>
                  <w:u w:val="thick" w:color="0000FF"/>
                </w:rPr>
                <w:t>https://dnevnik.ru/</w:t>
              </w:r>
            </w:hyperlink>
          </w:p>
          <w:p w:rsidR="008A3280" w:rsidRPr="008A3280" w:rsidRDefault="008A3280" w:rsidP="008A3280">
            <w:pPr>
              <w:pStyle w:val="TableParagraph"/>
              <w:ind w:left="71"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280" w:rsidRPr="008A3280" w:rsidRDefault="008A3280" w:rsidP="008A3280">
            <w:pPr>
              <w:pStyle w:val="TableParagraph"/>
              <w:ind w:left="71"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>
              <w:r w:rsidRPr="008A3280">
                <w:rPr>
                  <w:rFonts w:ascii="Times New Roman"/>
                  <w:b/>
                  <w:color w:val="0000FF"/>
                  <w:spacing w:val="-1"/>
                  <w:sz w:val="18"/>
                  <w:szCs w:val="18"/>
                  <w:u w:val="thick" w:color="0000FF"/>
                </w:rPr>
                <w:t>http://school-</w:t>
              </w:r>
            </w:hyperlink>
            <w:r w:rsidRPr="008A3280">
              <w:rPr>
                <w:rFonts w:ascii="Times New Roman"/>
                <w:b/>
                <w:color w:val="0000FF"/>
                <w:spacing w:val="21"/>
                <w:sz w:val="18"/>
                <w:szCs w:val="18"/>
              </w:rPr>
              <w:t xml:space="preserve"> </w:t>
            </w:r>
            <w:hyperlink r:id="rId11">
              <w:r w:rsidRPr="008A3280">
                <w:rPr>
                  <w:rFonts w:ascii="Times New Roman"/>
                  <w:b/>
                  <w:color w:val="0000FF"/>
                  <w:spacing w:val="-1"/>
                  <w:sz w:val="18"/>
                  <w:szCs w:val="18"/>
                </w:rPr>
                <w:t>collection.edu.ru/</w:t>
              </w:r>
            </w:hyperlink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3280" w:rsidRPr="008A3280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476120" w:rsidRDefault="008A3280" w:rsidP="006B1D7B">
            <w:pPr>
              <w:pStyle w:val="TableParagraph"/>
              <w:spacing w:line="239" w:lineRule="auto"/>
              <w:ind w:left="102" w:right="336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Цифровая база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данных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для создания тематических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и</w:t>
            </w:r>
            <w:r w:rsidRPr="00476120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итоговых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6120">
              <w:rPr>
                <w:rFonts w:ascii="Times New Roman" w:hAnsi="Times New Roman"/>
                <w:spacing w:val="-1"/>
                <w:lang w:val="ru-RU"/>
              </w:rPr>
              <w:t>разноуровневых</w:t>
            </w:r>
            <w:proofErr w:type="spellEnd"/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тренировочных</w:t>
            </w:r>
            <w:r w:rsidRPr="00476120">
              <w:rPr>
                <w:rFonts w:ascii="Times New Roman" w:hAnsi="Times New Roman"/>
                <w:lang w:val="ru-RU"/>
              </w:rPr>
              <w:t xml:space="preserve"> и</w:t>
            </w:r>
            <w:r w:rsidRPr="0047612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проверочных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материалов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476120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фронтальной </w:t>
            </w:r>
            <w:r w:rsidRPr="00476120">
              <w:rPr>
                <w:rFonts w:ascii="Times New Roman" w:hAnsi="Times New Roman"/>
                <w:lang w:val="ru-RU"/>
              </w:rPr>
              <w:t xml:space="preserve">и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индивидуальной работы.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8A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>
              <w:r w:rsidRPr="008A3280">
                <w:rPr>
                  <w:rFonts w:ascii="Times New Roman"/>
                  <w:color w:val="0000FF"/>
                  <w:spacing w:val="-1"/>
                  <w:u w:val="single" w:color="0000FF"/>
                  <w:lang w:val="en-US"/>
                </w:rPr>
                <w:t>http://school-</w:t>
              </w:r>
            </w:hyperlink>
            <w:r w:rsidRPr="008A3280">
              <w:rPr>
                <w:rFonts w:ascii="Times New Roman"/>
                <w:color w:val="0000FF"/>
                <w:lang w:val="en-US"/>
              </w:rPr>
              <w:t xml:space="preserve"> </w:t>
            </w:r>
            <w:hyperlink r:id="rId13">
              <w:r w:rsidRPr="008A3280">
                <w:rPr>
                  <w:rFonts w:ascii="Times New Roman"/>
                  <w:color w:val="0000FF"/>
                  <w:lang w:val="en-US"/>
                </w:rPr>
                <w:t xml:space="preserve"> </w:t>
              </w:r>
              <w:r w:rsidRPr="008A3280">
                <w:rPr>
                  <w:rFonts w:ascii="Times New Roman"/>
                  <w:color w:val="0000FF"/>
                  <w:spacing w:val="-1"/>
                  <w:u w:val="single" w:color="0000FF"/>
                  <w:lang w:val="en-US"/>
                </w:rPr>
                <w:t>collection.edu.ru/catalog/</w:t>
              </w:r>
            </w:hyperlink>
            <w:r w:rsidRPr="008A3280">
              <w:rPr>
                <w:rFonts w:ascii="Times New Roman"/>
                <w:color w:val="0000FF"/>
                <w:lang w:val="en-US"/>
              </w:rPr>
              <w:t xml:space="preserve"> </w:t>
            </w:r>
            <w:hyperlink r:id="rId14">
              <w:r w:rsidRPr="008A3280">
                <w:rPr>
                  <w:rFonts w:ascii="Times New Roman"/>
                  <w:color w:val="0000FF"/>
                  <w:lang w:val="en-US"/>
                </w:rPr>
                <w:t xml:space="preserve"> </w:t>
              </w:r>
            </w:hyperlink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3280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476120" w:rsidRDefault="008A3280" w:rsidP="008A3280">
            <w:pPr>
              <w:pStyle w:val="TableParagraph"/>
              <w:ind w:left="102" w:right="929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Мультимедийные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обучающие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476120">
              <w:rPr>
                <w:rFonts w:ascii="Times New Roman" w:hAnsi="Times New Roman"/>
                <w:lang w:val="ru-RU"/>
              </w:rPr>
              <w:t xml:space="preserve"> и</w:t>
            </w:r>
            <w:r w:rsidRPr="00476120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электронные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учебники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основным разделам</w:t>
            </w:r>
            <w:r w:rsidRPr="0047612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обществознания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280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476120" w:rsidRDefault="008A3280" w:rsidP="008A328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Электронные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библиотеки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курсу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общество</w:t>
            </w:r>
            <w:r>
              <w:rPr>
                <w:rFonts w:ascii="Times New Roman" w:hAnsi="Times New Roman"/>
                <w:spacing w:val="-1"/>
                <w:lang w:val="ru-RU"/>
              </w:rPr>
              <w:t>знания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A3280" w:rsidRPr="00DC6F7C" w:rsidTr="008A3280">
        <w:trPr>
          <w:cantSplit/>
          <w:trHeight w:val="60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Pr="00476120" w:rsidRDefault="008A3280" w:rsidP="008A3280">
            <w:pPr>
              <w:pStyle w:val="TableParagraph"/>
              <w:spacing w:line="239" w:lineRule="auto"/>
              <w:ind w:left="102" w:right="613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Игровые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компьютерные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программы</w:t>
            </w:r>
            <w:r w:rsidRPr="00476120">
              <w:rPr>
                <w:rFonts w:ascii="Times New Roman" w:hAnsi="Times New Roman"/>
                <w:lang w:val="ru-RU"/>
              </w:rPr>
              <w:t xml:space="preserve"> (по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тематике</w:t>
            </w:r>
            <w:r w:rsidRPr="0047612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обществознани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я)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3280">
              <w:rPr>
                <w:rFonts w:ascii="Times New Roman" w:hAnsi="Times New Roman" w:cs="Times New Roman"/>
              </w:rPr>
              <w:t>https://le</w:t>
            </w:r>
            <w:bookmarkStart w:id="0" w:name="_GoBack"/>
            <w:bookmarkEnd w:id="0"/>
            <w:r w:rsidRPr="008A3280">
              <w:rPr>
                <w:rFonts w:ascii="Times New Roman" w:hAnsi="Times New Roman" w:cs="Times New Roman"/>
              </w:rPr>
              <w:t>arningapps.org/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80" w:rsidRDefault="008A32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3460" w:rsidRDefault="008A3280"/>
    <w:sectPr w:rsidR="00C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6"/>
    <w:rsid w:val="00024732"/>
    <w:rsid w:val="0007189A"/>
    <w:rsid w:val="00226A2E"/>
    <w:rsid w:val="008A3280"/>
    <w:rsid w:val="00C474E6"/>
    <w:rsid w:val="00D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74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74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C47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A328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74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74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C47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A328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://school-collection.edu.ru/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://school-collection.edu.ru/catalo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chportal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uchporta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" TargetMode="External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2</cp:revision>
  <dcterms:created xsi:type="dcterms:W3CDTF">2018-10-09T00:49:00Z</dcterms:created>
  <dcterms:modified xsi:type="dcterms:W3CDTF">2018-10-09T01:42:00Z</dcterms:modified>
</cp:coreProperties>
</file>