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A5" w:rsidRDefault="005F45A8" w:rsidP="005F4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5A8">
        <w:rPr>
          <w:rFonts w:ascii="Times New Roman" w:hAnsi="Times New Roman" w:cs="Times New Roman"/>
          <w:sz w:val="28"/>
          <w:szCs w:val="28"/>
        </w:rPr>
        <w:t>Обобщение опыта работы Трубчаниновой Юлии Ивановны</w:t>
      </w:r>
    </w:p>
    <w:p w:rsidR="005F45A8" w:rsidRDefault="005F45A8" w:rsidP="005F4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истории и обществознания МКОУ «СОШ им. И. А. Пришкольника с. Валдгейм»</w:t>
      </w:r>
    </w:p>
    <w:p w:rsidR="005F45A8" w:rsidRDefault="005F45A8" w:rsidP="005F45A8">
      <w:pPr>
        <w:rPr>
          <w:rFonts w:ascii="Times New Roman" w:hAnsi="Times New Roman" w:cs="Times New Roman"/>
          <w:sz w:val="28"/>
          <w:szCs w:val="28"/>
        </w:rPr>
      </w:pPr>
      <w:r w:rsidRPr="005F45A8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компонент в преподавании истории.</w:t>
      </w:r>
    </w:p>
    <w:p w:rsidR="005F45A8" w:rsidRPr="005219B4" w:rsidRDefault="005F45A8" w:rsidP="005F45A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19B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19B4">
        <w:rPr>
          <w:rFonts w:ascii="Times New Roman" w:hAnsi="Times New Roman" w:cs="Times New Roman"/>
          <w:sz w:val="28"/>
          <w:szCs w:val="28"/>
        </w:rPr>
        <w:t>Народ - это дерево, корни которого его история.</w:t>
      </w:r>
    </w:p>
    <w:p w:rsidR="005F45A8" w:rsidRPr="005219B4" w:rsidRDefault="005F45A8" w:rsidP="005F45A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19B4">
        <w:rPr>
          <w:rFonts w:ascii="Times New Roman" w:hAnsi="Times New Roman" w:cs="Times New Roman"/>
          <w:sz w:val="28"/>
          <w:szCs w:val="28"/>
        </w:rPr>
        <w:t xml:space="preserve">Не будет корней - не будет дерева, </w:t>
      </w:r>
    </w:p>
    <w:p w:rsidR="005F45A8" w:rsidRPr="005219B4" w:rsidRDefault="005F45A8" w:rsidP="005F45A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219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н</w:t>
      </w:r>
      <w:r w:rsidRPr="005219B4">
        <w:rPr>
          <w:rFonts w:ascii="Times New Roman" w:hAnsi="Times New Roman" w:cs="Times New Roman"/>
          <w:sz w:val="28"/>
          <w:szCs w:val="28"/>
        </w:rPr>
        <w:t>е будет истории – не будет и самого народа.</w:t>
      </w:r>
    </w:p>
    <w:p w:rsidR="005F45A8" w:rsidRDefault="005F45A8" w:rsidP="005F45A8">
      <w:pPr>
        <w:rPr>
          <w:rFonts w:ascii="Times New Roman" w:hAnsi="Times New Roman" w:cs="Times New Roman"/>
          <w:sz w:val="28"/>
          <w:szCs w:val="28"/>
        </w:rPr>
      </w:pPr>
      <w:r w:rsidRPr="00521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Кара Сейтлиев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5A8" w:rsidRDefault="005F45A8" w:rsidP="005F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491" w:rsidRPr="005219B4" w:rsidRDefault="00EB7491" w:rsidP="00EB74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B4">
        <w:rPr>
          <w:rFonts w:ascii="Times New Roman" w:hAnsi="Times New Roman" w:cs="Times New Roman"/>
          <w:sz w:val="28"/>
          <w:szCs w:val="28"/>
        </w:rPr>
        <w:t>Каждый человек – своего рода первооткрыватель. И у истока его длинной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9B4">
        <w:rPr>
          <w:rFonts w:ascii="Times New Roman" w:hAnsi="Times New Roman" w:cs="Times New Roman"/>
          <w:sz w:val="28"/>
          <w:szCs w:val="28"/>
        </w:rPr>
        <w:t>жизненной дороги – своя малая Родина, со своим особым обликом, со своей красотой.</w:t>
      </w:r>
    </w:p>
    <w:p w:rsidR="00EB7491" w:rsidRDefault="00EB7491" w:rsidP="00EB74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B4">
        <w:rPr>
          <w:rFonts w:ascii="Times New Roman" w:hAnsi="Times New Roman" w:cs="Times New Roman"/>
          <w:sz w:val="28"/>
          <w:szCs w:val="28"/>
        </w:rPr>
        <w:t>Предстаёт она человеку в детстве и остаётся с ним на всю жизнь. И какой она останется в его памяти, во многом зависит от нас, от того, как мы сумеем привить де</w:t>
      </w:r>
      <w:r>
        <w:rPr>
          <w:rFonts w:ascii="Times New Roman" w:hAnsi="Times New Roman" w:cs="Times New Roman"/>
          <w:sz w:val="28"/>
          <w:szCs w:val="28"/>
        </w:rPr>
        <w:t>тям любовь к своей родной области</w:t>
      </w:r>
      <w:r w:rsidRPr="005219B4">
        <w:rPr>
          <w:rFonts w:ascii="Times New Roman" w:hAnsi="Times New Roman" w:cs="Times New Roman"/>
          <w:sz w:val="28"/>
          <w:szCs w:val="28"/>
        </w:rPr>
        <w:t xml:space="preserve">, </w:t>
      </w:r>
      <w:r w:rsidR="005057BD">
        <w:rPr>
          <w:rFonts w:ascii="Times New Roman" w:hAnsi="Times New Roman" w:cs="Times New Roman"/>
          <w:sz w:val="28"/>
          <w:szCs w:val="28"/>
        </w:rPr>
        <w:t>городу,</w:t>
      </w:r>
      <w:r w:rsidR="0058244A">
        <w:rPr>
          <w:rFonts w:ascii="Times New Roman" w:hAnsi="Times New Roman" w:cs="Times New Roman"/>
          <w:sz w:val="28"/>
          <w:szCs w:val="28"/>
        </w:rPr>
        <w:t xml:space="preserve"> </w:t>
      </w:r>
      <w:r w:rsidRPr="005219B4">
        <w:rPr>
          <w:rFonts w:ascii="Times New Roman" w:hAnsi="Times New Roman" w:cs="Times New Roman"/>
          <w:sz w:val="28"/>
          <w:szCs w:val="28"/>
        </w:rPr>
        <w:t>селу.</w:t>
      </w:r>
    </w:p>
    <w:p w:rsidR="00EB7491" w:rsidRDefault="00EB7491" w:rsidP="00EB74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истории и обществознания отведена особая роль: «Воспитание патриота»! </w:t>
      </w:r>
      <w:r w:rsidRPr="00EB7491">
        <w:rPr>
          <w:rFonts w:ascii="Times New Roman" w:hAnsi="Times New Roman" w:cs="Times New Roman"/>
          <w:sz w:val="28"/>
          <w:szCs w:val="28"/>
        </w:rPr>
        <w:t>Через использование регионального компонента на уроках истории и обществознания учитель решает, на мой взгляд, самую важную задачу в современном российском образовании – воспитание гражданственности, патриотизма, любви к Родине, в том числе малой. Здесь главное – суметь привлечь внимание ученика, заинтересовать его, а не просто заставить его выучить материал; помочь ученику развить любознательность, толерантность, умение быть коммуникабельным.</w:t>
      </w:r>
    </w:p>
    <w:p w:rsidR="00EB7491" w:rsidRPr="00EB7491" w:rsidRDefault="00EB7491" w:rsidP="00EB74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91">
        <w:rPr>
          <w:rFonts w:ascii="Times New Roman" w:hAnsi="Times New Roman" w:cs="Times New Roman"/>
          <w:sz w:val="28"/>
          <w:szCs w:val="28"/>
        </w:rPr>
        <w:t>Учитель призван через использование регионального компонента на уроках истории и обществознания, реализовать в своей практической деятельности принципы государ</w:t>
      </w:r>
      <w:r w:rsidRPr="00EB7491">
        <w:rPr>
          <w:rFonts w:ascii="Times New Roman" w:hAnsi="Times New Roman" w:cs="Times New Roman"/>
          <w:sz w:val="28"/>
          <w:szCs w:val="28"/>
        </w:rPr>
        <w:softHyphen/>
        <w:t>ственной политики и общие тре</w:t>
      </w:r>
      <w:r w:rsidRPr="00EB7491">
        <w:rPr>
          <w:rFonts w:ascii="Times New Roman" w:hAnsi="Times New Roman" w:cs="Times New Roman"/>
          <w:sz w:val="28"/>
          <w:szCs w:val="28"/>
        </w:rPr>
        <w:softHyphen/>
        <w:t>бования к содержанию образо</w:t>
      </w:r>
      <w:r w:rsidRPr="00EB7491">
        <w:rPr>
          <w:rFonts w:ascii="Times New Roman" w:hAnsi="Times New Roman" w:cs="Times New Roman"/>
          <w:sz w:val="28"/>
          <w:szCs w:val="28"/>
        </w:rPr>
        <w:softHyphen/>
        <w:t>вания, сформулированные в</w:t>
      </w:r>
      <w:r>
        <w:t xml:space="preserve"> </w:t>
      </w:r>
      <w:r w:rsidRPr="00EB7491">
        <w:rPr>
          <w:rFonts w:ascii="Times New Roman" w:hAnsi="Times New Roman" w:cs="Times New Roman"/>
          <w:sz w:val="28"/>
          <w:szCs w:val="28"/>
        </w:rPr>
        <w:t>Законе «Об образовании</w:t>
      </w:r>
      <w:r w:rsidR="0058244A">
        <w:rPr>
          <w:rFonts w:ascii="Times New Roman" w:hAnsi="Times New Roman" w:cs="Times New Roman"/>
          <w:sz w:val="28"/>
          <w:szCs w:val="28"/>
        </w:rPr>
        <w:t xml:space="preserve"> РФ</w:t>
      </w:r>
      <w:r w:rsidRPr="00EB7491">
        <w:rPr>
          <w:rFonts w:ascii="Times New Roman" w:hAnsi="Times New Roman" w:cs="Times New Roman"/>
          <w:sz w:val="28"/>
          <w:szCs w:val="28"/>
        </w:rPr>
        <w:t>»:</w:t>
      </w:r>
    </w:p>
    <w:p w:rsidR="00EB7491" w:rsidRPr="00EB7491" w:rsidRDefault="00EB7491" w:rsidP="00EB7491">
      <w:pPr>
        <w:pStyle w:val="a4"/>
        <w:jc w:val="both"/>
        <w:rPr>
          <w:sz w:val="28"/>
          <w:szCs w:val="28"/>
        </w:rPr>
      </w:pPr>
      <w:r w:rsidRPr="00EB7491">
        <w:rPr>
          <w:sz w:val="28"/>
          <w:szCs w:val="28"/>
        </w:rPr>
        <w:t>• воспитание гражданствен</w:t>
      </w:r>
      <w:r w:rsidRPr="00EB7491">
        <w:rPr>
          <w:sz w:val="28"/>
          <w:szCs w:val="28"/>
        </w:rPr>
        <w:softHyphen/>
        <w:t>ности и любви к Родине;</w:t>
      </w:r>
    </w:p>
    <w:p w:rsidR="00EB7491" w:rsidRPr="00EB7491" w:rsidRDefault="00EB7491" w:rsidP="00EB7491">
      <w:pPr>
        <w:pStyle w:val="a4"/>
        <w:jc w:val="both"/>
        <w:rPr>
          <w:sz w:val="28"/>
          <w:szCs w:val="28"/>
        </w:rPr>
      </w:pPr>
      <w:r w:rsidRPr="00EB7491">
        <w:rPr>
          <w:sz w:val="28"/>
          <w:szCs w:val="28"/>
        </w:rPr>
        <w:t>• защита системой образо</w:t>
      </w:r>
      <w:r w:rsidRPr="00EB7491">
        <w:rPr>
          <w:sz w:val="28"/>
          <w:szCs w:val="28"/>
        </w:rPr>
        <w:softHyphen/>
        <w:t>вания национальных культур и региональных культурных тра</w:t>
      </w:r>
      <w:r w:rsidRPr="00EB7491">
        <w:rPr>
          <w:sz w:val="28"/>
          <w:szCs w:val="28"/>
        </w:rPr>
        <w:softHyphen/>
        <w:t>диций в условиях многонацио</w:t>
      </w:r>
      <w:r w:rsidRPr="00EB7491">
        <w:rPr>
          <w:sz w:val="28"/>
          <w:szCs w:val="28"/>
        </w:rPr>
        <w:softHyphen/>
        <w:t>нального государства;</w:t>
      </w:r>
    </w:p>
    <w:p w:rsidR="00EB7491" w:rsidRPr="00EB7491" w:rsidRDefault="00EB7491" w:rsidP="00EB7491">
      <w:pPr>
        <w:pStyle w:val="a4"/>
        <w:jc w:val="both"/>
        <w:rPr>
          <w:sz w:val="28"/>
          <w:szCs w:val="28"/>
        </w:rPr>
      </w:pPr>
      <w:r w:rsidRPr="00EB7491">
        <w:rPr>
          <w:sz w:val="28"/>
          <w:szCs w:val="28"/>
        </w:rPr>
        <w:t>• формирование у учащихся картины мира, адекватной со</w:t>
      </w:r>
      <w:r w:rsidRPr="00EB7491">
        <w:rPr>
          <w:sz w:val="28"/>
          <w:szCs w:val="28"/>
        </w:rPr>
        <w:softHyphen/>
        <w:t>временному уровню знаний;</w:t>
      </w:r>
    </w:p>
    <w:p w:rsidR="00EB7491" w:rsidRPr="00EB7491" w:rsidRDefault="00EB7491" w:rsidP="00EB7491">
      <w:pPr>
        <w:pStyle w:val="a4"/>
        <w:jc w:val="both"/>
        <w:rPr>
          <w:sz w:val="28"/>
          <w:szCs w:val="28"/>
        </w:rPr>
      </w:pPr>
      <w:r w:rsidRPr="00EB7491">
        <w:rPr>
          <w:sz w:val="28"/>
          <w:szCs w:val="28"/>
        </w:rPr>
        <w:t>• формирование мировоз</w:t>
      </w:r>
      <w:r w:rsidRPr="00EB7491">
        <w:rPr>
          <w:sz w:val="28"/>
          <w:szCs w:val="28"/>
        </w:rPr>
        <w:softHyphen/>
        <w:t>зренческой, нравственной, экономической, социальной, полит</w:t>
      </w:r>
      <w:r>
        <w:rPr>
          <w:sz w:val="28"/>
          <w:szCs w:val="28"/>
        </w:rPr>
        <w:t>ической, экологической культуры;</w:t>
      </w:r>
    </w:p>
    <w:p w:rsidR="00EB7491" w:rsidRDefault="00EB7491" w:rsidP="00EB7491">
      <w:pPr>
        <w:pStyle w:val="a4"/>
        <w:jc w:val="both"/>
        <w:rPr>
          <w:sz w:val="28"/>
          <w:szCs w:val="28"/>
        </w:rPr>
      </w:pPr>
      <w:r w:rsidRPr="00EB7491">
        <w:rPr>
          <w:sz w:val="28"/>
          <w:szCs w:val="28"/>
        </w:rPr>
        <w:lastRenderedPageBreak/>
        <w:t>• содействие взаимопони</w:t>
      </w:r>
      <w:r w:rsidRPr="00EB7491">
        <w:rPr>
          <w:sz w:val="28"/>
          <w:szCs w:val="28"/>
        </w:rPr>
        <w:softHyphen/>
        <w:t>манию и сотрудничеству между людьми, различными этничес</w:t>
      </w:r>
      <w:r w:rsidRPr="00EB7491">
        <w:rPr>
          <w:sz w:val="28"/>
          <w:szCs w:val="28"/>
        </w:rPr>
        <w:softHyphen/>
        <w:t>кими, религиозными и соци</w:t>
      </w:r>
      <w:r w:rsidRPr="00EB7491">
        <w:rPr>
          <w:sz w:val="28"/>
          <w:szCs w:val="28"/>
        </w:rPr>
        <w:softHyphen/>
        <w:t>альными группами.</w:t>
      </w:r>
    </w:p>
    <w:p w:rsidR="007C0D61" w:rsidRDefault="00EB7491" w:rsidP="007C0D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B7491">
        <w:rPr>
          <w:sz w:val="28"/>
          <w:szCs w:val="28"/>
        </w:rPr>
        <w:t>Важным условием развития исторического краеведения в наши дни, в первую очередь, являются современные социально-политические перемены, когда укрепляется российская государственность, растет роль «провинции», когда появляется интерес россиян, молодежи к своему историческому прошлому, народным традициям, проблемам регионального развития и возрождения своей самобытности.</w:t>
      </w:r>
    </w:p>
    <w:p w:rsidR="00EB7491" w:rsidRDefault="007C0D61" w:rsidP="005824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0D61">
        <w:rPr>
          <w:sz w:val="28"/>
          <w:szCs w:val="28"/>
        </w:rPr>
        <w:t>Также, как и многие методисты, выделяю три основных уровня изучения родного края:</w:t>
      </w:r>
    </w:p>
    <w:p w:rsidR="005C3478" w:rsidRDefault="005C3478" w:rsidP="00582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2B5">
        <w:rPr>
          <w:rFonts w:ascii="Times New Roman" w:hAnsi="Times New Roman" w:cs="Times New Roman"/>
          <w:b/>
          <w:sz w:val="28"/>
          <w:szCs w:val="28"/>
        </w:rPr>
        <w:t>1.</w:t>
      </w:r>
      <w:r w:rsidR="0058244A">
        <w:rPr>
          <w:rFonts w:ascii="Times New Roman" w:hAnsi="Times New Roman" w:cs="Times New Roman"/>
          <w:sz w:val="28"/>
          <w:szCs w:val="28"/>
        </w:rPr>
        <w:t>П</w:t>
      </w:r>
      <w:r w:rsidR="007C0D61" w:rsidRPr="005219B4">
        <w:rPr>
          <w:rFonts w:ascii="Times New Roman" w:hAnsi="Times New Roman" w:cs="Times New Roman"/>
          <w:sz w:val="28"/>
          <w:szCs w:val="28"/>
        </w:rPr>
        <w:t xml:space="preserve">олучение  школьниками  готовых  знаний  о  крае  со  слов  учителя; </w:t>
      </w:r>
    </w:p>
    <w:p w:rsidR="005C3478" w:rsidRDefault="005C3478" w:rsidP="0058244A">
      <w:pPr>
        <w:pStyle w:val="a4"/>
        <w:jc w:val="both"/>
        <w:rPr>
          <w:sz w:val="28"/>
          <w:szCs w:val="28"/>
        </w:rPr>
      </w:pPr>
      <w:r w:rsidRPr="006562B5">
        <w:rPr>
          <w:b/>
          <w:sz w:val="28"/>
          <w:szCs w:val="28"/>
        </w:rPr>
        <w:t>2.</w:t>
      </w:r>
      <w:r w:rsidR="0058244A">
        <w:rPr>
          <w:sz w:val="28"/>
          <w:szCs w:val="28"/>
        </w:rPr>
        <w:t>С</w:t>
      </w:r>
      <w:r w:rsidR="007C0D61" w:rsidRPr="005C3478">
        <w:rPr>
          <w:sz w:val="28"/>
          <w:szCs w:val="28"/>
        </w:rPr>
        <w:t>амостоятельное  приобретение  знаний.  Источниками  таких  знаний  могут  быть  учебные  пособия, научно-популярная  и  научная  литература, публикации  в  периодическ</w:t>
      </w:r>
      <w:r>
        <w:rPr>
          <w:sz w:val="28"/>
          <w:szCs w:val="28"/>
        </w:rPr>
        <w:t>ой  печати,  материалы  музеев.</w:t>
      </w:r>
    </w:p>
    <w:p w:rsidR="005C3478" w:rsidRDefault="005C3478" w:rsidP="005824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Этот уровень используем</w:t>
      </w:r>
    </w:p>
    <w:p w:rsidR="006562B5" w:rsidRPr="005219B4" w:rsidRDefault="006562B5" w:rsidP="00582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2B5">
        <w:rPr>
          <w:sz w:val="28"/>
          <w:szCs w:val="28"/>
        </w:rPr>
        <w:t>-</w:t>
      </w:r>
      <w:r w:rsidR="005C3478" w:rsidRPr="006562B5">
        <w:rPr>
          <w:rFonts w:ascii="Times New Roman" w:hAnsi="Times New Roman" w:cs="Times New Roman"/>
          <w:sz w:val="28"/>
          <w:szCs w:val="28"/>
        </w:rPr>
        <w:t>При организации недели гуманитарных наук</w:t>
      </w:r>
      <w:r w:rsidRPr="006562B5">
        <w:rPr>
          <w:rFonts w:ascii="Times New Roman" w:hAnsi="Times New Roman" w:cs="Times New Roman"/>
          <w:sz w:val="28"/>
          <w:szCs w:val="28"/>
        </w:rPr>
        <w:t>. Для обучающихся среднего возраста важно «прочувствовать» изученный материал, для этого использую элементы творчества в виде рисунка, кроссворда, ребуса</w:t>
      </w:r>
      <w:r w:rsidRPr="005219B4">
        <w:rPr>
          <w:rFonts w:ascii="Times New Roman" w:hAnsi="Times New Roman" w:cs="Times New Roman"/>
          <w:sz w:val="28"/>
          <w:szCs w:val="28"/>
        </w:rPr>
        <w:t>.</w:t>
      </w:r>
    </w:p>
    <w:p w:rsidR="005C3478" w:rsidRPr="006562B5" w:rsidRDefault="006562B5" w:rsidP="0058244A">
      <w:pPr>
        <w:pStyle w:val="a4"/>
        <w:jc w:val="both"/>
        <w:rPr>
          <w:sz w:val="28"/>
          <w:szCs w:val="28"/>
        </w:rPr>
      </w:pPr>
      <w:r w:rsidRPr="006562B5">
        <w:rPr>
          <w:sz w:val="28"/>
          <w:szCs w:val="28"/>
        </w:rPr>
        <w:t>- П</w:t>
      </w:r>
      <w:r w:rsidR="005C3478" w:rsidRPr="006562B5">
        <w:rPr>
          <w:sz w:val="28"/>
          <w:szCs w:val="28"/>
        </w:rPr>
        <w:t>ри подготовке творческих заданий на определенную тему, например, Коренное население нашего края, дети готовят доклады, кроссворды, рисунки, используя ресурсы библиотеки и Интернета</w:t>
      </w:r>
    </w:p>
    <w:p w:rsidR="006562B5" w:rsidRDefault="006562B5" w:rsidP="0058244A">
      <w:pPr>
        <w:pStyle w:val="a4"/>
        <w:jc w:val="both"/>
        <w:rPr>
          <w:sz w:val="28"/>
          <w:szCs w:val="28"/>
        </w:rPr>
      </w:pPr>
      <w:r w:rsidRPr="006562B5">
        <w:rPr>
          <w:sz w:val="28"/>
          <w:szCs w:val="28"/>
        </w:rPr>
        <w:t xml:space="preserve">-Итог внеурочной деятельности, как исследование своей семьи, своего рода, улицы на которой они живут, </w:t>
      </w:r>
      <w:r>
        <w:rPr>
          <w:sz w:val="28"/>
          <w:szCs w:val="28"/>
        </w:rPr>
        <w:t>школы, где учатся, родного села.</w:t>
      </w:r>
    </w:p>
    <w:p w:rsidR="005C3478" w:rsidRDefault="006562B5" w:rsidP="00582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8244A">
        <w:rPr>
          <w:rFonts w:ascii="Times New Roman" w:hAnsi="Times New Roman" w:cs="Times New Roman"/>
          <w:sz w:val="28"/>
          <w:szCs w:val="28"/>
        </w:rPr>
        <w:t>И</w:t>
      </w:r>
      <w:r w:rsidR="005C3478" w:rsidRPr="005C3478">
        <w:rPr>
          <w:rFonts w:ascii="Times New Roman" w:hAnsi="Times New Roman" w:cs="Times New Roman"/>
          <w:sz w:val="28"/>
          <w:szCs w:val="28"/>
        </w:rPr>
        <w:t>зучение  школьниками  истории  родного  края  в  ходе  углубленного  поиска, когда они  фактически  выступают  в  роли  юных исследователей, которые занимаются в архивах, проводят опрос местного населения, работают над различными исследовательскими проектами.</w:t>
      </w:r>
    </w:p>
    <w:p w:rsidR="006562B5" w:rsidRDefault="006562B5" w:rsidP="00582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2B5" w:rsidRDefault="006562B5" w:rsidP="00582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62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62B5">
        <w:rPr>
          <w:rFonts w:ascii="Times New Roman" w:hAnsi="Times New Roman" w:cs="Times New Roman"/>
          <w:sz w:val="28"/>
          <w:szCs w:val="28"/>
        </w:rPr>
        <w:t xml:space="preserve"> ходе изучения темы «Великая Отечественная война» уделяю большое значение региональному компоненту. Учащиеся ведут большую поисковую работу по различным темам, таким как «Труженики тыла в годы войны», «Мои односельчане в годы войны», «Моя семья в годы войны»</w:t>
      </w:r>
    </w:p>
    <w:p w:rsidR="006562B5" w:rsidRDefault="006562B5" w:rsidP="00582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B5" w:rsidRDefault="006562B5" w:rsidP="00582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юбилея села и школы (аллея памяти, неизвестное об известных);</w:t>
      </w:r>
    </w:p>
    <w:p w:rsidR="006562B5" w:rsidRDefault="006562B5" w:rsidP="00582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2B5" w:rsidRDefault="006562B5" w:rsidP="00582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«Человек в истории».</w:t>
      </w:r>
      <w:r w:rsidRPr="00656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2B5">
        <w:rPr>
          <w:rFonts w:ascii="Times New Roman" w:hAnsi="Times New Roman" w:cs="Times New Roman"/>
          <w:sz w:val="28"/>
          <w:szCs w:val="28"/>
        </w:rPr>
        <w:t>Номинация: «Человек и малая родина» Название проекта: Валдгейм – уголок мой родной!</w:t>
      </w:r>
    </w:p>
    <w:p w:rsidR="006562B5" w:rsidRDefault="006562B5" w:rsidP="00582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-Подготовка к уроку </w:t>
      </w:r>
      <w:r w:rsidR="0058244A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Проект «Вехи истории»</w:t>
      </w:r>
    </w:p>
    <w:p w:rsidR="00006F76" w:rsidRPr="006562B5" w:rsidRDefault="00006F76" w:rsidP="00582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F76" w:rsidRPr="005219B4" w:rsidRDefault="00006F76" w:rsidP="005824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19B4">
        <w:rPr>
          <w:color w:val="auto"/>
          <w:sz w:val="28"/>
          <w:szCs w:val="28"/>
        </w:rPr>
        <w:t xml:space="preserve">При подготовке темы, связанной с вопросами краеведения, необходимо помнить слова туркменского поэта Кара Сейтлиева: «Народ-это дерево, корни которого его история. Не будет корней - не будет дерева, не будет истории – не будет и самого народа».  Изучая свою семью, свой край, историю своей «малой» родины школьник зажигает свою путеводную звезду, ведущую его к познанию истории. </w:t>
      </w:r>
    </w:p>
    <w:p w:rsidR="00006F76" w:rsidRPr="005219B4" w:rsidRDefault="00006F76" w:rsidP="005824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19B4">
        <w:rPr>
          <w:color w:val="auto"/>
          <w:sz w:val="28"/>
          <w:szCs w:val="28"/>
        </w:rPr>
        <w:t>Как учител</w:t>
      </w:r>
      <w:r>
        <w:rPr>
          <w:color w:val="auto"/>
          <w:sz w:val="28"/>
          <w:szCs w:val="28"/>
        </w:rPr>
        <w:t>ь</w:t>
      </w:r>
      <w:r w:rsidRPr="005219B4">
        <w:rPr>
          <w:color w:val="auto"/>
          <w:sz w:val="28"/>
          <w:szCs w:val="28"/>
        </w:rPr>
        <w:t xml:space="preserve"> истории, </w:t>
      </w:r>
      <w:r>
        <w:rPr>
          <w:color w:val="auto"/>
          <w:sz w:val="28"/>
          <w:szCs w:val="28"/>
        </w:rPr>
        <w:t>я вижу</w:t>
      </w:r>
      <w:r w:rsidRPr="005219B4">
        <w:rPr>
          <w:color w:val="auto"/>
          <w:sz w:val="28"/>
          <w:szCs w:val="28"/>
        </w:rPr>
        <w:t xml:space="preserve"> свою главную задачу в том, чтобы на уроках и во внеклассных мероприятиях формировать духовную связь молодых людей с предшеств</w:t>
      </w:r>
      <w:r w:rsidR="0058244A">
        <w:rPr>
          <w:color w:val="auto"/>
          <w:sz w:val="28"/>
          <w:szCs w:val="28"/>
        </w:rPr>
        <w:t>ующими поколениями</w:t>
      </w:r>
      <w:r w:rsidRPr="005219B4">
        <w:rPr>
          <w:color w:val="auto"/>
          <w:sz w:val="28"/>
          <w:szCs w:val="28"/>
        </w:rPr>
        <w:t>. Стара</w:t>
      </w:r>
      <w:r>
        <w:rPr>
          <w:color w:val="auto"/>
          <w:sz w:val="28"/>
          <w:szCs w:val="28"/>
        </w:rPr>
        <w:t>ю</w:t>
      </w:r>
      <w:r w:rsidRPr="005219B4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ь</w:t>
      </w:r>
      <w:r w:rsidRPr="005219B4">
        <w:rPr>
          <w:color w:val="auto"/>
          <w:sz w:val="28"/>
          <w:szCs w:val="28"/>
        </w:rPr>
        <w:t xml:space="preserve"> прививать детям понимание того, что, несмотря на десятки и сотни лет, разделяющих нас с предками, мы несем исторически общие моральные ценности и не должны им изменять. </w:t>
      </w:r>
    </w:p>
    <w:p w:rsidR="00006F76" w:rsidRPr="00C833DE" w:rsidRDefault="00006F76" w:rsidP="00582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3DE">
        <w:rPr>
          <w:rFonts w:ascii="Times New Roman" w:hAnsi="Times New Roman" w:cs="Times New Roman"/>
          <w:sz w:val="28"/>
          <w:szCs w:val="28"/>
        </w:rPr>
        <w:t xml:space="preserve">Подводя  итог  можно  сделать  вывод: на  сегодняшний  день  краеведение  является  очень  важным  звеном  образовательной  системы.  Мною  сделаны  лишь  первые  шаги  в  развитии  этого  направления.  В  дальнейшем  планируется  продолжать  </w:t>
      </w:r>
      <w:r>
        <w:rPr>
          <w:rFonts w:ascii="Times New Roman" w:hAnsi="Times New Roman" w:cs="Times New Roman"/>
          <w:sz w:val="28"/>
          <w:szCs w:val="28"/>
        </w:rPr>
        <w:t>углубленно изучать историю и культуру своего народа, и историю своего края.</w:t>
      </w:r>
      <w:r w:rsidRPr="00C83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F76" w:rsidRPr="005219B4" w:rsidRDefault="00006F76" w:rsidP="005824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B4">
        <w:rPr>
          <w:rFonts w:ascii="Times New Roman" w:hAnsi="Times New Roman" w:cs="Times New Roman"/>
          <w:sz w:val="28"/>
          <w:szCs w:val="28"/>
        </w:rPr>
        <w:t xml:space="preserve">Как-то журналисты спросили у А.Солженицына, как бы он обозначил национальную идею России. Ответ был гениальным: «Сохранение народа и его духовности». </w:t>
      </w:r>
    </w:p>
    <w:p w:rsidR="00006F76" w:rsidRPr="005219B4" w:rsidRDefault="00006F76" w:rsidP="0058244A">
      <w:pPr>
        <w:ind w:firstLine="709"/>
        <w:jc w:val="both"/>
        <w:rPr>
          <w:sz w:val="28"/>
          <w:szCs w:val="28"/>
        </w:rPr>
      </w:pPr>
    </w:p>
    <w:p w:rsidR="006562B5" w:rsidRPr="00876390" w:rsidRDefault="006562B5" w:rsidP="005824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B5" w:rsidRPr="005C3478" w:rsidRDefault="006562B5" w:rsidP="00582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Pr="007C0D61" w:rsidRDefault="007C0D61" w:rsidP="0058244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C0D61" w:rsidRPr="007C0D61" w:rsidRDefault="007C0D61" w:rsidP="0058244A">
      <w:pPr>
        <w:pStyle w:val="a4"/>
        <w:jc w:val="both"/>
        <w:rPr>
          <w:sz w:val="28"/>
          <w:szCs w:val="28"/>
        </w:rPr>
      </w:pPr>
    </w:p>
    <w:p w:rsidR="005F45A8" w:rsidRPr="005F45A8" w:rsidRDefault="005F45A8" w:rsidP="005824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5A8" w:rsidRPr="005F45A8" w:rsidSect="0066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B44"/>
    <w:multiLevelType w:val="hybridMultilevel"/>
    <w:tmpl w:val="F058DF1A"/>
    <w:lvl w:ilvl="0" w:tplc="7BD63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F45A8"/>
    <w:rsid w:val="00006F76"/>
    <w:rsid w:val="000E56B7"/>
    <w:rsid w:val="001F3F49"/>
    <w:rsid w:val="005057BD"/>
    <w:rsid w:val="0058244A"/>
    <w:rsid w:val="005C3478"/>
    <w:rsid w:val="005F45A8"/>
    <w:rsid w:val="006562B5"/>
    <w:rsid w:val="006605A5"/>
    <w:rsid w:val="007C0D61"/>
    <w:rsid w:val="00EB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5A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6</cp:revision>
  <dcterms:created xsi:type="dcterms:W3CDTF">2018-10-16T13:26:00Z</dcterms:created>
  <dcterms:modified xsi:type="dcterms:W3CDTF">2018-11-29T04:50:00Z</dcterms:modified>
</cp:coreProperties>
</file>