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6" w:rsidRPr="00054BA0" w:rsidRDefault="00CC22D6" w:rsidP="00CC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ЧАСТЬ</w:t>
      </w:r>
    </w:p>
    <w:p w:rsidR="00CC22D6" w:rsidRPr="00054BA0" w:rsidRDefault="00CC22D6" w:rsidP="00CC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Познавательные: Регулятивные: Коммуникативные: Личностные: – осуществлять расширенный поиск информации с использованием ресурсов библиотек и сети Интернет;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самостоятельно делать выводы;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структурировать тексты,</w:t>
      </w: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</w:t>
      </w:r>
      <w:proofErr w:type="gram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анализировать условия достижения цели на основе учета выделенных учителем ориентиров действия в новом учебном материале;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планировать пути достижения целей;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принимать решения в проблемной ситуации на основе переговоров. – участвовать в диалоге;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понимать других;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работать в группах. Понимать важность учебы и познание нового, понимают ценности других народов </w:t>
      </w: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изучаемые на уроке: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Каста, брахман, отшельник, «неприкасаемые», буддизм. </w:t>
      </w: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используемых на уроке средств ИКТ: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презентация, компьютер. </w:t>
      </w: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задание: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§21 Всеобщая история. История Древнего мира, 5 класс: учеб</w:t>
      </w:r>
      <w:proofErr w:type="gram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общеобразовательных учреждений / </w:t>
      </w:r>
      <w:proofErr w:type="spell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</w:t>
      </w:r>
      <w:proofErr w:type="spellEnd"/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2021.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дополнительный материал о Будде и религии буддизма. </w:t>
      </w:r>
    </w:p>
    <w:p w:rsidR="00CC22D6" w:rsidRPr="00054BA0" w:rsidRDefault="00CC22D6" w:rsidP="00CC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CC22D6" w:rsidRPr="00254DD9" w:rsidRDefault="00CC22D6" w:rsidP="00CC22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DD9">
        <w:rPr>
          <w:rFonts w:ascii="Times New Roman" w:hAnsi="Times New Roman" w:cs="Times New Roman"/>
          <w:sz w:val="24"/>
          <w:szCs w:val="24"/>
        </w:rPr>
        <w:t xml:space="preserve">Тема урока: «Индийские касты»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Цель: сформировать у учащихся представление о сословном делении общества в Древней Индии.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Задачи: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1) способствовать формированию знаний о сословном (кастовом) неравенстве в Древней Индии.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2) продолжить развитие умений анализировать источники и литературу, выделять главное, формулировать выводы, умений оценивать имеющиеся знания.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3) способствовать формированию коммуникативных качеств через умение работать в группах, выступать, вести диалог с учителем и сверстниками.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Методы: частично-поисковый, репродуктивный. </w:t>
      </w:r>
      <w:r w:rsidRPr="00254DD9">
        <w:rPr>
          <w:rFonts w:ascii="Times New Roman" w:hAnsi="Times New Roman" w:cs="Times New Roman"/>
          <w:sz w:val="24"/>
          <w:szCs w:val="24"/>
        </w:rPr>
        <w:br/>
        <w:t xml:space="preserve">Оборудование: карта «Индия и Китай в древности», учебник, </w:t>
      </w:r>
      <w:proofErr w:type="spellStart"/>
      <w:r w:rsidRPr="00254DD9">
        <w:rPr>
          <w:rFonts w:ascii="Times New Roman" w:hAnsi="Times New Roman" w:cs="Times New Roman"/>
          <w:sz w:val="24"/>
          <w:szCs w:val="24"/>
        </w:rPr>
        <w:t>медиапректор</w:t>
      </w:r>
      <w:proofErr w:type="spellEnd"/>
      <w:r w:rsidRPr="00254DD9">
        <w:rPr>
          <w:rFonts w:ascii="Times New Roman" w:hAnsi="Times New Roman" w:cs="Times New Roman"/>
          <w:sz w:val="24"/>
          <w:szCs w:val="24"/>
        </w:rPr>
        <w:t xml:space="preserve">, презентация, тетради, рабочие и оценочные листы. </w:t>
      </w:r>
      <w:r w:rsidRPr="00254DD9">
        <w:rPr>
          <w:rFonts w:ascii="Times New Roman" w:hAnsi="Times New Roman" w:cs="Times New Roman"/>
          <w:sz w:val="24"/>
          <w:szCs w:val="24"/>
        </w:rPr>
        <w:br/>
        <w:t>Тип у</w:t>
      </w:r>
      <w:r w:rsidR="00113884">
        <w:rPr>
          <w:rFonts w:ascii="Times New Roman" w:hAnsi="Times New Roman" w:cs="Times New Roman"/>
          <w:sz w:val="24"/>
          <w:szCs w:val="24"/>
        </w:rPr>
        <w:t>рока: урок «открытия нового знания»</w:t>
      </w:r>
      <w:r w:rsidRPr="00254DD9">
        <w:rPr>
          <w:rFonts w:ascii="Times New Roman" w:hAnsi="Times New Roman" w:cs="Times New Roman"/>
          <w:sz w:val="24"/>
          <w:szCs w:val="24"/>
        </w:rPr>
        <w:t xml:space="preserve"> с элементами рефлексии.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38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3884">
        <w:rPr>
          <w:rFonts w:ascii="Times New Roman" w:hAnsi="Times New Roman" w:cs="Times New Roman"/>
          <w:b/>
          <w:sz w:val="24"/>
          <w:szCs w:val="24"/>
        </w:rPr>
        <w:t>Развитие УУД.</w:t>
      </w:r>
      <w:r w:rsidRPr="004203BD">
        <w:rPr>
          <w:rFonts w:ascii="Times New Roman" w:hAnsi="Times New Roman" w:cs="Times New Roman"/>
          <w:sz w:val="24"/>
          <w:szCs w:val="24"/>
        </w:rPr>
        <w:t xml:space="preserve">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Личностные: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Формирование собственного отношения к сословно-кастовой системе в Индии.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Коммуникативные: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1) Определение функций участников группы, способов взаимодействия;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2) Инициативное сотрудничество с членами группы в поиске информации;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3) Умение участвовать в диалоге, слушать и понимать речь других. </w:t>
      </w:r>
      <w:r w:rsidRPr="004203BD">
        <w:rPr>
          <w:rFonts w:ascii="Times New Roman" w:hAnsi="Times New Roman" w:cs="Times New Roman"/>
          <w:sz w:val="24"/>
          <w:szCs w:val="24"/>
        </w:rPr>
        <w:br/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Познавательные: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1) умение самостоятельно сформулировать познавательную цель;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2) умение работать с текстом учебника и дополнительными источниками, таблицами;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3) умение сравнивать предметы и объекты, находить сходства и различия;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4) умение высказывать суждения, пересказывать прочитанное, задавать вопросы.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Регулятивные: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1) соотносить известное и неизвестное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2) прогнозировать результат усвоения знаний </w:t>
      </w:r>
      <w:r w:rsidRPr="004203BD">
        <w:rPr>
          <w:rFonts w:ascii="Times New Roman" w:hAnsi="Times New Roman" w:cs="Times New Roman"/>
          <w:sz w:val="24"/>
          <w:szCs w:val="24"/>
        </w:rPr>
        <w:br/>
        <w:t xml:space="preserve">3) оценивать результаты работы </w:t>
      </w:r>
      <w:r w:rsidRPr="004203BD">
        <w:rPr>
          <w:rFonts w:ascii="Times New Roman" w:hAnsi="Times New Roman" w:cs="Times New Roman"/>
          <w:sz w:val="24"/>
          <w:szCs w:val="24"/>
        </w:rPr>
        <w:br/>
      </w:r>
    </w:p>
    <w:p w:rsidR="004376EB" w:rsidRPr="00631C03" w:rsidRDefault="00CC22D6" w:rsidP="0043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EB">
        <w:rPr>
          <w:rFonts w:ascii="Times New Roman" w:hAnsi="Times New Roman" w:cs="Times New Roman"/>
          <w:b/>
          <w:bCs/>
          <w:sz w:val="24"/>
          <w:szCs w:val="24"/>
        </w:rPr>
        <w:t>1. Актуализация знаний</w:t>
      </w:r>
      <w:r w:rsidRPr="004376EB">
        <w:rPr>
          <w:rFonts w:ascii="Times New Roman" w:hAnsi="Times New Roman" w:cs="Times New Roman"/>
          <w:sz w:val="24"/>
          <w:szCs w:val="24"/>
        </w:rPr>
        <w:t xml:space="preserve"> – Здравствуйте, ребята. Сегодня мы с вами продолжим разговор о Древней Индии.  Но прежде проверим ДЗ.                                                                                                                       1) Какую страну мы начали изучать на прошлом уроке?  (Индия)                                                                                     2)Почему страна имеет такое название? (Индия — в честь реки Инд)                                                                3)Покажите на карте страну Индию, опишите её местоположение. (Индия находится в Южной Азии, </w:t>
      </w:r>
      <w:r w:rsidRPr="004376EB">
        <w:rPr>
          <w:rFonts w:ascii="Times New Roman" w:hAnsi="Times New Roman" w:cs="Times New Roman"/>
          <w:sz w:val="24"/>
          <w:szCs w:val="24"/>
        </w:rPr>
        <w:lastRenderedPageBreak/>
        <w:t xml:space="preserve">с запада, востока и юга её омывает Индийский океан, а с севера границей служат горы Гималаи)                            4) Какие главные реки в Индии? Покажите на карте. (Инд и Ганг)                                                                     5)Охарактеризуйте природные условия Индии. Что общего в природных условиях Египта,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, Индия?                                                                                                                                                                        6)Один древний путешественник, побывавший в Индии, вернулся на родину                                             </w:t>
      </w:r>
      <w:proofErr w:type="gramStart"/>
      <w:r w:rsidRPr="004376E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376EB">
        <w:rPr>
          <w:rFonts w:ascii="Times New Roman" w:hAnsi="Times New Roman" w:cs="Times New Roman"/>
          <w:sz w:val="24"/>
          <w:szCs w:val="24"/>
        </w:rPr>
        <w:t xml:space="preserve">утешественник : -Если бы ты только знал какая удивительная страна Индия. Там на кустах растёт белая шерсть.                                                                                                                                                           - </w:t>
      </w:r>
      <w:proofErr w:type="gramStart"/>
      <w:r w:rsidRPr="004376E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376EB">
        <w:rPr>
          <w:rFonts w:ascii="Times New Roman" w:hAnsi="Times New Roman" w:cs="Times New Roman"/>
          <w:sz w:val="24"/>
          <w:szCs w:val="24"/>
        </w:rPr>
        <w:t xml:space="preserve"> ты и выдумщик!                                                                                                                                      - -- Путешественник: - Не хочешь </w:t>
      </w:r>
      <w:proofErr w:type="gramStart"/>
      <w:r w:rsidRPr="004376E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376EB">
        <w:rPr>
          <w:rFonts w:ascii="Times New Roman" w:hAnsi="Times New Roman" w:cs="Times New Roman"/>
          <w:sz w:val="24"/>
          <w:szCs w:val="24"/>
        </w:rPr>
        <w:t>е верь! Я видел собственными глазами: земледельцы срезают белую шерсть с кустов, точно с овец и делают из неё красивые и прочные ткани</w:t>
      </w:r>
      <w:proofErr w:type="gramStart"/>
      <w:r w:rsidRPr="004376E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376EB">
        <w:rPr>
          <w:rFonts w:ascii="Times New Roman" w:hAnsi="Times New Roman" w:cs="Times New Roman"/>
          <w:sz w:val="24"/>
          <w:szCs w:val="24"/>
        </w:rPr>
        <w:t>Но самое необыкновенное то, что индийцы добывают мёд без всяких пчёл. Они вываривают сок из тростника и уваривают его на огне. Сок становится твёрдым и хрустит на зубах подобно соли. А на вкус слаще мёда</w:t>
      </w:r>
      <w:proofErr w:type="gramStart"/>
      <w:r w:rsidRPr="004376EB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    - - </w:t>
      </w:r>
      <w:proofErr w:type="gramEnd"/>
      <w:r w:rsidRPr="004376EB">
        <w:rPr>
          <w:rFonts w:ascii="Times New Roman" w:hAnsi="Times New Roman" w:cs="Times New Roman"/>
          <w:sz w:val="24"/>
          <w:szCs w:val="24"/>
        </w:rPr>
        <w:t>Враньё! На свете нет ничего слаще мёда!                                                                                                               О чём рассказал путешественник?   (хлопок</w:t>
      </w:r>
      <w:r w:rsidR="003045F0">
        <w:rPr>
          <w:rFonts w:ascii="Times New Roman" w:hAnsi="Times New Roman" w:cs="Times New Roman"/>
          <w:sz w:val="24"/>
          <w:szCs w:val="24"/>
        </w:rPr>
        <w:t xml:space="preserve"> (хлопчатник)</w:t>
      </w:r>
      <w:r w:rsidRPr="004376EB">
        <w:rPr>
          <w:rFonts w:ascii="Times New Roman" w:hAnsi="Times New Roman" w:cs="Times New Roman"/>
          <w:sz w:val="24"/>
          <w:szCs w:val="24"/>
        </w:rPr>
        <w:t xml:space="preserve"> и сахар)                                                                                                                       7)Из какой детской книги мы можем узнать о животных, обитающих в джунглях?  (Киплинг «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»)  </w:t>
      </w:r>
      <w:r w:rsidR="003045F0">
        <w:rPr>
          <w:rFonts w:ascii="Times New Roman" w:hAnsi="Times New Roman" w:cs="Times New Roman"/>
          <w:sz w:val="24"/>
          <w:szCs w:val="24"/>
        </w:rPr>
        <w:t>А вы помните героев этого произведения (</w:t>
      </w:r>
      <w:proofErr w:type="spellStart"/>
      <w:r w:rsidR="003045F0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="00304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5F0">
        <w:rPr>
          <w:rFonts w:ascii="Times New Roman" w:hAnsi="Times New Roman" w:cs="Times New Roman"/>
          <w:sz w:val="24"/>
          <w:szCs w:val="24"/>
        </w:rPr>
        <w:t>Каа</w:t>
      </w:r>
      <w:proofErr w:type="spellEnd"/>
      <w:r w:rsidR="003045F0">
        <w:rPr>
          <w:rFonts w:ascii="Times New Roman" w:hAnsi="Times New Roman" w:cs="Times New Roman"/>
          <w:sz w:val="24"/>
          <w:szCs w:val="24"/>
        </w:rPr>
        <w:t xml:space="preserve">, Балу, </w:t>
      </w:r>
      <w:proofErr w:type="spellStart"/>
      <w:r w:rsidR="003045F0">
        <w:rPr>
          <w:rFonts w:ascii="Times New Roman" w:hAnsi="Times New Roman" w:cs="Times New Roman"/>
          <w:sz w:val="24"/>
          <w:szCs w:val="24"/>
        </w:rPr>
        <w:t>Акелла</w:t>
      </w:r>
      <w:proofErr w:type="spellEnd"/>
      <w:r w:rsidR="00304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5F0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="003045F0">
        <w:rPr>
          <w:rFonts w:ascii="Times New Roman" w:hAnsi="Times New Roman" w:cs="Times New Roman"/>
          <w:sz w:val="24"/>
          <w:szCs w:val="24"/>
        </w:rPr>
        <w:t>)</w:t>
      </w:r>
      <w:r w:rsidRPr="00437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376EB" w:rsidRPr="006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найти в тексте исторические ошибки (подчеркнуть историческую ошибку и исправить).</w:t>
      </w:r>
      <w:r w:rsidR="0043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«Индия располагается на западе Азии и омывается Средиземным и Красным морями. Природные условия Индии очень разнообразны. Самыми широкими и многоводными реками Индии являются Тигр и Ганг. Первые города в Индии возникли в долине реки Ганг. А в III тысячелетии </w:t>
      </w:r>
      <w:proofErr w:type="gramStart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возникло </w:t>
      </w:r>
      <w:proofErr w:type="gramStart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</w:t>
      </w:r>
      <w:proofErr w:type="gramEnd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под властью царя Хаммурапи.</w:t>
      </w:r>
      <w:r w:rsidR="0043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занятиями жителей Индии было мореплавание и земледелие. Индийцы выращивали картофель, рис, оливковые деревья. Поклонялись богам </w:t>
      </w:r>
      <w:proofErr w:type="spellStart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Ганешу</w:t>
      </w:r>
      <w:proofErr w:type="spellEnd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Яхве</w:t>
      </w:r>
      <w:proofErr w:type="spellEnd"/>
      <w:r w:rsidR="004376EB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считали, что после смерти человек переселяется в царство мертвых».</w:t>
      </w:r>
    </w:p>
    <w:p w:rsidR="00CC22D6" w:rsidRPr="004D6535" w:rsidRDefault="00CC22D6" w:rsidP="00CC22D6">
      <w:pPr>
        <w:pStyle w:val="a3"/>
      </w:pPr>
      <w:r>
        <w:t xml:space="preserve">А сейчас мы </w:t>
      </w:r>
      <w:r w:rsidRPr="004D6535">
        <w:t>отправимся в необычное путешествие.</w:t>
      </w:r>
      <w:r w:rsidRPr="004D6535">
        <w:br/>
      </w:r>
      <w:proofErr w:type="gramStart"/>
      <w:r w:rsidRPr="00054BA0">
        <w:t>На доске вам представлены слова: бог Б</w:t>
      </w:r>
      <w:r w:rsidR="005B1401">
        <w:t>рахма, жрецы, касты, знатные вои</w:t>
      </w:r>
      <w:r w:rsidRPr="00054BA0">
        <w:t>ны, слуги, земледельцы, неприкасаемые.</w:t>
      </w:r>
      <w:proofErr w:type="gramEnd"/>
      <w:r>
        <w:t xml:space="preserve">                                                                                                                                                                 Обращение к классу: Кто из вас</w:t>
      </w:r>
      <w:proofErr w:type="gramStart"/>
      <w:r>
        <w:t>,(</w:t>
      </w:r>
      <w:proofErr w:type="gramEnd"/>
      <w:r>
        <w:t xml:space="preserve">если бы жил в Древней Индии), хотел бы родиться заново в касте шудр? А кто в касте кшатриев? А кто-то, может быть, вообще хочет стать неприкасаемым?                    Не знаете, что такое каста? Размышляете, какая каста ниже, а какая выше, какая лучше, а какая хуже? А хотите узнать? Вам действительно сегодня повезло, ведь именно этот вопрос и будет главным на нашем уроке.                                                                                                                                                           </w:t>
      </w:r>
      <w:r w:rsidRPr="00054BA0">
        <w:t xml:space="preserve">– Скажите, какое слово объединяет все эти понятия? </w:t>
      </w:r>
      <w:r w:rsidRPr="00054BA0">
        <w:rPr>
          <w:i/>
          <w:iCs/>
        </w:rPr>
        <w:t>(Касты</w:t>
      </w:r>
      <w:proofErr w:type="gramStart"/>
      <w:r w:rsidRPr="00054BA0">
        <w:rPr>
          <w:i/>
          <w:iCs/>
        </w:rPr>
        <w:t>)</w:t>
      </w:r>
      <w:r>
        <w:rPr>
          <w:i/>
          <w:iCs/>
        </w:rPr>
        <w:t>С</w:t>
      </w:r>
      <w:proofErr w:type="gramEnd"/>
      <w:r>
        <w:rPr>
          <w:i/>
          <w:iCs/>
        </w:rPr>
        <w:t>ословия, группы людей</w:t>
      </w:r>
      <w:r w:rsidRPr="00054BA0">
        <w:br/>
        <w:t xml:space="preserve">– Поэтому сформулируйте тему нашего урока.   </w:t>
      </w:r>
      <w:r w:rsidRPr="00054BA0">
        <w:rPr>
          <w:i/>
          <w:iCs/>
        </w:rPr>
        <w:t>(Тема нашего урока «Индийские касты»)</w:t>
      </w:r>
      <w:r w:rsidRPr="00054BA0">
        <w:br/>
        <w:t xml:space="preserve">– Запишите тему урока в тетрадь. </w:t>
      </w:r>
      <w:r>
        <w:t xml:space="preserve">                                                                                                                        </w:t>
      </w:r>
      <w:r w:rsidRPr="00054BA0">
        <w:rPr>
          <w:b/>
          <w:bCs/>
        </w:rPr>
        <w:t xml:space="preserve">2. Создание проблемной ситуации </w:t>
      </w:r>
      <w:r w:rsidRPr="00054BA0">
        <w:t>– Продолжаем наше путешествие. Итак, давайте представим, что вы живете в Древней Индии, к какой бы касте вы бы хотели принадлежать? </w:t>
      </w:r>
      <w:r w:rsidRPr="00054BA0">
        <w:rPr>
          <w:i/>
          <w:iCs/>
        </w:rPr>
        <w:t>(Брахманы</w:t>
      </w:r>
      <w:proofErr w:type="gramStart"/>
      <w:r w:rsidRPr="00054BA0">
        <w:rPr>
          <w:i/>
          <w:iCs/>
        </w:rPr>
        <w:t>.</w:t>
      </w:r>
      <w:proofErr w:type="gramEnd"/>
      <w:r w:rsidRPr="00054BA0">
        <w:rPr>
          <w:i/>
          <w:iCs/>
        </w:rPr>
        <w:t xml:space="preserve"> </w:t>
      </w:r>
      <w:proofErr w:type="gramStart"/>
      <w:r w:rsidRPr="00054BA0">
        <w:rPr>
          <w:i/>
          <w:iCs/>
        </w:rPr>
        <w:t>з</w:t>
      </w:r>
      <w:proofErr w:type="gramEnd"/>
      <w:r w:rsidRPr="00054BA0">
        <w:rPr>
          <w:i/>
          <w:iCs/>
        </w:rPr>
        <w:t>емледельце</w:t>
      </w:r>
      <w:r w:rsidR="005B1401">
        <w:rPr>
          <w:i/>
          <w:iCs/>
        </w:rPr>
        <w:t>в, слуг, неприкасаемые, воины</w:t>
      </w:r>
      <w:r w:rsidRPr="00054BA0">
        <w:rPr>
          <w:i/>
          <w:iCs/>
        </w:rPr>
        <w:t>)</w:t>
      </w:r>
      <w:r w:rsidRPr="00054BA0">
        <w:br/>
      </w:r>
      <w:r w:rsidRPr="00054BA0">
        <w:rPr>
          <w:i/>
          <w:iCs/>
        </w:rPr>
        <w:t>Записывается на доске и фиксируется, сколько раз называли те или иные касты.</w:t>
      </w:r>
      <w:r w:rsidRPr="00054BA0">
        <w:rPr>
          <w:i/>
          <w:iCs/>
        </w:rPr>
        <w:br/>
      </w:r>
      <w:r w:rsidRPr="00054BA0">
        <w:t xml:space="preserve">– В ваших ответах меня кое-что удивило, а вас? </w:t>
      </w:r>
      <w:r w:rsidRPr="00054BA0">
        <w:rPr>
          <w:i/>
          <w:iCs/>
        </w:rPr>
        <w:t>(Мы часто называли касту – брахманов)</w:t>
      </w:r>
      <w:r w:rsidRPr="00054BA0">
        <w:br/>
        <w:t>– Поэтому, какой можно задать вопрос?</w:t>
      </w:r>
      <w:r w:rsidRPr="00054BA0">
        <w:br/>
      </w:r>
      <w:r w:rsidRPr="00054BA0">
        <w:rPr>
          <w:b/>
          <w:bCs/>
        </w:rPr>
        <w:t>Проблема:</w:t>
      </w:r>
      <w:r w:rsidRPr="00054BA0">
        <w:t xml:space="preserve"> Почему из представленных каст вы отдали предпочтение именно этой?</w:t>
      </w:r>
      <w:r w:rsidRPr="00054BA0">
        <w:br/>
      </w:r>
      <w:r w:rsidRPr="00054BA0">
        <w:rPr>
          <w:i/>
          <w:iCs/>
        </w:rPr>
        <w:t>Проблема записывается на доске.</w:t>
      </w:r>
      <w:r w:rsidRPr="00054BA0">
        <w:t xml:space="preserve"> </w:t>
      </w:r>
      <w:r>
        <w:t xml:space="preserve">                                                                                                                     </w:t>
      </w:r>
      <w:r w:rsidRPr="00054BA0">
        <w:rPr>
          <w:b/>
          <w:bCs/>
        </w:rPr>
        <w:t xml:space="preserve">3. </w:t>
      </w:r>
      <w:proofErr w:type="spellStart"/>
      <w:r w:rsidRPr="00054BA0">
        <w:rPr>
          <w:b/>
          <w:bCs/>
        </w:rPr>
        <w:t>Целеполагания</w:t>
      </w:r>
      <w:proofErr w:type="spellEnd"/>
      <w:r w:rsidRPr="00054BA0">
        <w:rPr>
          <w:b/>
          <w:bCs/>
        </w:rPr>
        <w:t>, версии</w:t>
      </w:r>
      <w:r w:rsidRPr="00054BA0">
        <w:t xml:space="preserve"> – Давайте предположим и ответим на вопрос нашей проблемы.</w:t>
      </w:r>
      <w:r w:rsidRPr="00054BA0">
        <w:br/>
      </w:r>
      <w:r w:rsidRPr="00054BA0">
        <w:rPr>
          <w:b/>
          <w:bCs/>
        </w:rPr>
        <w:t xml:space="preserve">Учащиеся: </w:t>
      </w:r>
      <w:r w:rsidRPr="00054BA0">
        <w:br/>
        <w:t>– Брахманы – богатые, знатные, приносили жер</w:t>
      </w:r>
      <w:r>
        <w:t>твы богам, читали молитвы.</w:t>
      </w:r>
      <w:r>
        <w:br/>
        <w:t>– Вои</w:t>
      </w:r>
      <w:r w:rsidRPr="00054BA0">
        <w:t>ны</w:t>
      </w:r>
      <w:r>
        <w:t xml:space="preserve"> – умеют сражаться, смелые.</w:t>
      </w:r>
      <w:r w:rsidRPr="00054BA0">
        <w:br/>
        <w:t>– Земледелец имел свой дом, пахали и сеяли.</w:t>
      </w:r>
      <w:r>
        <w:t xml:space="preserve">                                                                                                              </w:t>
      </w:r>
      <w:r w:rsidRPr="00054BA0">
        <w:br/>
      </w:r>
      <w:r>
        <w:t xml:space="preserve"> - Слуги – прислуга в доме.                                                                                                                                    </w:t>
      </w:r>
      <w:r w:rsidRPr="00054BA0">
        <w:t>– Неприкасаемые – самые бедные.</w:t>
      </w:r>
      <w:r w:rsidRPr="00054BA0">
        <w:br/>
      </w:r>
      <w:r w:rsidRPr="00054BA0">
        <w:rPr>
          <w:b/>
          <w:bCs/>
        </w:rPr>
        <w:t xml:space="preserve">Учитель: </w:t>
      </w:r>
      <w:r w:rsidRPr="00054BA0">
        <w:t>Ребята, а как вы считаете, справедливо ли это?</w:t>
      </w:r>
      <w:r>
        <w:t xml:space="preserve">                                                                                        </w:t>
      </w:r>
      <w:r w:rsidRPr="00054BA0">
        <w:t xml:space="preserve">– Таким образом, мы выделили несколько версий и для того, чтобы ответить на вопрос, мы должны составить план. </w:t>
      </w:r>
      <w:r>
        <w:t xml:space="preserve">                                                                                                                                                     </w:t>
      </w:r>
      <w:r w:rsidRPr="00054BA0">
        <w:rPr>
          <w:b/>
          <w:bCs/>
        </w:rPr>
        <w:t>4. Планирование</w:t>
      </w:r>
      <w:r w:rsidRPr="00054BA0">
        <w:t xml:space="preserve"> </w:t>
      </w:r>
      <w:r w:rsidRPr="00054BA0">
        <w:rPr>
          <w:b/>
          <w:bCs/>
        </w:rPr>
        <w:t>Учащиеся:</w:t>
      </w:r>
      <w:r w:rsidRPr="00054BA0">
        <w:br/>
        <w:t>1. Миф о происхождении каст.</w:t>
      </w:r>
      <w:r w:rsidRPr="00054BA0">
        <w:br/>
        <w:t>2. Основные занятия и особенности жизни.</w:t>
      </w:r>
      <w:r w:rsidRPr="00054BA0">
        <w:br/>
      </w:r>
      <w:r w:rsidRPr="00054BA0">
        <w:lastRenderedPageBreak/>
        <w:t xml:space="preserve">3. Будда – основатель религии буддизм </w:t>
      </w:r>
      <w:r>
        <w:t xml:space="preserve">                                                                                                                                               </w:t>
      </w:r>
      <w:r w:rsidRPr="00054BA0">
        <w:rPr>
          <w:b/>
          <w:bCs/>
        </w:rPr>
        <w:t>5. Открытие нового знания</w:t>
      </w:r>
      <w:r w:rsidRPr="00054BA0">
        <w:t xml:space="preserve"> – В Древней Индии мы столкнемся с вами с особым способом деления общества на слои, которые получили название касты. Представители этих групп от рождения получали права и обязанности, профессию и не могли поменять свое положение в обществе.</w:t>
      </w:r>
      <w:r w:rsidRPr="00054BA0">
        <w:br/>
        <w:t>Запишите в тетрадь определение понятия:</w:t>
      </w:r>
      <w:r w:rsidRPr="00054BA0">
        <w:br/>
      </w:r>
      <w:r w:rsidRPr="00054BA0">
        <w:rPr>
          <w:b/>
          <w:bCs/>
        </w:rPr>
        <w:t>Касты</w:t>
      </w:r>
      <w:r w:rsidRPr="00054BA0">
        <w:t xml:space="preserve"> – замкнутые, наследственные, профессиональные группы людей в индийском обществе. </w:t>
      </w:r>
      <w:r>
        <w:t xml:space="preserve">          </w:t>
      </w:r>
      <w:r w:rsidRPr="00054BA0">
        <w:rPr>
          <w:b/>
          <w:bCs/>
        </w:rPr>
        <w:t>6. Учебные действия по реализации плана. Выражение решения. Применение нового знания</w:t>
      </w:r>
      <w:r w:rsidRPr="00054BA0">
        <w:t xml:space="preserve"> 1. Миф о происхождении каст</w:t>
      </w:r>
    </w:p>
    <w:p w:rsidR="00CC22D6" w:rsidRPr="00054BA0" w:rsidRDefault="00981FB7" w:rsidP="00CC22D6">
      <w:pPr>
        <w:pStyle w:val="a3"/>
      </w:pPr>
      <w:r>
        <w:t>И</w:t>
      </w:r>
      <w:r w:rsidR="00CC22D6">
        <w:t>ндуизм</w:t>
      </w:r>
      <w:r>
        <w:t xml:space="preserve"> (брахманизм)</w:t>
      </w:r>
      <w:r w:rsidR="00CC22D6">
        <w:t xml:space="preserve"> - древнейшая мировая религия, вера в бога Брахму, появившаяся в Индии в 4 тыс. </w:t>
      </w:r>
      <w:proofErr w:type="gramStart"/>
      <w:r w:rsidR="00CC22D6">
        <w:t>до</w:t>
      </w:r>
      <w:proofErr w:type="gramEnd"/>
      <w:r w:rsidR="00CC22D6">
        <w:t xml:space="preserve"> н.э. </w:t>
      </w:r>
      <w:proofErr w:type="gramStart"/>
      <w:r w:rsidR="00CC22D6" w:rsidRPr="00054BA0">
        <w:t>Индусские</w:t>
      </w:r>
      <w:proofErr w:type="gramEnd"/>
      <w:r w:rsidR="00CC22D6" w:rsidRPr="00054BA0">
        <w:t xml:space="preserve"> легенды возводят появление каст к богу Брахме, который создал людей из частей своего тела и разделил их на 4 части, каждая из которых имела свои права и обязанности.</w:t>
      </w:r>
      <w:r w:rsidR="00CC22D6" w:rsidRPr="00054BA0">
        <w:br/>
        <w:t>У вас на столе лежат рабочие листы, в которых вы  должны отметить, к какой части тела принадлежала каждая каста. (</w:t>
      </w:r>
      <w:hyperlink r:id="rId4" w:history="1">
        <w:r w:rsidR="00CC22D6" w:rsidRPr="00054BA0">
          <w:rPr>
            <w:b/>
            <w:bCs/>
            <w:i/>
            <w:iCs/>
            <w:color w:val="0000FF"/>
            <w:u w:val="single"/>
          </w:rPr>
          <w:t>Приложение 1</w:t>
        </w:r>
      </w:hyperlink>
      <w:r w:rsidR="00CC22D6" w:rsidRPr="00054BA0">
        <w:t>)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занятия и особенности жизни 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 группам. Каждая группа получает одну из каст, через 5-6 минут работы необходимо подвести итоги заполнения таблицы каждой группы.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1"/>
        <w:gridCol w:w="1129"/>
        <w:gridCol w:w="3592"/>
        <w:gridCol w:w="3584"/>
      </w:tblGrid>
      <w:tr w:rsidR="00CC22D6" w:rsidRPr="00054BA0" w:rsidTr="00FF2F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касты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касты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жизни</w:t>
            </w:r>
          </w:p>
        </w:tc>
      </w:tr>
      <w:tr w:rsidR="00CC22D6" w:rsidRPr="00054BA0" w:rsidTr="00FF2F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Брахманы (I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Жертвоприношения, читали заклинания, учили учеников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делилась на 3 периода: учение, обзаведение семьёй, отшельничество</w:t>
            </w:r>
          </w:p>
        </w:tc>
      </w:tr>
      <w:tr w:rsidR="00CC22D6" w:rsidRPr="00054BA0" w:rsidTr="00FF2F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Воины (кшатрии) (II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Участвовали в битвах, охотились, состязались в стрельбе из лука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2D6" w:rsidRPr="00054BA0" w:rsidTr="00FF2F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(вайшью) III группа)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Возделывали поля, работали в мастерских, торговали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2D6" w:rsidRPr="00054BA0" w:rsidTr="00FF2F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(шудры) (IV группа)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Служить представителям высших каст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не имел права накапливать имущество и приносить жертвы богам</w:t>
            </w:r>
          </w:p>
        </w:tc>
      </w:tr>
      <w:tr w:rsidR="00CC22D6" w:rsidRPr="00054BA0" w:rsidTr="00FF2F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Неприкасаемые (V группа)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22D6" w:rsidRPr="00054BA0" w:rsidRDefault="00CC22D6" w:rsidP="00F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принадлежали ни к какой касте.</w:t>
            </w:r>
          </w:p>
        </w:tc>
      </w:tr>
    </w:tbl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подтвердить правильность заполнения таблицы цитатами из текста.</w:t>
      </w:r>
      <w:r w:rsidR="00437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</w:t>
      </w:r>
    </w:p>
    <w:p w:rsidR="004376EB" w:rsidRDefault="004376EB" w:rsidP="004376EB">
      <w:pPr>
        <w:pStyle w:val="a3"/>
      </w:pPr>
      <w:r>
        <w:t>- Чье положение было самым тяжелым? /Слуг/</w:t>
      </w:r>
    </w:p>
    <w:p w:rsidR="004376EB" w:rsidRDefault="004376EB" w:rsidP="004376EB">
      <w:pPr>
        <w:pStyle w:val="a3"/>
      </w:pPr>
      <w:r>
        <w:t xml:space="preserve">Но, оказывается, были люди, чье положение было еще хуже! Хотите узнать, </w:t>
      </w:r>
      <w:proofErr w:type="gramStart"/>
      <w:r>
        <w:t>чье</w:t>
      </w:r>
      <w:proofErr w:type="gramEnd"/>
      <w:r>
        <w:t xml:space="preserve">? </w:t>
      </w:r>
    </w:p>
    <w:p w:rsidR="004376EB" w:rsidRPr="003045F0" w:rsidRDefault="004376EB" w:rsidP="004376EB">
      <w:pPr>
        <w:pStyle w:val="a3"/>
        <w:rPr>
          <w:b/>
        </w:rPr>
      </w:pPr>
      <w:r>
        <w:t xml:space="preserve">Организация </w:t>
      </w:r>
      <w:proofErr w:type="gramStart"/>
      <w:r>
        <w:t>работы</w:t>
      </w:r>
      <w:proofErr w:type="gramEnd"/>
      <w:r>
        <w:t xml:space="preserve"> с учебником: </w:t>
      </w:r>
      <w:proofErr w:type="gramStart"/>
      <w:r>
        <w:t>какая</w:t>
      </w:r>
      <w:proofErr w:type="gramEnd"/>
      <w:r>
        <w:t xml:space="preserve"> группа быстрее найдет и расскажет о положении «неприкасаемых».</w:t>
      </w:r>
      <w:r w:rsidR="003045F0">
        <w:t xml:space="preserve">                                                                                                                                  </w:t>
      </w:r>
      <w:r w:rsidR="003045F0" w:rsidRPr="003045F0">
        <w:rPr>
          <w:b/>
        </w:rPr>
        <w:t>Физкультминутка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№3 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листе – работа с текстом.</w:t>
      </w:r>
    </w:p>
    <w:p w:rsidR="00E81C5A" w:rsidRPr="00631C03" w:rsidRDefault="00E81C5A" w:rsidP="00E81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«Законы Ману» - сборник предписаний о долге, правилах поведения индийца в частной и общественной жизни. </w:t>
      </w:r>
      <w:r w:rsidR="00E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содержание статей, сделайте выводы об общественной жизни древних индийцев, о положении различных категорий населения.</w:t>
      </w:r>
    </w:p>
    <w:p w:rsidR="00CC22D6" w:rsidRPr="00054BA0" w:rsidRDefault="00E81C5A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81C5A">
        <w:rPr>
          <w:rFonts w:ascii="Times New Roman" w:eastAsia="Times New Roman" w:hAnsi="Times New Roman" w:cs="Times New Roman"/>
          <w:sz w:val="24"/>
          <w:szCs w:val="24"/>
          <w:lang w:eastAsia="ru-RU"/>
        </w:rPr>
        <w:t>. 267</w:t>
      </w:r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Кшатрий, обругавший брахмана, подлежит штрафу в сотню (пан),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две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половиной (сотни), но шудра подлежит телесному наказанию.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417. </w:t>
      </w:r>
      <w:proofErr w:type="gramStart"/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Брахман может уверенно присваивать шудры, ибо у того нет никакой собственности; ведь он тот, имущество которого забирается хозяином.                                                                                                                                          </w:t>
      </w:r>
      <w:r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1,96— Из всех существ наилучшими считаются одушевленные, из одушевленных — разумные, из разумных — люди, из людей — брахманы.</w:t>
      </w:r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группа  </w:t>
      </w:r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3107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>, 317.</w:t>
      </w:r>
      <w:proofErr w:type="gramEnd"/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Брахман </w:t>
      </w:r>
      <w:proofErr w:type="gramStart"/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3107C5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чёный или неучёный – великое божество, равно как великое божество и огонь – и использованный</w:t>
      </w:r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жертвоприношениях) и неиспользованный.                                                                         </w:t>
      </w:r>
      <w:proofErr w:type="gramStart"/>
      <w:r w:rsidR="00535F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>, 322.Без брахмана не преуспевает кшатрий, без кшатрия не процветает брахман; брахман и кшатрий, объединившись, процветают и в этом мире, и в ином.</w:t>
      </w:r>
      <w:proofErr w:type="gramEnd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="00535F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>, 328.</w:t>
      </w:r>
      <w:proofErr w:type="gramEnd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вайшья</w:t>
      </w:r>
      <w:proofErr w:type="gramEnd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должно быть желания: «Я не желаю пасти (скот)»; а раз </w:t>
      </w:r>
      <w:proofErr w:type="spellStart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вайший</w:t>
      </w:r>
      <w:proofErr w:type="spellEnd"/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желает, разведение скота ни в коем случае не должно производиться другими.                                                  3 группа                                                                                                                                                                           </w:t>
      </w:r>
      <w:r w:rsidR="00535F70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1,91— Но только одно занятие Владыка указал для шудры — обслуживание этих каст со смирением.</w:t>
      </w:r>
      <w:r w:rsidR="0053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414. </w:t>
      </w:r>
      <w:r w:rsidR="00BA1A1A" w:rsidRPr="00E8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Шудра</w:t>
      </w:r>
      <w:r w:rsidR="00BA1A1A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отпущенный своим хозяином, не освобождается от обязанностей услужения, так как оно </w:t>
      </w:r>
      <w:proofErr w:type="spellStart"/>
      <w:r w:rsidR="00BA1A1A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врождено</w:t>
      </w:r>
      <w:proofErr w:type="spellEnd"/>
      <w:r w:rsidR="00BA1A1A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него, кто может освободить его от этого?</w:t>
      </w:r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X, 51. Местожительство неприкасаемых вне селения, утварь, использованная ими, должна выбрасываться (другими), имуществом их должны быть только собаки и </w:t>
      </w:r>
      <w:proofErr w:type="spellStart"/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</w:t>
      </w:r>
      <w:proofErr w:type="spellEnd"/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VIII, 415. </w:t>
      </w:r>
      <w:proofErr w:type="gramStart"/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Захваченный под знаменем, раб за содержание, рождённый в доме, купленный, подаренный, доставшийся по наследству и раб в силу наказания – таковы семь разрядов рабов.                 4 группа </w:t>
      </w:r>
      <w:r w:rsidR="0077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BA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AD4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1,90— Пастьбу скота, а также дачу милостыни, жертвоприношение, изучение Вед, торговлю и ростовщичество — для вайшьи</w:t>
      </w:r>
      <w:r w:rsidR="0077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</w:t>
      </w:r>
      <w:r w:rsidR="00773AD4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1,96— Из всех существ наилучшими считаются одушевленные, из одушевленных — разумные, из разумных — люди, из людей — брахманы.</w:t>
      </w:r>
      <w:proofErr w:type="gramEnd"/>
      <w:r w:rsidR="0077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73AD4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t>X, 121— Но шудра, [который не может содержать себя обслуживанием брахмана], старающийся заработать на жизнь, пусть обслуживает кшатрия, или пусть шудра живет, обслуживая богатого вайшью.</w:t>
      </w:r>
      <w:r w:rsidR="00773AD4" w:rsidRPr="00631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2D6"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Будда – основатель религии буддизм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считаете, было ли справедливым такое деление людей? 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же тогда в Древней Индии деление людей на касты воспринималось как нормальное и естественное?  Ведь их создал бог, и значит так должно быть вечно!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 все-таки, среди древнеиндийских мудрецов были и такие, которые не придавали большого значения кастовым различиям.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 о Будде и о религии буддизм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считаю, что Будда – основатель религии буддизма, учил, что главное – личные достоинства человека, а не его происхождение.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Исходя из того, что мы узнали, какой ответ на основной вопрос урока мы можем дать? (указывает на проблему, записанную на доске) Чьи версии подтвердились? 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(Почетной из  каст в Индии были брахманы, т.к. во-первых, они были знатными и богатыми, во-вторых, приносили жертвы богам)</w:t>
      </w:r>
      <w:r w:rsidR="00773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</w:p>
    <w:p w:rsidR="00CC22D6" w:rsidRPr="00054BA0" w:rsidRDefault="00773AD4" w:rsidP="00CC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учение – брахманизм (индуизм) или буддизм – в отношении положения людей в обществе, взаимоотношений их между собой вам кажется более справедливым с современной точки зрения.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 какие современные документы защищают права и свободы современного человека? (Конституция РФ, Всеобщая декларация прав человека)    </w:t>
      </w:r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Всеобщей декларации прав человека</w:t>
      </w:r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сказано: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Ст.1</w:t>
      </w:r>
      <w:proofErr w:type="gramStart"/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люди рождены свободными и равными в своих правах. Все люди наделены разумом и должны относиться друг к другу по-братски..                                                                                                          Ст.2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человек должен обладать всеми правами и свободами, провозглашёнными данной Декларацией, независимо от:                                                                                                                                    </w:t>
      </w:r>
      <w:proofErr w:type="gramStart"/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proofErr w:type="gramEnd"/>
      <w:r w:rsidR="00EC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ациональности, языка, расы, пола, религии;                                                                                                                          -социального происхождения, политических убеждений, богатства или бедности;                                              - величины и мирового значения его страны.                                                                                                        </w:t>
      </w:r>
      <w:r w:rsidR="00CC22D6"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Рефлексия (итог урока)</w:t>
      </w:r>
      <w:r w:rsidR="00CC22D6"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2D6"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№4</w:t>
      </w:r>
      <w:proofErr w:type="gramStart"/>
      <w:r w:rsidR="00CC22D6"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22D6"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C22D6"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«да» или «нет»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Бог, создавший касты в Индии – это Брахма. 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 ступней бога вышла каста воинов.  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Жрецы были самой высшей и главной кастой. 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Древней Индии разрешалось переходить из одной касты в другую. 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Неравенство между кастами казалось индийцам естественным. </w:t>
      </w:r>
      <w:r w:rsidRPr="0005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CC22D6" w:rsidRPr="00054BA0" w:rsidRDefault="00CC22D6" w:rsidP="00CC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оцените свою работу?  Вам на рабочих листах представлены смайлики, раскрасьте тот, который считаете нужным.</w:t>
      </w:r>
    </w:p>
    <w:p w:rsidR="00CC22D6" w:rsidRDefault="00CC22D6" w:rsidP="00CC2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8.  </w:t>
      </w:r>
      <w:proofErr w:type="gramStart"/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proofErr w:type="spellStart"/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</w:t>
      </w:r>
      <w:proofErr w:type="spellEnd"/>
      <w:r w:rsidRPr="0005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4787E">
        <w:rPr>
          <w:rFonts w:ascii="Times New Roman" w:eastAsia="Times New Roman" w:hAnsi="Times New Roman" w:cs="Times New Roman"/>
          <w:sz w:val="24"/>
          <w:szCs w:val="24"/>
          <w:lang w:eastAsia="ru-RU"/>
        </w:rPr>
        <w:t>§ 21</w:t>
      </w:r>
      <w:r w:rsidR="0084787E" w:rsidRPr="0084787E">
        <w:rPr>
          <w:rFonts w:ascii="Arial" w:eastAsia="+mn-ea" w:hAnsi="Arial" w:cs="+mn-cs"/>
          <w:shadow/>
          <w:color w:val="FFFFFF"/>
          <w:sz w:val="64"/>
          <w:szCs w:val="64"/>
        </w:rPr>
        <w:t xml:space="preserve"> </w:t>
      </w:r>
      <w:r w:rsidR="0084787E" w:rsidRPr="00847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прочитать, ответить на вопросы.</w:t>
      </w:r>
      <w:proofErr w:type="gramEnd"/>
      <w:r w:rsidR="0084787E" w:rsidRPr="0084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рассказ от им</w:t>
      </w:r>
      <w:r w:rsidR="008478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представителя одной из каст</w:t>
      </w:r>
      <w:r w:rsidRPr="00054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988" w:rsidRDefault="00393988"/>
    <w:sectPr w:rsidR="00393988" w:rsidSect="00CC22D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2D6"/>
    <w:rsid w:val="000C1264"/>
    <w:rsid w:val="00113884"/>
    <w:rsid w:val="003045F0"/>
    <w:rsid w:val="003107C5"/>
    <w:rsid w:val="00393988"/>
    <w:rsid w:val="004376EB"/>
    <w:rsid w:val="00535F70"/>
    <w:rsid w:val="005B1401"/>
    <w:rsid w:val="00773AD4"/>
    <w:rsid w:val="008335C9"/>
    <w:rsid w:val="0084787E"/>
    <w:rsid w:val="00981FB7"/>
    <w:rsid w:val="00BA1A1A"/>
    <w:rsid w:val="00CC22D6"/>
    <w:rsid w:val="00E81C5A"/>
    <w:rsid w:val="00EC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629775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п.Алгайский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2013-12-11T15:29:00Z</dcterms:created>
  <dcterms:modified xsi:type="dcterms:W3CDTF">2013-12-11T21:53:00Z</dcterms:modified>
</cp:coreProperties>
</file>